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horzAnchor="page" w:tblpX="946" w:tblpY="945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4D2B49" w:rsidRPr="00CF0DD1" w14:paraId="771023F2" w14:textId="77777777" w:rsidTr="004D2B49">
        <w:tc>
          <w:tcPr>
            <w:tcW w:w="2254" w:type="dxa"/>
          </w:tcPr>
          <w:p w14:paraId="65C6E5D6" w14:textId="64340CE4" w:rsidR="004D2B49" w:rsidRPr="004D2B49" w:rsidRDefault="004D2B49" w:rsidP="004D2B4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Image Feature</w:t>
            </w:r>
          </w:p>
        </w:tc>
        <w:tc>
          <w:tcPr>
            <w:tcW w:w="2254" w:type="dxa"/>
          </w:tcPr>
          <w:p w14:paraId="1A6C2307" w14:textId="1CE64474" w:rsidR="004D2B49" w:rsidRPr="004D2B49" w:rsidRDefault="00C36D2B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Featured</w:t>
            </w:r>
          </w:p>
        </w:tc>
        <w:tc>
          <w:tcPr>
            <w:tcW w:w="2254" w:type="dxa"/>
          </w:tcPr>
          <w:p w14:paraId="418886AE" w14:textId="2AE3C714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  <w:r w:rsidR="00C36D2B">
              <w:rPr>
                <w:rFonts w:ascii="Times New Roman" w:hAnsi="Times New Roman" w:cs="Times New Roman"/>
                <w:sz w:val="20"/>
                <w:szCs w:val="20"/>
              </w:rPr>
              <w:t xml:space="preserve">t Featured </w:t>
            </w:r>
          </w:p>
        </w:tc>
        <w:tc>
          <w:tcPr>
            <w:tcW w:w="2254" w:type="dxa"/>
          </w:tcPr>
          <w:p w14:paraId="2DA39176" w14:textId="0FF1841B" w:rsidR="004D2B49" w:rsidRPr="004D2B49" w:rsidRDefault="003221D4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% of homepages -</w:t>
            </w:r>
            <w:r w:rsidR="004D2B49" w:rsidRPr="004D2B4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9E4767">
              <w:rPr>
                <w:rFonts w:ascii="Times New Roman" w:hAnsi="Times New Roman" w:cs="Times New Roman"/>
                <w:sz w:val="20"/>
                <w:szCs w:val="20"/>
              </w:rPr>
              <w:t>Featured</w:t>
            </w:r>
          </w:p>
        </w:tc>
      </w:tr>
      <w:tr w:rsidR="004D2B49" w:rsidRPr="00CF0DD1" w14:paraId="052169A0" w14:textId="77777777" w:rsidTr="004D2B49">
        <w:tc>
          <w:tcPr>
            <w:tcW w:w="2254" w:type="dxa"/>
          </w:tcPr>
          <w:p w14:paraId="4AC4FE6A" w14:textId="1B5C0C75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People are happy</w:t>
            </w:r>
          </w:p>
        </w:tc>
        <w:tc>
          <w:tcPr>
            <w:tcW w:w="2254" w:type="dxa"/>
          </w:tcPr>
          <w:p w14:paraId="02610F63" w14:textId="355697AE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84</w:t>
            </w:r>
          </w:p>
        </w:tc>
        <w:tc>
          <w:tcPr>
            <w:tcW w:w="2254" w:type="dxa"/>
          </w:tcPr>
          <w:p w14:paraId="60980B80" w14:textId="5605CA5F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37</w:t>
            </w:r>
          </w:p>
        </w:tc>
        <w:tc>
          <w:tcPr>
            <w:tcW w:w="2254" w:type="dxa"/>
          </w:tcPr>
          <w:p w14:paraId="43FE12BB" w14:textId="37318863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69.4</w:t>
            </w:r>
          </w:p>
        </w:tc>
      </w:tr>
      <w:tr w:rsidR="004D2B49" w:rsidRPr="00CF0DD1" w14:paraId="7174F8F2" w14:textId="77777777" w:rsidTr="004D2B49">
        <w:tc>
          <w:tcPr>
            <w:tcW w:w="2254" w:type="dxa"/>
          </w:tcPr>
          <w:p w14:paraId="413FF114" w14:textId="4485891C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People are looking directly at camera</w:t>
            </w:r>
          </w:p>
        </w:tc>
        <w:tc>
          <w:tcPr>
            <w:tcW w:w="2254" w:type="dxa"/>
          </w:tcPr>
          <w:p w14:paraId="4D1050F9" w14:textId="51E9C0AD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  <w:tc>
          <w:tcPr>
            <w:tcW w:w="2254" w:type="dxa"/>
          </w:tcPr>
          <w:p w14:paraId="05FF4FF4" w14:textId="0F918DF5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38</w:t>
            </w:r>
          </w:p>
        </w:tc>
        <w:tc>
          <w:tcPr>
            <w:tcW w:w="2254" w:type="dxa"/>
          </w:tcPr>
          <w:p w14:paraId="2EAB01E8" w14:textId="5DFFB310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68.6</w:t>
            </w:r>
          </w:p>
        </w:tc>
      </w:tr>
      <w:tr w:rsidR="004D2B49" w:rsidRPr="00CF0DD1" w14:paraId="2CDBF09F" w14:textId="77777777" w:rsidTr="004D2B49">
        <w:tc>
          <w:tcPr>
            <w:tcW w:w="2254" w:type="dxa"/>
          </w:tcPr>
          <w:p w14:paraId="2F7F49AF" w14:textId="03115C62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People are engaging in a tourism/recreation experience</w:t>
            </w:r>
          </w:p>
        </w:tc>
        <w:tc>
          <w:tcPr>
            <w:tcW w:w="2254" w:type="dxa"/>
          </w:tcPr>
          <w:p w14:paraId="413A9C76" w14:textId="4C11CF9A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2254" w:type="dxa"/>
          </w:tcPr>
          <w:p w14:paraId="00912533" w14:textId="62562308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45</w:t>
            </w:r>
          </w:p>
        </w:tc>
        <w:tc>
          <w:tcPr>
            <w:tcW w:w="2254" w:type="dxa"/>
          </w:tcPr>
          <w:p w14:paraId="5B4CD032" w14:textId="1D8AE3D1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62.9</w:t>
            </w:r>
          </w:p>
        </w:tc>
      </w:tr>
      <w:tr w:rsidR="004D2B49" w:rsidRPr="00CF0DD1" w14:paraId="51113FA0" w14:textId="77777777" w:rsidTr="004D2B49">
        <w:tc>
          <w:tcPr>
            <w:tcW w:w="2254" w:type="dxa"/>
          </w:tcPr>
          <w:p w14:paraId="0CAADCA1" w14:textId="47B2E98C" w:rsidR="004D2B49" w:rsidRPr="004D2B49" w:rsidRDefault="00C36D2B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Two or more people of apparent generational difference</w:t>
            </w:r>
          </w:p>
        </w:tc>
        <w:tc>
          <w:tcPr>
            <w:tcW w:w="2254" w:type="dxa"/>
          </w:tcPr>
          <w:p w14:paraId="11DED04D" w14:textId="6328E329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2254" w:type="dxa"/>
          </w:tcPr>
          <w:p w14:paraId="2BE9DC36" w14:textId="329F85C5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62</w:t>
            </w:r>
          </w:p>
        </w:tc>
        <w:tc>
          <w:tcPr>
            <w:tcW w:w="2254" w:type="dxa"/>
          </w:tcPr>
          <w:p w14:paraId="45B1CCF9" w14:textId="2CDBA34B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48.8</w:t>
            </w:r>
          </w:p>
        </w:tc>
      </w:tr>
      <w:tr w:rsidR="004D2B49" w:rsidRPr="00CF0DD1" w14:paraId="021496B2" w14:textId="77777777" w:rsidTr="004D2B49">
        <w:tc>
          <w:tcPr>
            <w:tcW w:w="2254" w:type="dxa"/>
          </w:tcPr>
          <w:p w14:paraId="1DC2CECB" w14:textId="736953FC" w:rsidR="004D2B49" w:rsidRPr="004D2B49" w:rsidRDefault="00C36D2B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Couples who </w:t>
            </w:r>
            <w:r w:rsidR="004D2B49" w:rsidRPr="004D2B49">
              <w:rPr>
                <w:rFonts w:ascii="Times New Roman" w:hAnsi="Times New Roman" w:cs="Times New Roman"/>
                <w:sz w:val="20"/>
                <w:szCs w:val="20"/>
              </w:rPr>
              <w:t xml:space="preserve">appear to be in a married/de facto relationship </w:t>
            </w:r>
          </w:p>
        </w:tc>
        <w:tc>
          <w:tcPr>
            <w:tcW w:w="2254" w:type="dxa"/>
          </w:tcPr>
          <w:p w14:paraId="55840A47" w14:textId="3AA68B94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2254" w:type="dxa"/>
          </w:tcPr>
          <w:p w14:paraId="458B190A" w14:textId="22457287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2254" w:type="dxa"/>
          </w:tcPr>
          <w:p w14:paraId="044C66E8" w14:textId="5D475CA3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18.2</w:t>
            </w:r>
          </w:p>
        </w:tc>
      </w:tr>
      <w:tr w:rsidR="004D2B49" w:rsidRPr="00CF0DD1" w14:paraId="312A4EE6" w14:textId="77777777" w:rsidTr="004D2B49">
        <w:tc>
          <w:tcPr>
            <w:tcW w:w="2254" w:type="dxa"/>
          </w:tcPr>
          <w:p w14:paraId="6AE5D7EB" w14:textId="4DCED506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Black and white image</w:t>
            </w:r>
          </w:p>
        </w:tc>
        <w:tc>
          <w:tcPr>
            <w:tcW w:w="2254" w:type="dxa"/>
          </w:tcPr>
          <w:p w14:paraId="0E99477D" w14:textId="12CF1961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2254" w:type="dxa"/>
          </w:tcPr>
          <w:p w14:paraId="29584D38" w14:textId="2E0D6725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102</w:t>
            </w:r>
          </w:p>
        </w:tc>
        <w:tc>
          <w:tcPr>
            <w:tcW w:w="2254" w:type="dxa"/>
          </w:tcPr>
          <w:p w14:paraId="3B9729C5" w14:textId="533AC62A" w:rsidR="004D2B49" w:rsidRPr="004D2B49" w:rsidRDefault="004D2B49" w:rsidP="004D2B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D2B49">
              <w:rPr>
                <w:rFonts w:ascii="Times New Roman" w:hAnsi="Times New Roman" w:cs="Times New Roman"/>
                <w:sz w:val="20"/>
                <w:szCs w:val="20"/>
              </w:rPr>
              <w:t>15.7</w:t>
            </w:r>
          </w:p>
        </w:tc>
      </w:tr>
    </w:tbl>
    <w:p w14:paraId="44B775FB" w14:textId="585F5A45" w:rsidR="004D2B49" w:rsidRPr="0086277F" w:rsidRDefault="004D2B49" w:rsidP="004D2B49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6277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Table 4: Analysis of homepage images </w:t>
      </w:r>
      <w:r w:rsidR="00F05CC9">
        <w:rPr>
          <w:rFonts w:ascii="Times New Roman" w:hAnsi="Times New Roman" w:cs="Times New Roman"/>
          <w:sz w:val="24"/>
          <w:szCs w:val="24"/>
          <w:shd w:val="clear" w:color="auto" w:fill="FFFFFF"/>
        </w:rPr>
        <w:t>featur</w:t>
      </w:r>
      <w:r w:rsidRPr="0086277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ing people </w:t>
      </w:r>
    </w:p>
    <w:p w14:paraId="4586F005" w14:textId="77777777" w:rsidR="00870F12" w:rsidRDefault="00870F12"/>
    <w:sectPr w:rsidR="00870F1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1BA499" w14:textId="77777777" w:rsidR="00A17327" w:rsidRDefault="00A17327" w:rsidP="00A17327">
      <w:pPr>
        <w:spacing w:after="0" w:line="240" w:lineRule="auto"/>
      </w:pPr>
      <w:r>
        <w:separator/>
      </w:r>
    </w:p>
  </w:endnote>
  <w:endnote w:type="continuationSeparator" w:id="0">
    <w:p w14:paraId="02A3FF50" w14:textId="77777777" w:rsidR="00A17327" w:rsidRDefault="00A17327" w:rsidP="00A173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715050" w14:textId="77777777" w:rsidR="00A17327" w:rsidRDefault="00A17327" w:rsidP="00A17327">
      <w:pPr>
        <w:spacing w:after="0" w:line="240" w:lineRule="auto"/>
      </w:pPr>
      <w:r>
        <w:separator/>
      </w:r>
    </w:p>
  </w:footnote>
  <w:footnote w:type="continuationSeparator" w:id="0">
    <w:p w14:paraId="743FA98A" w14:textId="77777777" w:rsidR="00A17327" w:rsidRDefault="00A17327" w:rsidP="00A1732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2B49"/>
    <w:rsid w:val="001407C0"/>
    <w:rsid w:val="001C72CC"/>
    <w:rsid w:val="003221D4"/>
    <w:rsid w:val="004A7943"/>
    <w:rsid w:val="004D2B49"/>
    <w:rsid w:val="0077585F"/>
    <w:rsid w:val="00870F12"/>
    <w:rsid w:val="00907662"/>
    <w:rsid w:val="009464A2"/>
    <w:rsid w:val="009E4767"/>
    <w:rsid w:val="00A17327"/>
    <w:rsid w:val="00B4557D"/>
    <w:rsid w:val="00C36D2B"/>
    <w:rsid w:val="00DF7775"/>
    <w:rsid w:val="00F05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90537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2B4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D2B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4A79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A794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A794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A794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A7943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1732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7327"/>
  </w:style>
  <w:style w:type="paragraph" w:styleId="Footer">
    <w:name w:val="footer"/>
    <w:basedOn w:val="Normal"/>
    <w:link w:val="FooterChar"/>
    <w:uiPriority w:val="99"/>
    <w:unhideWhenUsed/>
    <w:rsid w:val="00A1732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73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376</Characters>
  <Application>Microsoft Office Word</Application>
  <DocSecurity>0</DocSecurity>
  <Lines>3</Lines>
  <Paragraphs>1</Paragraphs>
  <ScaleCrop>false</ScaleCrop>
  <Company/>
  <LinksUpToDate>false</LinksUpToDate>
  <CharactersWithSpaces>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2022-05-30T07:44:00Z</dcterms:created>
  <dcterms:modified xsi:type="dcterms:W3CDTF">2022-05-30T07:45:00Z</dcterms:modified>
</cp:coreProperties>
</file>