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5928175" w14:textId="231555E2" w:rsidR="00C1151A" w:rsidRPr="005635CC" w:rsidRDefault="00BB09A3" w:rsidP="006D5C63">
      <w:pPr>
        <w:spacing w:line="480" w:lineRule="auto"/>
        <w:jc w:val="both"/>
        <w:rPr>
          <w:rFonts w:ascii="Times New Roman" w:hAnsi="Times New Roman" w:cs="Times New Roman"/>
          <w:b/>
          <w:bCs/>
          <w:sz w:val="24"/>
          <w:szCs w:val="24"/>
        </w:rPr>
      </w:pPr>
      <w:r>
        <w:rPr>
          <w:rFonts w:ascii="Times New Roman" w:hAnsi="Times New Roman" w:cs="Times New Roman"/>
          <w:b/>
          <w:bCs/>
          <w:sz w:val="24"/>
          <w:szCs w:val="24"/>
        </w:rPr>
        <w:t>A</w:t>
      </w:r>
      <w:r w:rsidR="006D12FF">
        <w:rPr>
          <w:rFonts w:ascii="Times New Roman" w:hAnsi="Times New Roman" w:cs="Times New Roman"/>
          <w:b/>
          <w:bCs/>
          <w:sz w:val="24"/>
          <w:szCs w:val="24"/>
        </w:rPr>
        <w:t>ccessibility</w:t>
      </w:r>
      <w:r>
        <w:rPr>
          <w:rFonts w:ascii="Times New Roman" w:hAnsi="Times New Roman" w:cs="Times New Roman"/>
          <w:b/>
          <w:bCs/>
          <w:sz w:val="24"/>
          <w:szCs w:val="24"/>
        </w:rPr>
        <w:t xml:space="preserve"> information and rhetoric</w:t>
      </w:r>
      <w:r w:rsidR="00682E9C" w:rsidRPr="005635CC">
        <w:rPr>
          <w:rFonts w:ascii="Times New Roman" w:hAnsi="Times New Roman" w:cs="Times New Roman"/>
          <w:b/>
          <w:bCs/>
          <w:sz w:val="24"/>
          <w:szCs w:val="24"/>
        </w:rPr>
        <w:t>:</w:t>
      </w:r>
      <w:r w:rsidR="00A43FEB" w:rsidRPr="005635CC">
        <w:rPr>
          <w:rFonts w:ascii="Times New Roman" w:hAnsi="Times New Roman" w:cs="Times New Roman"/>
          <w:b/>
          <w:bCs/>
          <w:sz w:val="24"/>
          <w:szCs w:val="24"/>
        </w:rPr>
        <w:t xml:space="preserve"> A</w:t>
      </w:r>
      <w:r w:rsidR="00237898">
        <w:rPr>
          <w:rFonts w:ascii="Times New Roman" w:hAnsi="Times New Roman" w:cs="Times New Roman"/>
          <w:b/>
          <w:bCs/>
          <w:sz w:val="24"/>
          <w:szCs w:val="24"/>
        </w:rPr>
        <w:t xml:space="preserve">n </w:t>
      </w:r>
      <w:r w:rsidR="00B90F18" w:rsidRPr="005635CC">
        <w:rPr>
          <w:rFonts w:ascii="Times New Roman" w:hAnsi="Times New Roman" w:cs="Times New Roman"/>
          <w:b/>
          <w:bCs/>
          <w:sz w:val="24"/>
          <w:szCs w:val="24"/>
        </w:rPr>
        <w:t xml:space="preserve">evaluation </w:t>
      </w:r>
      <w:r w:rsidR="00A43FEB" w:rsidRPr="005635CC">
        <w:rPr>
          <w:rFonts w:ascii="Times New Roman" w:hAnsi="Times New Roman" w:cs="Times New Roman"/>
          <w:b/>
          <w:bCs/>
          <w:sz w:val="24"/>
          <w:szCs w:val="24"/>
        </w:rPr>
        <w:t xml:space="preserve">of </w:t>
      </w:r>
      <w:r w:rsidR="006310AF">
        <w:rPr>
          <w:rFonts w:ascii="Times New Roman" w:hAnsi="Times New Roman" w:cs="Times New Roman"/>
          <w:b/>
          <w:bCs/>
          <w:sz w:val="24"/>
          <w:szCs w:val="24"/>
        </w:rPr>
        <w:t xml:space="preserve">the website communications of </w:t>
      </w:r>
      <w:r w:rsidR="00A43FEB" w:rsidRPr="005635CC">
        <w:rPr>
          <w:rFonts w:ascii="Times New Roman" w:hAnsi="Times New Roman" w:cs="Times New Roman"/>
          <w:b/>
          <w:bCs/>
          <w:sz w:val="24"/>
          <w:szCs w:val="24"/>
        </w:rPr>
        <w:t>three New Zealand hotels</w:t>
      </w:r>
    </w:p>
    <w:p w14:paraId="6849DDCE" w14:textId="77777777" w:rsidR="00C0197F" w:rsidRPr="005635CC" w:rsidRDefault="00C0197F" w:rsidP="006D5C63">
      <w:pPr>
        <w:spacing w:line="480" w:lineRule="auto"/>
        <w:jc w:val="both"/>
        <w:rPr>
          <w:rFonts w:ascii="Times New Roman" w:hAnsi="Times New Roman" w:cs="Times New Roman"/>
          <w:b/>
          <w:bCs/>
          <w:sz w:val="24"/>
          <w:szCs w:val="24"/>
        </w:rPr>
      </w:pPr>
    </w:p>
    <w:p w14:paraId="604D422C" w14:textId="6509D379" w:rsidR="00091DFE" w:rsidRPr="005635CC" w:rsidRDefault="00091DFE" w:rsidP="006D5C63">
      <w:pPr>
        <w:spacing w:line="480" w:lineRule="auto"/>
        <w:jc w:val="both"/>
        <w:rPr>
          <w:rFonts w:ascii="Times New Roman" w:hAnsi="Times New Roman" w:cs="Times New Roman"/>
          <w:sz w:val="24"/>
          <w:szCs w:val="24"/>
        </w:rPr>
      </w:pPr>
      <w:r w:rsidRPr="005635CC">
        <w:rPr>
          <w:rFonts w:ascii="Times New Roman" w:hAnsi="Times New Roman" w:cs="Times New Roman"/>
          <w:b/>
          <w:bCs/>
          <w:sz w:val="24"/>
          <w:szCs w:val="24"/>
        </w:rPr>
        <w:t>Abstract</w:t>
      </w:r>
    </w:p>
    <w:p w14:paraId="1C9E5D5F" w14:textId="30A2A949" w:rsidR="00C0657D" w:rsidRPr="005635CC" w:rsidRDefault="00A7537D" w:rsidP="006D5C63">
      <w:pPr>
        <w:spacing w:line="480" w:lineRule="auto"/>
        <w:jc w:val="both"/>
        <w:rPr>
          <w:rFonts w:ascii="Times New Roman" w:hAnsi="Times New Roman" w:cs="Times New Roman"/>
          <w:sz w:val="24"/>
          <w:szCs w:val="24"/>
        </w:rPr>
      </w:pPr>
      <w:r w:rsidRPr="005635CC">
        <w:rPr>
          <w:rFonts w:ascii="Times New Roman" w:hAnsi="Times New Roman" w:cs="Times New Roman"/>
          <w:sz w:val="24"/>
          <w:szCs w:val="24"/>
        </w:rPr>
        <w:t xml:space="preserve">Previous scholarship </w:t>
      </w:r>
      <w:r w:rsidR="000D5D50">
        <w:rPr>
          <w:rFonts w:ascii="Times New Roman" w:hAnsi="Times New Roman" w:cs="Times New Roman"/>
          <w:sz w:val="24"/>
          <w:szCs w:val="24"/>
        </w:rPr>
        <w:t>highlights</w:t>
      </w:r>
      <w:r w:rsidRPr="005635CC">
        <w:rPr>
          <w:rFonts w:ascii="Times New Roman" w:hAnsi="Times New Roman" w:cs="Times New Roman"/>
          <w:sz w:val="24"/>
          <w:szCs w:val="24"/>
        </w:rPr>
        <w:t xml:space="preserve"> the physical, social and informational barriers to participation in tourism and hospitality </w:t>
      </w:r>
      <w:r w:rsidR="000F1735">
        <w:rPr>
          <w:rFonts w:ascii="Times New Roman" w:hAnsi="Times New Roman" w:cs="Times New Roman"/>
          <w:sz w:val="24"/>
          <w:szCs w:val="24"/>
        </w:rPr>
        <w:t>for</w:t>
      </w:r>
      <w:r w:rsidRPr="005635CC">
        <w:rPr>
          <w:rFonts w:ascii="Times New Roman" w:hAnsi="Times New Roman" w:cs="Times New Roman"/>
          <w:sz w:val="24"/>
          <w:szCs w:val="24"/>
        </w:rPr>
        <w:t xml:space="preserve"> </w:t>
      </w:r>
      <w:r w:rsidR="00B6371D">
        <w:rPr>
          <w:rFonts w:ascii="Times New Roman" w:hAnsi="Times New Roman" w:cs="Times New Roman"/>
          <w:sz w:val="24"/>
          <w:szCs w:val="24"/>
        </w:rPr>
        <w:t>people with disabilities</w:t>
      </w:r>
      <w:r w:rsidRPr="005635CC">
        <w:rPr>
          <w:rFonts w:ascii="Times New Roman" w:hAnsi="Times New Roman" w:cs="Times New Roman"/>
          <w:sz w:val="24"/>
          <w:szCs w:val="24"/>
        </w:rPr>
        <w:t xml:space="preserve">. </w:t>
      </w:r>
      <w:r w:rsidR="006D5C63">
        <w:rPr>
          <w:rFonts w:ascii="Times New Roman" w:hAnsi="Times New Roman" w:cs="Times New Roman"/>
          <w:sz w:val="24"/>
          <w:szCs w:val="24"/>
        </w:rPr>
        <w:t>The p</w:t>
      </w:r>
      <w:r w:rsidR="006B43DB" w:rsidRPr="005635CC">
        <w:rPr>
          <w:rFonts w:ascii="Times New Roman" w:hAnsi="Times New Roman" w:cs="Times New Roman"/>
          <w:sz w:val="24"/>
          <w:szCs w:val="24"/>
        </w:rPr>
        <w:t>rovision</w:t>
      </w:r>
      <w:r w:rsidR="00B652BE" w:rsidRPr="005635CC">
        <w:rPr>
          <w:rFonts w:ascii="Times New Roman" w:hAnsi="Times New Roman" w:cs="Times New Roman"/>
          <w:sz w:val="24"/>
          <w:szCs w:val="24"/>
        </w:rPr>
        <w:t xml:space="preserve"> of reliable and up-to-date</w:t>
      </w:r>
      <w:r w:rsidR="001B308F" w:rsidRPr="005635CC">
        <w:rPr>
          <w:rFonts w:ascii="Times New Roman" w:hAnsi="Times New Roman" w:cs="Times New Roman"/>
          <w:sz w:val="24"/>
          <w:szCs w:val="24"/>
        </w:rPr>
        <w:t xml:space="preserve"> information</w:t>
      </w:r>
      <w:r w:rsidR="006B43DB" w:rsidRPr="005635CC">
        <w:rPr>
          <w:rFonts w:ascii="Times New Roman" w:hAnsi="Times New Roman" w:cs="Times New Roman"/>
          <w:sz w:val="24"/>
          <w:szCs w:val="24"/>
        </w:rPr>
        <w:t>, especially via websites</w:t>
      </w:r>
      <w:r w:rsidR="001B308F" w:rsidRPr="005635CC">
        <w:rPr>
          <w:rFonts w:ascii="Times New Roman" w:hAnsi="Times New Roman" w:cs="Times New Roman"/>
          <w:sz w:val="24"/>
          <w:szCs w:val="24"/>
        </w:rPr>
        <w:t>,</w:t>
      </w:r>
      <w:r w:rsidR="006B43DB" w:rsidRPr="005635CC">
        <w:rPr>
          <w:rFonts w:ascii="Times New Roman" w:hAnsi="Times New Roman" w:cs="Times New Roman"/>
          <w:sz w:val="24"/>
          <w:szCs w:val="24"/>
        </w:rPr>
        <w:t xml:space="preserve"> is </w:t>
      </w:r>
      <w:r w:rsidR="007349B7" w:rsidRPr="005635CC">
        <w:rPr>
          <w:rFonts w:ascii="Times New Roman" w:hAnsi="Times New Roman" w:cs="Times New Roman"/>
          <w:sz w:val="24"/>
          <w:szCs w:val="24"/>
        </w:rPr>
        <w:t>crucial</w:t>
      </w:r>
      <w:r w:rsidR="00B652BE" w:rsidRPr="005635CC">
        <w:rPr>
          <w:rFonts w:ascii="Times New Roman" w:hAnsi="Times New Roman" w:cs="Times New Roman"/>
          <w:sz w:val="24"/>
          <w:szCs w:val="24"/>
        </w:rPr>
        <w:t xml:space="preserve"> to</w:t>
      </w:r>
      <w:r w:rsidR="00443D2C" w:rsidRPr="005635CC">
        <w:rPr>
          <w:rFonts w:ascii="Times New Roman" w:hAnsi="Times New Roman" w:cs="Times New Roman"/>
          <w:sz w:val="24"/>
          <w:szCs w:val="24"/>
        </w:rPr>
        <w:t xml:space="preserve"> </w:t>
      </w:r>
      <w:r w:rsidR="006B43DB" w:rsidRPr="005635CC">
        <w:rPr>
          <w:rFonts w:ascii="Times New Roman" w:hAnsi="Times New Roman" w:cs="Times New Roman"/>
          <w:sz w:val="24"/>
          <w:szCs w:val="24"/>
        </w:rPr>
        <w:t xml:space="preserve">ensuring </w:t>
      </w:r>
      <w:r w:rsidR="00306F05" w:rsidRPr="005635CC">
        <w:rPr>
          <w:rFonts w:ascii="Times New Roman" w:hAnsi="Times New Roman" w:cs="Times New Roman"/>
          <w:sz w:val="24"/>
          <w:szCs w:val="24"/>
        </w:rPr>
        <w:t>accessib</w:t>
      </w:r>
      <w:r w:rsidR="00871A47" w:rsidRPr="005635CC">
        <w:rPr>
          <w:rFonts w:ascii="Times New Roman" w:hAnsi="Times New Roman" w:cs="Times New Roman"/>
          <w:sz w:val="24"/>
          <w:szCs w:val="24"/>
        </w:rPr>
        <w:t>ility</w:t>
      </w:r>
      <w:r w:rsidR="00306F05" w:rsidRPr="005635CC">
        <w:rPr>
          <w:rFonts w:ascii="Times New Roman" w:hAnsi="Times New Roman" w:cs="Times New Roman"/>
          <w:sz w:val="24"/>
          <w:szCs w:val="24"/>
        </w:rPr>
        <w:t xml:space="preserve"> </w:t>
      </w:r>
      <w:r w:rsidR="00C66B72" w:rsidRPr="005635CC">
        <w:rPr>
          <w:rFonts w:ascii="Times New Roman" w:hAnsi="Times New Roman" w:cs="Times New Roman"/>
          <w:sz w:val="24"/>
          <w:szCs w:val="24"/>
        </w:rPr>
        <w:t xml:space="preserve">and </w:t>
      </w:r>
      <w:r w:rsidR="00306F05" w:rsidRPr="005635CC">
        <w:rPr>
          <w:rFonts w:ascii="Times New Roman" w:hAnsi="Times New Roman" w:cs="Times New Roman"/>
          <w:sz w:val="24"/>
          <w:szCs w:val="24"/>
        </w:rPr>
        <w:t>inclusi</w:t>
      </w:r>
      <w:r w:rsidR="00C66B72" w:rsidRPr="005635CC">
        <w:rPr>
          <w:rFonts w:ascii="Times New Roman" w:hAnsi="Times New Roman" w:cs="Times New Roman"/>
          <w:sz w:val="24"/>
          <w:szCs w:val="24"/>
        </w:rPr>
        <w:t>on</w:t>
      </w:r>
      <w:r w:rsidR="00306F05" w:rsidRPr="005635CC">
        <w:rPr>
          <w:rFonts w:ascii="Times New Roman" w:hAnsi="Times New Roman" w:cs="Times New Roman"/>
          <w:sz w:val="24"/>
          <w:szCs w:val="24"/>
        </w:rPr>
        <w:t xml:space="preserve"> in hospitality services and experiences</w:t>
      </w:r>
      <w:r w:rsidR="007349B7" w:rsidRPr="005635CC">
        <w:rPr>
          <w:rFonts w:ascii="Times New Roman" w:hAnsi="Times New Roman" w:cs="Times New Roman"/>
          <w:sz w:val="24"/>
          <w:szCs w:val="24"/>
        </w:rPr>
        <w:t xml:space="preserve"> as it enables essential pre-visit planning</w:t>
      </w:r>
      <w:r w:rsidR="0050027C">
        <w:rPr>
          <w:rFonts w:ascii="Times New Roman" w:hAnsi="Times New Roman" w:cs="Times New Roman"/>
          <w:sz w:val="24"/>
          <w:szCs w:val="24"/>
        </w:rPr>
        <w:t xml:space="preserve">. It also </w:t>
      </w:r>
      <w:r w:rsidR="00F924B7">
        <w:rPr>
          <w:rFonts w:ascii="Times New Roman" w:hAnsi="Times New Roman" w:cs="Times New Roman"/>
          <w:sz w:val="24"/>
          <w:szCs w:val="24"/>
        </w:rPr>
        <w:t>e</w:t>
      </w:r>
      <w:r w:rsidR="0050027C">
        <w:rPr>
          <w:rFonts w:ascii="Times New Roman" w:hAnsi="Times New Roman" w:cs="Times New Roman"/>
          <w:sz w:val="24"/>
          <w:szCs w:val="24"/>
        </w:rPr>
        <w:t>stablishes</w:t>
      </w:r>
      <w:r w:rsidR="00F924B7">
        <w:rPr>
          <w:rFonts w:ascii="Times New Roman" w:hAnsi="Times New Roman" w:cs="Times New Roman"/>
          <w:sz w:val="24"/>
          <w:szCs w:val="24"/>
        </w:rPr>
        <w:t xml:space="preserve"> a </w:t>
      </w:r>
      <w:r w:rsidR="00986E91">
        <w:rPr>
          <w:rFonts w:ascii="Times New Roman" w:hAnsi="Times New Roman" w:cs="Times New Roman"/>
          <w:sz w:val="24"/>
          <w:szCs w:val="24"/>
        </w:rPr>
        <w:t xml:space="preserve">communication </w:t>
      </w:r>
      <w:r w:rsidR="00F924B7">
        <w:rPr>
          <w:rFonts w:ascii="Times New Roman" w:hAnsi="Times New Roman" w:cs="Times New Roman"/>
          <w:sz w:val="24"/>
          <w:szCs w:val="24"/>
        </w:rPr>
        <w:t>platform for</w:t>
      </w:r>
      <w:r w:rsidR="00431217">
        <w:rPr>
          <w:rFonts w:ascii="Times New Roman" w:hAnsi="Times New Roman" w:cs="Times New Roman"/>
          <w:sz w:val="24"/>
          <w:szCs w:val="24"/>
        </w:rPr>
        <w:t xml:space="preserve"> wider social advocacy</w:t>
      </w:r>
      <w:r w:rsidR="001B308F" w:rsidRPr="005635CC">
        <w:rPr>
          <w:rFonts w:ascii="Times New Roman" w:hAnsi="Times New Roman" w:cs="Times New Roman"/>
          <w:sz w:val="24"/>
          <w:szCs w:val="24"/>
        </w:rPr>
        <w:t>.</w:t>
      </w:r>
      <w:r w:rsidR="00306F05" w:rsidRPr="005635CC">
        <w:rPr>
          <w:rFonts w:ascii="Times New Roman" w:hAnsi="Times New Roman" w:cs="Times New Roman"/>
          <w:sz w:val="24"/>
          <w:szCs w:val="24"/>
        </w:rPr>
        <w:t xml:space="preserve"> </w:t>
      </w:r>
      <w:r w:rsidR="001B308F" w:rsidRPr="005635CC">
        <w:rPr>
          <w:rFonts w:ascii="Times New Roman" w:hAnsi="Times New Roman" w:cs="Times New Roman"/>
          <w:sz w:val="24"/>
          <w:szCs w:val="24"/>
        </w:rPr>
        <w:t xml:space="preserve">This </w:t>
      </w:r>
      <w:r w:rsidR="005D2D22">
        <w:rPr>
          <w:rFonts w:ascii="Times New Roman" w:hAnsi="Times New Roman" w:cs="Times New Roman"/>
          <w:sz w:val="24"/>
          <w:szCs w:val="24"/>
        </w:rPr>
        <w:t>study</w:t>
      </w:r>
      <w:r w:rsidR="001B308F" w:rsidRPr="005635CC">
        <w:rPr>
          <w:rFonts w:ascii="Times New Roman" w:hAnsi="Times New Roman" w:cs="Times New Roman"/>
          <w:sz w:val="24"/>
          <w:szCs w:val="24"/>
        </w:rPr>
        <w:t xml:space="preserve"> sought to</w:t>
      </w:r>
      <w:r w:rsidR="00C26444" w:rsidRPr="005635CC">
        <w:rPr>
          <w:rFonts w:ascii="Times New Roman" w:hAnsi="Times New Roman" w:cs="Times New Roman"/>
          <w:sz w:val="24"/>
          <w:szCs w:val="24"/>
        </w:rPr>
        <w:t xml:space="preserve"> </w:t>
      </w:r>
      <w:r w:rsidR="00E42A09" w:rsidRPr="005635CC">
        <w:rPr>
          <w:rFonts w:ascii="Times New Roman" w:hAnsi="Times New Roman" w:cs="Times New Roman"/>
          <w:sz w:val="24"/>
          <w:szCs w:val="24"/>
        </w:rPr>
        <w:t>ex</w:t>
      </w:r>
      <w:r w:rsidR="0084140D" w:rsidRPr="005635CC">
        <w:rPr>
          <w:rFonts w:ascii="Times New Roman" w:hAnsi="Times New Roman" w:cs="Times New Roman"/>
          <w:sz w:val="24"/>
          <w:szCs w:val="24"/>
        </w:rPr>
        <w:t>amine the website</w:t>
      </w:r>
      <w:r w:rsidR="00D2008F">
        <w:rPr>
          <w:rFonts w:ascii="Times New Roman" w:hAnsi="Times New Roman" w:cs="Times New Roman"/>
          <w:sz w:val="24"/>
          <w:szCs w:val="24"/>
        </w:rPr>
        <w:t xml:space="preserve"> communication</w:t>
      </w:r>
      <w:r w:rsidR="0084140D" w:rsidRPr="005635CC">
        <w:rPr>
          <w:rFonts w:ascii="Times New Roman" w:hAnsi="Times New Roman" w:cs="Times New Roman"/>
          <w:sz w:val="24"/>
          <w:szCs w:val="24"/>
        </w:rPr>
        <w:t xml:space="preserve">s of three </w:t>
      </w:r>
      <w:r w:rsidR="00F5539B">
        <w:rPr>
          <w:rFonts w:ascii="Times New Roman" w:hAnsi="Times New Roman" w:cs="Times New Roman"/>
          <w:sz w:val="24"/>
          <w:szCs w:val="24"/>
        </w:rPr>
        <w:t xml:space="preserve">case study </w:t>
      </w:r>
      <w:r w:rsidR="0084140D" w:rsidRPr="005635CC">
        <w:rPr>
          <w:rFonts w:ascii="Times New Roman" w:hAnsi="Times New Roman" w:cs="Times New Roman"/>
          <w:sz w:val="24"/>
          <w:szCs w:val="24"/>
        </w:rPr>
        <w:t>hotels known as being accessibility champions in New Zealand to evaluate</w:t>
      </w:r>
      <w:r w:rsidR="00306F05" w:rsidRPr="005635CC">
        <w:rPr>
          <w:rFonts w:ascii="Times New Roman" w:hAnsi="Times New Roman" w:cs="Times New Roman"/>
          <w:sz w:val="24"/>
          <w:szCs w:val="24"/>
        </w:rPr>
        <w:t xml:space="preserve"> how well</w:t>
      </w:r>
      <w:r w:rsidR="003B41CD" w:rsidRPr="005635CC">
        <w:rPr>
          <w:rFonts w:ascii="Times New Roman" w:hAnsi="Times New Roman" w:cs="Times New Roman"/>
          <w:sz w:val="24"/>
          <w:szCs w:val="24"/>
        </w:rPr>
        <w:t xml:space="preserve"> they</w:t>
      </w:r>
      <w:r w:rsidR="00306F05" w:rsidRPr="005635CC">
        <w:rPr>
          <w:rFonts w:ascii="Times New Roman" w:hAnsi="Times New Roman" w:cs="Times New Roman"/>
          <w:sz w:val="24"/>
          <w:szCs w:val="24"/>
        </w:rPr>
        <w:t xml:space="preserve"> communicate</w:t>
      </w:r>
      <w:r w:rsidR="003B41CD" w:rsidRPr="005635CC">
        <w:rPr>
          <w:rFonts w:ascii="Times New Roman" w:hAnsi="Times New Roman" w:cs="Times New Roman"/>
          <w:sz w:val="24"/>
          <w:szCs w:val="24"/>
        </w:rPr>
        <w:t>d</w:t>
      </w:r>
      <w:r w:rsidR="00306F05" w:rsidRPr="005635CC">
        <w:rPr>
          <w:rFonts w:ascii="Times New Roman" w:hAnsi="Times New Roman" w:cs="Times New Roman"/>
          <w:sz w:val="24"/>
          <w:szCs w:val="24"/>
        </w:rPr>
        <w:t xml:space="preserve"> information about</w:t>
      </w:r>
      <w:r w:rsidR="00BE5CBE">
        <w:rPr>
          <w:rFonts w:ascii="Times New Roman" w:hAnsi="Times New Roman" w:cs="Times New Roman"/>
          <w:sz w:val="24"/>
          <w:szCs w:val="24"/>
        </w:rPr>
        <w:t xml:space="preserve"> inclusion and</w:t>
      </w:r>
      <w:r w:rsidR="00306F05" w:rsidRPr="005635CC">
        <w:rPr>
          <w:rFonts w:ascii="Times New Roman" w:hAnsi="Times New Roman" w:cs="Times New Roman"/>
          <w:sz w:val="24"/>
          <w:szCs w:val="24"/>
        </w:rPr>
        <w:t xml:space="preserve"> the accessibility of their </w:t>
      </w:r>
      <w:r w:rsidR="00D2008F">
        <w:rPr>
          <w:rFonts w:ascii="Times New Roman" w:hAnsi="Times New Roman" w:cs="Times New Roman"/>
          <w:sz w:val="24"/>
          <w:szCs w:val="24"/>
        </w:rPr>
        <w:t>hotel</w:t>
      </w:r>
      <w:r w:rsidR="00CF56C1">
        <w:rPr>
          <w:rFonts w:ascii="Times New Roman" w:hAnsi="Times New Roman" w:cs="Times New Roman"/>
          <w:sz w:val="24"/>
          <w:szCs w:val="24"/>
        </w:rPr>
        <w:t xml:space="preserve"> services, including </w:t>
      </w:r>
      <w:r w:rsidR="00306F05" w:rsidRPr="005635CC">
        <w:rPr>
          <w:rFonts w:ascii="Times New Roman" w:hAnsi="Times New Roman" w:cs="Times New Roman"/>
          <w:sz w:val="24"/>
          <w:szCs w:val="24"/>
        </w:rPr>
        <w:t>in-hotel dining experiences</w:t>
      </w:r>
      <w:r w:rsidR="00CF56C1">
        <w:rPr>
          <w:rFonts w:ascii="Times New Roman" w:hAnsi="Times New Roman" w:cs="Times New Roman"/>
          <w:sz w:val="24"/>
          <w:szCs w:val="24"/>
        </w:rPr>
        <w:t>,</w:t>
      </w:r>
      <w:r w:rsidR="00306F05" w:rsidRPr="005635CC">
        <w:rPr>
          <w:rFonts w:ascii="Times New Roman" w:hAnsi="Times New Roman" w:cs="Times New Roman"/>
          <w:sz w:val="24"/>
          <w:szCs w:val="24"/>
        </w:rPr>
        <w:t xml:space="preserve"> to </w:t>
      </w:r>
      <w:r w:rsidR="00D2008F">
        <w:rPr>
          <w:rFonts w:ascii="Times New Roman" w:hAnsi="Times New Roman" w:cs="Times New Roman"/>
          <w:sz w:val="24"/>
          <w:szCs w:val="24"/>
        </w:rPr>
        <w:t>customer</w:t>
      </w:r>
      <w:r w:rsidR="00E236A1">
        <w:rPr>
          <w:rFonts w:ascii="Times New Roman" w:hAnsi="Times New Roman" w:cs="Times New Roman"/>
          <w:sz w:val="24"/>
          <w:szCs w:val="24"/>
        </w:rPr>
        <w:t>s</w:t>
      </w:r>
      <w:r w:rsidR="00306F05" w:rsidRPr="005635CC">
        <w:rPr>
          <w:rFonts w:ascii="Times New Roman" w:hAnsi="Times New Roman" w:cs="Times New Roman"/>
          <w:sz w:val="24"/>
          <w:szCs w:val="24"/>
        </w:rPr>
        <w:t xml:space="preserve"> with disabilit</w:t>
      </w:r>
      <w:r w:rsidR="00CF56C1">
        <w:rPr>
          <w:rFonts w:ascii="Times New Roman" w:hAnsi="Times New Roman" w:cs="Times New Roman"/>
          <w:sz w:val="24"/>
          <w:szCs w:val="24"/>
        </w:rPr>
        <w:t>ies</w:t>
      </w:r>
      <w:r w:rsidR="00306F05" w:rsidRPr="005635CC">
        <w:rPr>
          <w:rFonts w:ascii="Times New Roman" w:hAnsi="Times New Roman" w:cs="Times New Roman"/>
          <w:sz w:val="24"/>
          <w:szCs w:val="24"/>
        </w:rPr>
        <w:t xml:space="preserve">. </w:t>
      </w:r>
      <w:r w:rsidR="009C0177" w:rsidRPr="005635CC">
        <w:rPr>
          <w:rFonts w:ascii="Times New Roman" w:hAnsi="Times New Roman" w:cs="Times New Roman"/>
          <w:sz w:val="24"/>
          <w:szCs w:val="24"/>
        </w:rPr>
        <w:t xml:space="preserve">An evaluation of the website communications of </w:t>
      </w:r>
      <w:r w:rsidR="00DC0DD7" w:rsidRPr="005635CC">
        <w:rPr>
          <w:rFonts w:ascii="Times New Roman" w:hAnsi="Times New Roman" w:cs="Times New Roman"/>
          <w:sz w:val="24"/>
          <w:szCs w:val="24"/>
        </w:rPr>
        <w:t xml:space="preserve">accessibility </w:t>
      </w:r>
      <w:r w:rsidR="009C0177" w:rsidRPr="005635CC">
        <w:rPr>
          <w:rFonts w:ascii="Times New Roman" w:hAnsi="Times New Roman" w:cs="Times New Roman"/>
          <w:sz w:val="24"/>
          <w:szCs w:val="24"/>
        </w:rPr>
        <w:t>champions</w:t>
      </w:r>
      <w:r w:rsidR="000207D8" w:rsidRPr="005635CC">
        <w:rPr>
          <w:rFonts w:ascii="Times New Roman" w:hAnsi="Times New Roman" w:cs="Times New Roman"/>
          <w:sz w:val="24"/>
          <w:szCs w:val="24"/>
        </w:rPr>
        <w:t xml:space="preserve"> may reveal wider learnings for other hotels to improve their provision of </w:t>
      </w:r>
      <w:r w:rsidR="009C051A" w:rsidRPr="005635CC">
        <w:rPr>
          <w:rFonts w:ascii="Times New Roman" w:hAnsi="Times New Roman" w:cs="Times New Roman"/>
          <w:sz w:val="24"/>
          <w:szCs w:val="24"/>
        </w:rPr>
        <w:t>information</w:t>
      </w:r>
      <w:r w:rsidR="00650F06">
        <w:rPr>
          <w:rFonts w:ascii="Times New Roman" w:hAnsi="Times New Roman" w:cs="Times New Roman"/>
          <w:sz w:val="24"/>
          <w:szCs w:val="24"/>
        </w:rPr>
        <w:t xml:space="preserve"> as well as </w:t>
      </w:r>
      <w:r w:rsidR="00DC483F">
        <w:rPr>
          <w:rFonts w:ascii="Times New Roman" w:hAnsi="Times New Roman" w:cs="Times New Roman"/>
          <w:sz w:val="24"/>
          <w:szCs w:val="24"/>
        </w:rPr>
        <w:t>contribute to broader social change in the hospitality industry</w:t>
      </w:r>
      <w:r w:rsidR="00F030EF" w:rsidRPr="005635CC">
        <w:rPr>
          <w:rFonts w:ascii="Times New Roman" w:hAnsi="Times New Roman" w:cs="Times New Roman"/>
          <w:sz w:val="24"/>
          <w:szCs w:val="24"/>
        </w:rPr>
        <w:t xml:space="preserve">. </w:t>
      </w:r>
      <w:r w:rsidR="00FA2714" w:rsidRPr="005635CC">
        <w:rPr>
          <w:rFonts w:ascii="Times New Roman" w:hAnsi="Times New Roman" w:cs="Times New Roman"/>
          <w:sz w:val="24"/>
          <w:szCs w:val="24"/>
        </w:rPr>
        <w:t xml:space="preserve">This interpretive study </w:t>
      </w:r>
      <w:r w:rsidR="00B200A4">
        <w:rPr>
          <w:rFonts w:ascii="Times New Roman" w:hAnsi="Times New Roman" w:cs="Times New Roman"/>
          <w:sz w:val="24"/>
          <w:szCs w:val="24"/>
        </w:rPr>
        <w:t xml:space="preserve">employed </w:t>
      </w:r>
      <w:r w:rsidR="00C62F6A" w:rsidRPr="005635CC">
        <w:rPr>
          <w:rFonts w:ascii="Times New Roman" w:hAnsi="Times New Roman" w:cs="Times New Roman"/>
          <w:sz w:val="24"/>
          <w:szCs w:val="24"/>
          <w:shd w:val="clear" w:color="auto" w:fill="FFFFFF"/>
          <w:lang w:val="en-GB"/>
        </w:rPr>
        <w:t>Greenwood et al.</w:t>
      </w:r>
      <w:r w:rsidR="00F55732">
        <w:rPr>
          <w:rFonts w:ascii="Times New Roman" w:hAnsi="Times New Roman" w:cs="Times New Roman"/>
          <w:sz w:val="24"/>
          <w:szCs w:val="24"/>
          <w:shd w:val="clear" w:color="auto" w:fill="FFFFFF"/>
          <w:lang w:val="en-GB"/>
        </w:rPr>
        <w:t>’s</w:t>
      </w:r>
      <w:r w:rsidR="00C62F6A" w:rsidRPr="005635CC">
        <w:rPr>
          <w:rFonts w:ascii="Times New Roman" w:hAnsi="Times New Roman" w:cs="Times New Roman"/>
          <w:sz w:val="24"/>
          <w:szCs w:val="24"/>
          <w:shd w:val="clear" w:color="auto" w:fill="FFFFFF"/>
          <w:lang w:val="en-GB"/>
        </w:rPr>
        <w:t xml:space="preserve"> (2019)</w:t>
      </w:r>
      <w:r w:rsidR="00C62F6A">
        <w:rPr>
          <w:rFonts w:ascii="Times New Roman" w:hAnsi="Times New Roman" w:cs="Times New Roman"/>
          <w:sz w:val="24"/>
          <w:szCs w:val="24"/>
          <w:shd w:val="clear" w:color="auto" w:fill="FFFFFF"/>
          <w:lang w:val="en-GB"/>
        </w:rPr>
        <w:t xml:space="preserve"> </w:t>
      </w:r>
      <w:r w:rsidR="00F55732">
        <w:rPr>
          <w:rFonts w:ascii="Times New Roman" w:hAnsi="Times New Roman" w:cs="Times New Roman"/>
          <w:sz w:val="24"/>
          <w:szCs w:val="24"/>
          <w:shd w:val="clear" w:color="auto" w:fill="FFFFFF"/>
          <w:lang w:val="en-GB"/>
        </w:rPr>
        <w:t>three</w:t>
      </w:r>
      <w:r w:rsidR="006D5C63">
        <w:rPr>
          <w:rFonts w:ascii="Times New Roman" w:hAnsi="Times New Roman" w:cs="Times New Roman"/>
          <w:sz w:val="24"/>
          <w:szCs w:val="24"/>
          <w:shd w:val="clear" w:color="auto" w:fill="FFFFFF"/>
          <w:lang w:val="en-GB"/>
        </w:rPr>
        <w:t>-</w:t>
      </w:r>
      <w:r w:rsidR="00F55732">
        <w:rPr>
          <w:rFonts w:ascii="Times New Roman" w:hAnsi="Times New Roman" w:cs="Times New Roman"/>
          <w:sz w:val="24"/>
          <w:szCs w:val="24"/>
          <w:shd w:val="clear" w:color="auto" w:fill="FFFFFF"/>
          <w:lang w:val="en-GB"/>
        </w:rPr>
        <w:t>phase analysis process</w:t>
      </w:r>
      <w:r w:rsidR="00B200A4">
        <w:rPr>
          <w:rFonts w:ascii="Times New Roman" w:hAnsi="Times New Roman" w:cs="Times New Roman"/>
          <w:sz w:val="24"/>
          <w:szCs w:val="24"/>
        </w:rPr>
        <w:t xml:space="preserve"> </w:t>
      </w:r>
      <w:r w:rsidR="00FA2714" w:rsidRPr="005635CC">
        <w:rPr>
          <w:rFonts w:ascii="Times New Roman" w:hAnsi="Times New Roman" w:cs="Times New Roman"/>
          <w:sz w:val="24"/>
          <w:szCs w:val="24"/>
          <w:lang w:val="en-GB"/>
        </w:rPr>
        <w:t xml:space="preserve">to analyse </w:t>
      </w:r>
      <w:r w:rsidR="00F664CB" w:rsidRPr="005635CC">
        <w:rPr>
          <w:rFonts w:ascii="Times New Roman" w:hAnsi="Times New Roman" w:cs="Times New Roman"/>
          <w:sz w:val="24"/>
          <w:szCs w:val="24"/>
          <w:lang w:val="en-GB"/>
        </w:rPr>
        <w:t xml:space="preserve">the </w:t>
      </w:r>
      <w:r w:rsidR="00FA2714" w:rsidRPr="005635CC">
        <w:rPr>
          <w:rFonts w:ascii="Times New Roman" w:hAnsi="Times New Roman" w:cs="Times New Roman"/>
          <w:sz w:val="24"/>
          <w:szCs w:val="24"/>
          <w:lang w:val="en-GB"/>
        </w:rPr>
        <w:t>design</w:t>
      </w:r>
      <w:r w:rsidR="00F55732">
        <w:rPr>
          <w:rFonts w:ascii="Times New Roman" w:hAnsi="Times New Roman" w:cs="Times New Roman"/>
          <w:sz w:val="24"/>
          <w:szCs w:val="24"/>
          <w:lang w:val="en-GB"/>
        </w:rPr>
        <w:t>,</w:t>
      </w:r>
      <w:r w:rsidR="006D5C63">
        <w:rPr>
          <w:rFonts w:ascii="Times New Roman" w:hAnsi="Times New Roman" w:cs="Times New Roman"/>
          <w:sz w:val="24"/>
          <w:szCs w:val="24"/>
          <w:lang w:val="en-GB"/>
        </w:rPr>
        <w:t xml:space="preserve"> </w:t>
      </w:r>
      <w:r w:rsidR="007828B5" w:rsidRPr="005635CC">
        <w:rPr>
          <w:rFonts w:ascii="Times New Roman" w:hAnsi="Times New Roman" w:cs="Times New Roman"/>
          <w:sz w:val="24"/>
          <w:szCs w:val="24"/>
          <w:lang w:val="en-GB"/>
        </w:rPr>
        <w:t>content</w:t>
      </w:r>
      <w:r w:rsidR="00EF60FA">
        <w:rPr>
          <w:rFonts w:ascii="Times New Roman" w:hAnsi="Times New Roman" w:cs="Times New Roman"/>
          <w:sz w:val="24"/>
          <w:szCs w:val="24"/>
          <w:lang w:val="en-GB"/>
        </w:rPr>
        <w:t>,</w:t>
      </w:r>
      <w:r w:rsidR="00F55732">
        <w:rPr>
          <w:rFonts w:ascii="Times New Roman" w:hAnsi="Times New Roman" w:cs="Times New Roman"/>
          <w:sz w:val="24"/>
          <w:szCs w:val="24"/>
          <w:lang w:val="en-GB"/>
        </w:rPr>
        <w:t xml:space="preserve"> </w:t>
      </w:r>
      <w:r w:rsidR="006D5C63">
        <w:rPr>
          <w:rFonts w:ascii="Times New Roman" w:hAnsi="Times New Roman" w:cs="Times New Roman"/>
          <w:sz w:val="24"/>
          <w:szCs w:val="24"/>
          <w:lang w:val="en-GB"/>
        </w:rPr>
        <w:t>and</w:t>
      </w:r>
      <w:r w:rsidR="007828B5" w:rsidRPr="005635CC">
        <w:rPr>
          <w:rFonts w:ascii="Times New Roman" w:hAnsi="Times New Roman" w:cs="Times New Roman"/>
          <w:sz w:val="24"/>
          <w:szCs w:val="24"/>
          <w:lang w:val="en-GB"/>
        </w:rPr>
        <w:t xml:space="preserve"> rhetoric</w:t>
      </w:r>
      <w:r w:rsidR="00F664CB" w:rsidRPr="005635CC">
        <w:rPr>
          <w:rFonts w:ascii="Times New Roman" w:hAnsi="Times New Roman" w:cs="Times New Roman"/>
          <w:sz w:val="24"/>
          <w:szCs w:val="24"/>
          <w:lang w:val="en-GB"/>
        </w:rPr>
        <w:t>al</w:t>
      </w:r>
      <w:r w:rsidR="001A06E0" w:rsidRPr="005635CC">
        <w:rPr>
          <w:rFonts w:ascii="Times New Roman" w:hAnsi="Times New Roman" w:cs="Times New Roman"/>
          <w:sz w:val="24"/>
          <w:szCs w:val="24"/>
          <w:lang w:val="en-GB"/>
        </w:rPr>
        <w:t xml:space="preserve"> elements of the website communications. </w:t>
      </w:r>
      <w:r w:rsidR="00D93554" w:rsidRPr="005635CC">
        <w:rPr>
          <w:rFonts w:ascii="Times New Roman" w:hAnsi="Times New Roman" w:cs="Times New Roman"/>
          <w:sz w:val="24"/>
          <w:szCs w:val="24"/>
          <w:lang w:val="en-GB"/>
        </w:rPr>
        <w:t xml:space="preserve">Findings of the study revealed common </w:t>
      </w:r>
      <w:r w:rsidR="00F55732">
        <w:rPr>
          <w:rFonts w:ascii="Times New Roman" w:hAnsi="Times New Roman" w:cs="Times New Roman"/>
          <w:sz w:val="24"/>
          <w:szCs w:val="24"/>
          <w:lang w:val="en-GB"/>
        </w:rPr>
        <w:t>themes</w:t>
      </w:r>
      <w:r w:rsidR="00FC348C" w:rsidRPr="005635CC">
        <w:rPr>
          <w:rFonts w:ascii="Times New Roman" w:hAnsi="Times New Roman" w:cs="Times New Roman"/>
          <w:sz w:val="24"/>
          <w:szCs w:val="24"/>
          <w:lang w:val="en-GB"/>
        </w:rPr>
        <w:t>, strategies and tactics</w:t>
      </w:r>
      <w:r w:rsidR="00D93554" w:rsidRPr="005635CC">
        <w:rPr>
          <w:rFonts w:ascii="Times New Roman" w:hAnsi="Times New Roman" w:cs="Times New Roman"/>
          <w:sz w:val="24"/>
          <w:szCs w:val="24"/>
          <w:lang w:val="en-GB"/>
        </w:rPr>
        <w:t xml:space="preserve"> for the design and delivery of accessibility information on </w:t>
      </w:r>
      <w:r w:rsidR="00796478">
        <w:rPr>
          <w:rFonts w:ascii="Times New Roman" w:hAnsi="Times New Roman" w:cs="Times New Roman"/>
          <w:sz w:val="24"/>
          <w:szCs w:val="24"/>
          <w:lang w:val="en-GB"/>
        </w:rPr>
        <w:t xml:space="preserve">the </w:t>
      </w:r>
      <w:r w:rsidR="00D93554" w:rsidRPr="005635CC">
        <w:rPr>
          <w:rFonts w:ascii="Times New Roman" w:hAnsi="Times New Roman" w:cs="Times New Roman"/>
          <w:sz w:val="24"/>
          <w:szCs w:val="24"/>
          <w:lang w:val="en-GB"/>
        </w:rPr>
        <w:t>hotel websites.</w:t>
      </w:r>
      <w:r w:rsidR="00E45322" w:rsidRPr="005635CC">
        <w:rPr>
          <w:rFonts w:ascii="Times New Roman" w:hAnsi="Times New Roman" w:cs="Times New Roman"/>
          <w:sz w:val="24"/>
          <w:szCs w:val="24"/>
          <w:lang w:val="en-GB"/>
        </w:rPr>
        <w:t xml:space="preserve"> Rhetorical analysis revealed how the three websites </w:t>
      </w:r>
      <w:r w:rsidR="00EB1E4F" w:rsidRPr="005635CC">
        <w:rPr>
          <w:rFonts w:ascii="Times New Roman" w:hAnsi="Times New Roman" w:cs="Times New Roman"/>
          <w:sz w:val="24"/>
          <w:szCs w:val="24"/>
          <w:lang w:val="en-GB"/>
        </w:rPr>
        <w:t>used persuasive communication to reveal a</w:t>
      </w:r>
      <w:r w:rsidR="00AC4B1F" w:rsidRPr="005635CC">
        <w:rPr>
          <w:rFonts w:ascii="Times New Roman" w:hAnsi="Times New Roman" w:cs="Times New Roman"/>
          <w:sz w:val="24"/>
          <w:szCs w:val="24"/>
          <w:lang w:val="en-GB"/>
        </w:rPr>
        <w:t xml:space="preserve"> common</w:t>
      </w:r>
      <w:r w:rsidR="00EB1E4F" w:rsidRPr="005635CC">
        <w:rPr>
          <w:rFonts w:ascii="Times New Roman" w:hAnsi="Times New Roman" w:cs="Times New Roman"/>
          <w:sz w:val="24"/>
          <w:szCs w:val="24"/>
          <w:lang w:val="en-GB"/>
        </w:rPr>
        <w:t xml:space="preserve"> </w:t>
      </w:r>
      <w:r w:rsidR="0077652A" w:rsidRPr="005635CC">
        <w:rPr>
          <w:rFonts w:ascii="Times New Roman" w:hAnsi="Times New Roman" w:cs="Times New Roman"/>
          <w:sz w:val="24"/>
          <w:szCs w:val="24"/>
          <w:lang w:val="en-GB"/>
        </w:rPr>
        <w:t>social narrative around inclusive hospitality.</w:t>
      </w:r>
      <w:r w:rsidR="00E70B51" w:rsidRPr="005635CC">
        <w:rPr>
          <w:rFonts w:ascii="Times New Roman" w:hAnsi="Times New Roman" w:cs="Times New Roman"/>
          <w:sz w:val="24"/>
          <w:szCs w:val="24"/>
          <w:lang w:val="en-GB"/>
        </w:rPr>
        <w:t xml:space="preserve"> </w:t>
      </w:r>
    </w:p>
    <w:p w14:paraId="564CC60D" w14:textId="77777777" w:rsidR="00306F05" w:rsidRPr="005635CC" w:rsidRDefault="00306F05" w:rsidP="006D5C63">
      <w:pPr>
        <w:spacing w:line="480" w:lineRule="auto"/>
        <w:jc w:val="both"/>
        <w:rPr>
          <w:rFonts w:ascii="Times New Roman" w:hAnsi="Times New Roman" w:cs="Times New Roman"/>
          <w:sz w:val="24"/>
          <w:szCs w:val="24"/>
        </w:rPr>
      </w:pPr>
    </w:p>
    <w:p w14:paraId="08D7F216" w14:textId="68BBAD83" w:rsidR="00091DFE" w:rsidRPr="005635CC" w:rsidRDefault="00091DFE" w:rsidP="006D5C63">
      <w:pPr>
        <w:spacing w:line="480" w:lineRule="auto"/>
        <w:jc w:val="both"/>
        <w:rPr>
          <w:rFonts w:ascii="Times New Roman" w:hAnsi="Times New Roman" w:cs="Times New Roman"/>
          <w:b/>
          <w:bCs/>
          <w:sz w:val="24"/>
          <w:szCs w:val="24"/>
        </w:rPr>
      </w:pPr>
      <w:r w:rsidRPr="005635CC">
        <w:rPr>
          <w:rFonts w:ascii="Times New Roman" w:hAnsi="Times New Roman" w:cs="Times New Roman"/>
          <w:b/>
          <w:bCs/>
          <w:sz w:val="24"/>
          <w:szCs w:val="24"/>
        </w:rPr>
        <w:t>Keywords</w:t>
      </w:r>
      <w:r w:rsidR="00D23B38" w:rsidRPr="005635CC">
        <w:rPr>
          <w:rFonts w:ascii="Times New Roman" w:hAnsi="Times New Roman" w:cs="Times New Roman"/>
          <w:sz w:val="24"/>
          <w:szCs w:val="24"/>
        </w:rPr>
        <w:t xml:space="preserve">: </w:t>
      </w:r>
      <w:r w:rsidR="00451CF3" w:rsidRPr="005635CC">
        <w:rPr>
          <w:rFonts w:ascii="Times New Roman" w:hAnsi="Times New Roman" w:cs="Times New Roman"/>
          <w:sz w:val="24"/>
          <w:szCs w:val="24"/>
        </w:rPr>
        <w:t>Hotel</w:t>
      </w:r>
      <w:r w:rsidR="006951CF">
        <w:rPr>
          <w:rFonts w:ascii="Times New Roman" w:hAnsi="Times New Roman" w:cs="Times New Roman"/>
          <w:sz w:val="24"/>
          <w:szCs w:val="24"/>
        </w:rPr>
        <w:t xml:space="preserve"> dining experience</w:t>
      </w:r>
      <w:r w:rsidR="00451CF3" w:rsidRPr="005635CC">
        <w:rPr>
          <w:rFonts w:ascii="Times New Roman" w:hAnsi="Times New Roman" w:cs="Times New Roman"/>
          <w:sz w:val="24"/>
          <w:szCs w:val="24"/>
        </w:rPr>
        <w:t>,</w:t>
      </w:r>
      <w:r w:rsidR="006951CF">
        <w:rPr>
          <w:rFonts w:ascii="Times New Roman" w:hAnsi="Times New Roman" w:cs="Times New Roman"/>
          <w:sz w:val="24"/>
          <w:szCs w:val="24"/>
        </w:rPr>
        <w:t xml:space="preserve"> </w:t>
      </w:r>
      <w:r w:rsidR="00D025CC">
        <w:rPr>
          <w:rFonts w:ascii="Times New Roman" w:hAnsi="Times New Roman" w:cs="Times New Roman"/>
          <w:sz w:val="24"/>
          <w:szCs w:val="24"/>
        </w:rPr>
        <w:t xml:space="preserve">disability, </w:t>
      </w:r>
      <w:r w:rsidR="006951CF">
        <w:rPr>
          <w:rFonts w:ascii="Times New Roman" w:hAnsi="Times New Roman" w:cs="Times New Roman"/>
          <w:sz w:val="24"/>
          <w:szCs w:val="24"/>
        </w:rPr>
        <w:t>inclusion</w:t>
      </w:r>
      <w:r w:rsidR="00B10F7D" w:rsidRPr="005635CC">
        <w:rPr>
          <w:rFonts w:ascii="Times New Roman" w:hAnsi="Times New Roman" w:cs="Times New Roman"/>
          <w:sz w:val="24"/>
          <w:szCs w:val="24"/>
        </w:rPr>
        <w:t xml:space="preserve">, </w:t>
      </w:r>
      <w:r w:rsidR="00742842" w:rsidRPr="005635CC">
        <w:rPr>
          <w:rFonts w:ascii="Times New Roman" w:hAnsi="Times New Roman" w:cs="Times New Roman"/>
          <w:sz w:val="24"/>
          <w:szCs w:val="24"/>
        </w:rPr>
        <w:t>rhetoric</w:t>
      </w:r>
      <w:r w:rsidR="00D9094E">
        <w:rPr>
          <w:rFonts w:ascii="Times New Roman" w:hAnsi="Times New Roman" w:cs="Times New Roman"/>
          <w:sz w:val="24"/>
          <w:szCs w:val="24"/>
        </w:rPr>
        <w:t>al analysis</w:t>
      </w:r>
      <w:r w:rsidR="00742842" w:rsidRPr="005635CC">
        <w:rPr>
          <w:rFonts w:ascii="Times New Roman" w:hAnsi="Times New Roman" w:cs="Times New Roman"/>
          <w:sz w:val="24"/>
          <w:szCs w:val="24"/>
        </w:rPr>
        <w:t xml:space="preserve">, </w:t>
      </w:r>
      <w:r w:rsidR="00B7581B">
        <w:rPr>
          <w:rFonts w:ascii="Times New Roman" w:hAnsi="Times New Roman" w:cs="Times New Roman"/>
          <w:sz w:val="24"/>
          <w:szCs w:val="24"/>
        </w:rPr>
        <w:t>accessible tourism</w:t>
      </w:r>
      <w:r w:rsidR="00D025CC">
        <w:rPr>
          <w:rFonts w:ascii="Times New Roman" w:hAnsi="Times New Roman" w:cs="Times New Roman"/>
          <w:sz w:val="24"/>
          <w:szCs w:val="24"/>
        </w:rPr>
        <w:t>, New Zealand</w:t>
      </w:r>
      <w:r w:rsidR="003F7989" w:rsidRPr="001A4D02">
        <w:rPr>
          <w:rFonts w:ascii="Times New Roman" w:hAnsi="Times New Roman" w:cs="Times New Roman"/>
          <w:sz w:val="24"/>
          <w:szCs w:val="24"/>
        </w:rPr>
        <w:t>.</w:t>
      </w:r>
    </w:p>
    <w:p w14:paraId="489FF29B" w14:textId="77777777" w:rsidR="007D4E04" w:rsidRPr="005635CC" w:rsidRDefault="007D4E04" w:rsidP="006D5C63">
      <w:pPr>
        <w:spacing w:line="480" w:lineRule="auto"/>
        <w:jc w:val="both"/>
        <w:rPr>
          <w:rFonts w:ascii="Times New Roman" w:hAnsi="Times New Roman" w:cs="Times New Roman"/>
          <w:b/>
          <w:bCs/>
          <w:sz w:val="24"/>
          <w:szCs w:val="24"/>
        </w:rPr>
      </w:pPr>
    </w:p>
    <w:p w14:paraId="059A4EB8" w14:textId="2C3A035E" w:rsidR="0053512E" w:rsidRPr="005635CC" w:rsidRDefault="00017F7D" w:rsidP="006D5C63">
      <w:pPr>
        <w:spacing w:line="480" w:lineRule="auto"/>
        <w:jc w:val="both"/>
        <w:rPr>
          <w:rFonts w:ascii="Times New Roman" w:hAnsi="Times New Roman" w:cs="Times New Roman"/>
          <w:b/>
          <w:bCs/>
          <w:sz w:val="24"/>
          <w:szCs w:val="24"/>
        </w:rPr>
      </w:pPr>
      <w:r w:rsidRPr="005635CC">
        <w:rPr>
          <w:rFonts w:ascii="Times New Roman" w:hAnsi="Times New Roman" w:cs="Times New Roman"/>
          <w:b/>
          <w:bCs/>
          <w:sz w:val="24"/>
          <w:szCs w:val="24"/>
        </w:rPr>
        <w:lastRenderedPageBreak/>
        <w:t>Introduction</w:t>
      </w:r>
    </w:p>
    <w:p w14:paraId="10FBFF23" w14:textId="115375B6" w:rsidR="00FD6EA9" w:rsidRPr="005635CC" w:rsidRDefault="00042EF2" w:rsidP="006D5C63">
      <w:pPr>
        <w:tabs>
          <w:tab w:val="left" w:pos="5480"/>
        </w:tabs>
        <w:spacing w:after="100" w:afterAutospacing="1" w:line="480" w:lineRule="auto"/>
        <w:jc w:val="both"/>
        <w:rPr>
          <w:rFonts w:ascii="Times New Roman" w:hAnsi="Times New Roman" w:cs="Times New Roman"/>
          <w:sz w:val="24"/>
          <w:szCs w:val="24"/>
          <w:lang w:val="en-GB"/>
        </w:rPr>
      </w:pPr>
      <w:r w:rsidRPr="005635CC">
        <w:rPr>
          <w:rFonts w:ascii="Times New Roman" w:eastAsia="Times New Roman" w:hAnsi="Times New Roman" w:cs="Times New Roman"/>
          <w:sz w:val="24"/>
          <w:szCs w:val="24"/>
          <w:lang w:val="en-GB"/>
        </w:rPr>
        <w:t xml:space="preserve">This paper </w:t>
      </w:r>
      <w:r w:rsidR="001B2514">
        <w:rPr>
          <w:rFonts w:ascii="Times New Roman" w:eastAsia="Times New Roman" w:hAnsi="Times New Roman" w:cs="Times New Roman"/>
          <w:sz w:val="24"/>
          <w:szCs w:val="24"/>
          <w:lang w:val="en-GB"/>
        </w:rPr>
        <w:t xml:space="preserve">considers </w:t>
      </w:r>
      <w:r w:rsidR="00A231BE">
        <w:rPr>
          <w:rFonts w:ascii="Times New Roman" w:eastAsia="Times New Roman" w:hAnsi="Times New Roman" w:cs="Times New Roman"/>
          <w:sz w:val="24"/>
          <w:szCs w:val="24"/>
          <w:lang w:val="en-GB"/>
        </w:rPr>
        <w:t xml:space="preserve">how well hotels communicate </w:t>
      </w:r>
      <w:r w:rsidR="005A3C04">
        <w:rPr>
          <w:rFonts w:ascii="Times New Roman" w:eastAsia="Times New Roman" w:hAnsi="Times New Roman" w:cs="Times New Roman"/>
          <w:sz w:val="24"/>
          <w:szCs w:val="24"/>
          <w:lang w:val="en-GB"/>
        </w:rPr>
        <w:t xml:space="preserve">information </w:t>
      </w:r>
      <w:r w:rsidR="00A231BE">
        <w:rPr>
          <w:rFonts w:ascii="Times New Roman" w:eastAsia="Times New Roman" w:hAnsi="Times New Roman" w:cs="Times New Roman"/>
          <w:sz w:val="24"/>
          <w:szCs w:val="24"/>
          <w:lang w:val="en-GB"/>
        </w:rPr>
        <w:t>about the accessibility of their facilities and services</w:t>
      </w:r>
      <w:r w:rsidR="00C220C8">
        <w:rPr>
          <w:rFonts w:ascii="Times New Roman" w:eastAsia="Times New Roman" w:hAnsi="Times New Roman" w:cs="Times New Roman"/>
          <w:sz w:val="24"/>
          <w:szCs w:val="24"/>
          <w:lang w:val="en-GB"/>
        </w:rPr>
        <w:t xml:space="preserve"> </w:t>
      </w:r>
      <w:r w:rsidR="00606691">
        <w:rPr>
          <w:rFonts w:ascii="Times New Roman" w:eastAsia="Times New Roman" w:hAnsi="Times New Roman" w:cs="Times New Roman"/>
          <w:sz w:val="24"/>
          <w:szCs w:val="24"/>
          <w:lang w:val="en-GB"/>
        </w:rPr>
        <w:t>to</w:t>
      </w:r>
      <w:r w:rsidR="005A3C04">
        <w:rPr>
          <w:rFonts w:ascii="Times New Roman" w:eastAsia="Times New Roman" w:hAnsi="Times New Roman" w:cs="Times New Roman"/>
          <w:sz w:val="24"/>
          <w:szCs w:val="24"/>
          <w:lang w:val="en-GB"/>
        </w:rPr>
        <w:t xml:space="preserve"> customers</w:t>
      </w:r>
      <w:r w:rsidR="00A2399C" w:rsidRPr="005635CC">
        <w:rPr>
          <w:rFonts w:ascii="Times New Roman" w:eastAsia="Times New Roman" w:hAnsi="Times New Roman" w:cs="Times New Roman"/>
          <w:sz w:val="24"/>
          <w:szCs w:val="24"/>
          <w:lang w:val="en-GB"/>
        </w:rPr>
        <w:t xml:space="preserve"> with different dimensions of disability</w:t>
      </w:r>
      <w:r w:rsidR="00E451B7">
        <w:rPr>
          <w:rFonts w:ascii="Times New Roman" w:eastAsia="Times New Roman" w:hAnsi="Times New Roman" w:cs="Times New Roman"/>
          <w:sz w:val="24"/>
          <w:szCs w:val="24"/>
          <w:lang w:val="en-GB"/>
        </w:rPr>
        <w:t xml:space="preserve"> and </w:t>
      </w:r>
      <w:r w:rsidR="005C2A8A">
        <w:rPr>
          <w:rFonts w:ascii="Times New Roman" w:eastAsia="Times New Roman" w:hAnsi="Times New Roman" w:cs="Times New Roman"/>
          <w:sz w:val="24"/>
          <w:szCs w:val="24"/>
          <w:lang w:val="en-GB"/>
        </w:rPr>
        <w:t>whether th</w:t>
      </w:r>
      <w:r w:rsidR="00A8080D">
        <w:rPr>
          <w:rFonts w:ascii="Times New Roman" w:eastAsia="Times New Roman" w:hAnsi="Times New Roman" w:cs="Times New Roman"/>
          <w:sz w:val="24"/>
          <w:szCs w:val="24"/>
          <w:lang w:val="en-GB"/>
        </w:rPr>
        <w:t>is</w:t>
      </w:r>
      <w:r w:rsidR="005C2A8A">
        <w:rPr>
          <w:rFonts w:ascii="Times New Roman" w:eastAsia="Times New Roman" w:hAnsi="Times New Roman" w:cs="Times New Roman"/>
          <w:sz w:val="24"/>
          <w:szCs w:val="24"/>
          <w:lang w:val="en-GB"/>
        </w:rPr>
        <w:t xml:space="preserve"> communication</w:t>
      </w:r>
      <w:r w:rsidR="00E3736D">
        <w:rPr>
          <w:rFonts w:ascii="Times New Roman" w:eastAsia="Times New Roman" w:hAnsi="Times New Roman" w:cs="Times New Roman"/>
          <w:sz w:val="24"/>
          <w:szCs w:val="24"/>
          <w:lang w:val="en-GB"/>
        </w:rPr>
        <w:t xml:space="preserve"> </w:t>
      </w:r>
      <w:r w:rsidR="00E451B7">
        <w:rPr>
          <w:rFonts w:ascii="Times New Roman" w:eastAsia="Times New Roman" w:hAnsi="Times New Roman" w:cs="Times New Roman"/>
          <w:sz w:val="24"/>
          <w:szCs w:val="24"/>
          <w:lang w:val="en-GB"/>
        </w:rPr>
        <w:t xml:space="preserve">may </w:t>
      </w:r>
      <w:r w:rsidR="00C04920">
        <w:rPr>
          <w:rFonts w:ascii="Times New Roman" w:eastAsia="Times New Roman" w:hAnsi="Times New Roman" w:cs="Times New Roman"/>
          <w:sz w:val="24"/>
          <w:szCs w:val="24"/>
          <w:lang w:val="en-GB"/>
        </w:rPr>
        <w:t xml:space="preserve">help </w:t>
      </w:r>
      <w:r w:rsidR="00E451B7">
        <w:rPr>
          <w:rFonts w:ascii="Times New Roman" w:eastAsia="Times New Roman" w:hAnsi="Times New Roman" w:cs="Times New Roman"/>
          <w:sz w:val="24"/>
          <w:szCs w:val="24"/>
          <w:lang w:val="en-GB"/>
        </w:rPr>
        <w:t>contribute to broader social change in the hospitality industry</w:t>
      </w:r>
      <w:r w:rsidRPr="005635CC">
        <w:rPr>
          <w:rFonts w:ascii="Times New Roman" w:eastAsia="Times New Roman" w:hAnsi="Times New Roman" w:cs="Times New Roman"/>
          <w:sz w:val="24"/>
          <w:szCs w:val="24"/>
          <w:lang w:val="en-GB"/>
        </w:rPr>
        <w:t>.</w:t>
      </w:r>
      <w:r w:rsidR="003F7989" w:rsidRPr="005635CC">
        <w:rPr>
          <w:rFonts w:ascii="Times New Roman" w:eastAsia="Times New Roman" w:hAnsi="Times New Roman" w:cs="Times New Roman"/>
          <w:sz w:val="24"/>
          <w:szCs w:val="24"/>
          <w:lang w:val="en-GB"/>
        </w:rPr>
        <w:t xml:space="preserve"> </w:t>
      </w:r>
      <w:r w:rsidR="00FD6EA9" w:rsidRPr="005635CC">
        <w:rPr>
          <w:rFonts w:ascii="Times New Roman" w:eastAsia="Times New Roman" w:hAnsi="Times New Roman" w:cs="Times New Roman"/>
          <w:sz w:val="24"/>
          <w:szCs w:val="24"/>
          <w:lang w:val="en-GB"/>
        </w:rPr>
        <w:t>Within tourism and hospitality scholarship</w:t>
      </w:r>
      <w:r w:rsidR="00EB6E71">
        <w:rPr>
          <w:rFonts w:ascii="Times New Roman" w:eastAsia="Times New Roman" w:hAnsi="Times New Roman" w:cs="Times New Roman"/>
          <w:sz w:val="24"/>
          <w:szCs w:val="24"/>
          <w:lang w:val="en-GB"/>
        </w:rPr>
        <w:t>, much previous</w:t>
      </w:r>
      <w:r w:rsidR="003D440C">
        <w:rPr>
          <w:rFonts w:ascii="Times New Roman" w:eastAsia="Times New Roman" w:hAnsi="Times New Roman" w:cs="Times New Roman"/>
          <w:sz w:val="24"/>
          <w:szCs w:val="24"/>
          <w:lang w:val="en-GB"/>
        </w:rPr>
        <w:t xml:space="preserve"> research</w:t>
      </w:r>
      <w:r w:rsidR="00FD6EA9" w:rsidRPr="005635CC">
        <w:rPr>
          <w:rFonts w:ascii="Times New Roman" w:eastAsia="Times New Roman" w:hAnsi="Times New Roman" w:cs="Times New Roman"/>
          <w:sz w:val="24"/>
          <w:szCs w:val="24"/>
          <w:lang w:val="en-GB"/>
        </w:rPr>
        <w:t xml:space="preserve"> has related disability to the concept</w:t>
      </w:r>
      <w:r w:rsidR="00AC74F2">
        <w:rPr>
          <w:rFonts w:ascii="Times New Roman" w:eastAsia="Times New Roman" w:hAnsi="Times New Roman" w:cs="Times New Roman"/>
          <w:sz w:val="24"/>
          <w:szCs w:val="24"/>
          <w:lang w:val="en-GB"/>
        </w:rPr>
        <w:t>s</w:t>
      </w:r>
      <w:r w:rsidR="00FD6EA9" w:rsidRPr="005635CC">
        <w:rPr>
          <w:rFonts w:ascii="Times New Roman" w:eastAsia="Times New Roman" w:hAnsi="Times New Roman" w:cs="Times New Roman"/>
          <w:sz w:val="24"/>
          <w:szCs w:val="24"/>
          <w:lang w:val="en-GB"/>
        </w:rPr>
        <w:t xml:space="preserve"> of accessibility</w:t>
      </w:r>
      <w:r w:rsidR="005F25ED" w:rsidRPr="005635CC">
        <w:rPr>
          <w:rFonts w:ascii="Times New Roman" w:eastAsia="Times New Roman" w:hAnsi="Times New Roman" w:cs="Times New Roman"/>
          <w:sz w:val="24"/>
          <w:szCs w:val="24"/>
          <w:lang w:val="en-GB"/>
        </w:rPr>
        <w:t xml:space="preserve"> and </w:t>
      </w:r>
      <w:r w:rsidR="00E64B4A" w:rsidRPr="005635CC">
        <w:rPr>
          <w:rFonts w:ascii="Times New Roman" w:eastAsia="Times New Roman" w:hAnsi="Times New Roman" w:cs="Times New Roman"/>
          <w:sz w:val="24"/>
          <w:szCs w:val="24"/>
          <w:lang w:val="en-GB"/>
        </w:rPr>
        <w:t>‘</w:t>
      </w:r>
      <w:r w:rsidR="005F25ED" w:rsidRPr="005635CC">
        <w:rPr>
          <w:rFonts w:ascii="Times New Roman" w:eastAsia="Times New Roman" w:hAnsi="Times New Roman" w:cs="Times New Roman"/>
          <w:sz w:val="24"/>
          <w:szCs w:val="24"/>
          <w:lang w:val="en-GB"/>
        </w:rPr>
        <w:t>accessible tourism</w:t>
      </w:r>
      <w:r w:rsidR="00E64B4A" w:rsidRPr="005635CC">
        <w:rPr>
          <w:rFonts w:ascii="Times New Roman" w:eastAsia="Times New Roman" w:hAnsi="Times New Roman" w:cs="Times New Roman"/>
          <w:sz w:val="24"/>
          <w:szCs w:val="24"/>
          <w:lang w:val="en-GB"/>
        </w:rPr>
        <w:t>’</w:t>
      </w:r>
      <w:r w:rsidR="005F25ED" w:rsidRPr="005635CC">
        <w:rPr>
          <w:rFonts w:ascii="Times New Roman" w:eastAsia="Times New Roman" w:hAnsi="Times New Roman" w:cs="Times New Roman"/>
          <w:sz w:val="24"/>
          <w:szCs w:val="24"/>
          <w:lang w:val="en-GB"/>
        </w:rPr>
        <w:t xml:space="preserve"> (Darcy &amp; Dickson, </w:t>
      </w:r>
      <w:r w:rsidR="00150E3D" w:rsidRPr="005635CC">
        <w:rPr>
          <w:rFonts w:ascii="Times New Roman" w:eastAsia="Times New Roman" w:hAnsi="Times New Roman" w:cs="Times New Roman"/>
          <w:sz w:val="24"/>
          <w:szCs w:val="24"/>
          <w:lang w:val="en-GB"/>
        </w:rPr>
        <w:t>2009)</w:t>
      </w:r>
      <w:r w:rsidR="00FD6EA9" w:rsidRPr="005635CC">
        <w:rPr>
          <w:rFonts w:ascii="Times New Roman" w:eastAsia="Times New Roman" w:hAnsi="Times New Roman" w:cs="Times New Roman"/>
          <w:sz w:val="24"/>
          <w:szCs w:val="24"/>
          <w:lang w:val="en-GB"/>
        </w:rPr>
        <w:t xml:space="preserve">. </w:t>
      </w:r>
      <w:r w:rsidR="00810219">
        <w:rPr>
          <w:rFonts w:ascii="Times New Roman" w:hAnsi="Times New Roman" w:cs="Times New Roman"/>
          <w:sz w:val="24"/>
          <w:szCs w:val="24"/>
          <w:lang w:val="en-GB"/>
        </w:rPr>
        <w:t xml:space="preserve">Previous research </w:t>
      </w:r>
      <w:r w:rsidR="004D3767">
        <w:rPr>
          <w:rFonts w:ascii="Times New Roman" w:hAnsi="Times New Roman" w:cs="Times New Roman"/>
          <w:sz w:val="24"/>
          <w:szCs w:val="24"/>
          <w:lang w:val="en-GB"/>
        </w:rPr>
        <w:t xml:space="preserve">has </w:t>
      </w:r>
      <w:r w:rsidR="000B24B0">
        <w:rPr>
          <w:rFonts w:ascii="Times New Roman" w:hAnsi="Times New Roman" w:cs="Times New Roman"/>
          <w:sz w:val="24"/>
          <w:szCs w:val="24"/>
          <w:lang w:val="en-GB"/>
        </w:rPr>
        <w:t>determined</w:t>
      </w:r>
      <w:r w:rsidR="00810219" w:rsidRPr="005635CC">
        <w:rPr>
          <w:rFonts w:ascii="Times New Roman" w:hAnsi="Times New Roman" w:cs="Times New Roman"/>
          <w:sz w:val="24"/>
          <w:szCs w:val="24"/>
          <w:lang w:val="en-GB"/>
        </w:rPr>
        <w:t xml:space="preserve"> various barriers</w:t>
      </w:r>
      <w:r w:rsidR="00810219">
        <w:rPr>
          <w:rFonts w:ascii="Times New Roman" w:hAnsi="Times New Roman" w:cs="Times New Roman"/>
          <w:sz w:val="24"/>
          <w:szCs w:val="24"/>
          <w:lang w:val="en-GB"/>
        </w:rPr>
        <w:t xml:space="preserve"> </w:t>
      </w:r>
      <w:r w:rsidR="00AC74F2">
        <w:rPr>
          <w:rFonts w:ascii="Times New Roman" w:hAnsi="Times New Roman" w:cs="Times New Roman"/>
          <w:sz w:val="24"/>
          <w:szCs w:val="24"/>
          <w:lang w:val="en-GB"/>
        </w:rPr>
        <w:t xml:space="preserve">faced by </w:t>
      </w:r>
      <w:r w:rsidR="00810219">
        <w:rPr>
          <w:rFonts w:ascii="Times New Roman" w:hAnsi="Times New Roman" w:cs="Times New Roman"/>
          <w:sz w:val="24"/>
          <w:szCs w:val="24"/>
          <w:lang w:val="en-GB"/>
        </w:rPr>
        <w:t>travellers with disabilities which mean they a</w:t>
      </w:r>
      <w:r w:rsidR="00810219" w:rsidRPr="005635CC">
        <w:rPr>
          <w:rFonts w:ascii="Times New Roman" w:hAnsi="Times New Roman" w:cs="Times New Roman"/>
          <w:sz w:val="24"/>
          <w:szCs w:val="24"/>
          <w:lang w:val="en-GB"/>
        </w:rPr>
        <w:t xml:space="preserve">re not able to </w:t>
      </w:r>
      <w:r w:rsidR="00AD2194">
        <w:rPr>
          <w:rFonts w:ascii="Times New Roman" w:hAnsi="Times New Roman" w:cs="Times New Roman"/>
          <w:sz w:val="24"/>
          <w:szCs w:val="24"/>
          <w:lang w:val="en-GB"/>
        </w:rPr>
        <w:t>access</w:t>
      </w:r>
      <w:r w:rsidR="001F6B04">
        <w:rPr>
          <w:rFonts w:ascii="Times New Roman" w:hAnsi="Times New Roman" w:cs="Times New Roman"/>
          <w:sz w:val="24"/>
          <w:szCs w:val="24"/>
          <w:lang w:val="en-GB"/>
        </w:rPr>
        <w:t>,</w:t>
      </w:r>
      <w:r w:rsidR="00AD2194">
        <w:rPr>
          <w:rFonts w:ascii="Times New Roman" w:hAnsi="Times New Roman" w:cs="Times New Roman"/>
          <w:sz w:val="24"/>
          <w:szCs w:val="24"/>
          <w:lang w:val="en-GB"/>
        </w:rPr>
        <w:t xml:space="preserve"> or </w:t>
      </w:r>
      <w:r w:rsidR="00810219" w:rsidRPr="005635CC">
        <w:rPr>
          <w:rFonts w:ascii="Times New Roman" w:hAnsi="Times New Roman" w:cs="Times New Roman"/>
          <w:sz w:val="24"/>
          <w:szCs w:val="24"/>
          <w:lang w:val="en-GB"/>
        </w:rPr>
        <w:t>fully participate in</w:t>
      </w:r>
      <w:r w:rsidR="001F6B04">
        <w:rPr>
          <w:rFonts w:ascii="Times New Roman" w:hAnsi="Times New Roman" w:cs="Times New Roman"/>
          <w:sz w:val="24"/>
          <w:szCs w:val="24"/>
          <w:lang w:val="en-GB"/>
        </w:rPr>
        <w:t>,</w:t>
      </w:r>
      <w:r w:rsidR="00810219" w:rsidRPr="005635CC">
        <w:rPr>
          <w:rFonts w:ascii="Times New Roman" w:hAnsi="Times New Roman" w:cs="Times New Roman"/>
          <w:sz w:val="24"/>
          <w:szCs w:val="24"/>
          <w:lang w:val="en-GB"/>
        </w:rPr>
        <w:t xml:space="preserve"> hospitality and tourism activities </w:t>
      </w:r>
      <w:r w:rsidR="00810219" w:rsidRPr="005635CC">
        <w:rPr>
          <w:rFonts w:ascii="Times New Roman" w:hAnsi="Times New Roman" w:cs="Times New Roman"/>
          <w:sz w:val="24"/>
          <w:szCs w:val="24"/>
          <w:lang w:val="en-GB"/>
        </w:rPr>
        <w:fldChar w:fldCharType="begin"/>
      </w:r>
      <w:r w:rsidR="00810219" w:rsidRPr="005635CC">
        <w:rPr>
          <w:rFonts w:ascii="Times New Roman" w:hAnsi="Times New Roman" w:cs="Times New Roman"/>
          <w:sz w:val="24"/>
          <w:szCs w:val="24"/>
          <w:lang w:val="en-GB"/>
        </w:rPr>
        <w:instrText xml:space="preserve"> ADDIN ZOTERO_ITEM CSL_CITATION {"citationID":"Ux2ccLUk","properties":{"formattedCitation":"(Bowtell, 2015; Daniels et al., 2005; Darcy &amp; Daruwalla, 1999; Darcy &amp; Pegg, 2011b; Linderov\\uc0\\u225{}, 2015; A. McIntosh &amp; Harris, 2018; Michopoulou et al., 2015; Poria et al., 2011; Tutuncu, 2017)","plainCitation":"(Bowtell, 2015; Daniels et al., 2005; Darcy &amp; Daruwalla, 1999; Darcy &amp; Pegg, 2011b; Linderová, 2015; A. McIntosh &amp; Harris, 2018; Michopoulou et al., 2015; Poria et al., 2011; Tutuncu, 2017)","dontUpdate":true,"noteIndex":0},"citationItems":[{"id":240,"uris":["http://zotero.org/users/local/dec7gFJv/items/MM6V8WCQ"],"uri":["http://zotero.org/users/local/dec7gFJv/items/MM6V8WCQ"],"itemData":{"id":240,"type":"article-journal","container-title":"Journal of Tourism Futures","ISSN":"2055-5911","issue":"3","page":"203-222","title":"Assessing the value and market attractiveness of the accessible tourism industry in Europe: a focus on major travel and leisure companies","volume":"1","author":[{"family":"Bowtell","given":"James"}],"issued":{"date-parts":[["2015"]]}}},{"id":373,"uris":["http://zotero.org/users/local/dec7gFJv/items/GXLKC9LE"],"uri":["http://zotero.org/users/local/dec7gFJv/items/GXLKC9LE"],"itemData":{"id":373,"type":"article-journal","abstract":"Travel personnel and tourism site managers are often ill prepared to assist travelers with disabilities. The purpose of this study was to expand the understanding of constraints to pleasure travel experienced and negotiation strategies employed by persons with physical disabilities. Comparative pattern analysis was used to systematically analyze narratives written by travelers with disabilities, resulting in the emergence of six intrapersonal, six interpersonal, and eight structural themes. Further examination suggested an interactive, rather than hierarchical, relationship between the themes. Including persons with disabilities at every stage of the travel provision process can help ensure improved services for all travelers.","container-title":"Tourism Management","DOI":"10.1016/j.tourman.2004.06.010","ISSN":"0261-5177","issue":"6","journalAbbreviation":"Tourism Management","language":"en","page":"919-930","source":"ScienceDirect","title":"“Travel Tales”: an interpretive analysis of constraints and negotiations to pleasure travel as experienced by persons with physical disabilities","title-short":"“Travel Tales”","volume":"26","author":[{"family":"Daniels","given":"Margaret J."},{"family":"Drogin Rodgers","given":"Ellen B."},{"family":"Wiggins","given":"Brenda P."}],"issued":{"date-parts":[["2005",12,1]]}}},{"id":209,"uris":["http://zotero.org/users/local/dec7gFJv/items/U4XX2S3E"],"uri":["http://zotero.org/users/local/dec7gFJv/items/U4XX2S3E"],"itemData":{"id":209,"type":"article-journal","container-title":"Social Alternatives","issue":"1","page":"41","title":"The trouble with travel: people with disabilities and tourism","volume":"18","author":[{"family":"Darcy","given":"Simon"},{"family":"Daruwalla","given":"Pheroza S."}],"issued":{"date-parts":[["1999"]]}}},{"id":206,"uris":["http://zotero.org/users/local/dec7gFJv/items/UM2WVMSE"],"uri":["http://zotero.org/users/local/dec7gFJv/items/UM2WVMSE"],"itemData":{"id":206,"type":"article-journal","container-title":"International Journal of Hospitality Management","ISSN":"0278-4319","issue":"2","page":"468-476","title":"Towards strategic intent: Perceptions of disability service provision amongst hotel accommodation managers","volume":"30","author":[{"family":"Darcy","given":"Simon"},{"family":"Pegg","given":"Shane"}],"issued":{"date-parts":[["2011"]]}}},{"id":108,"uris":["http://zotero.org/users/local/dec7gFJv/items/ID4I5N64"],"uri":["http://zotero.org/users/local/dec7gFJv/items/ID4I5N64"],"itemData":{"id":108,"type":"paper-conference","event":"Proceedings of the 4th Biannual CER Comparative European Research Conference","page":"33-37","title":"Accessible tourism services for disabled visitors in South Bohemia Region","author":[{"family":"Linderová","given":"Ivica"}],"issued":{"date-parts":[["2015"]]}}},{"id":454,"uris":["http://zotero.org/users/local/dec7gFJv/items/4EKRHDVP"],"uri":["http://zotero.org/users/local/dec7gFJv/items/4EKRHDVP"],"itemData":{"id":454,"type":"article-journal","abstract":"Norms of ‘professionalism’ expected by the hospitality industry may create unrealistic and problematic expectations for employing people with learning disabilities. This study provides a first consideration of hospitality training for young people with learning difficulties. Inductive thematic analysis was used to analyse the popular television documentary series The Special Needs Hotel, generating two key themes: hospitality as achieving independence; and hospitality as expectations. Hospitality training is seen as a means of enabling ‘independence’ for young people with learning disabilities with strategies used to ensure the trainees meet the necessary ‘expectations’ and requirements of hospitality work. However, this positive representation contrasts with the struggles, fear and realities of independence and hospitality work for the trainees themselves. Contributing to discourses of representation and notions of inclusion and exclusion in hospitality, this study provides an opportunity to review and vary what is expected of hospitality work to increase employment for people with disabilities.","container-title":"International Journal of Hospitality Management","DOI":"10.1016/j.ijhm.2018.05.021","ISSN":"0278-4319","journalAbbreviation":"International Journal of Hospitality Management","language":"en","page":"153-159","source":"ScienceDirect","title":"Representations of hospitality at The Special Needs Hotel","volume":"75","author":[{"family":"McIntosh","given":"Alison"},{"family":"Harris","given":"Candice"}],"issued":{"date-parts":[["2018",9,1]]}}},{"id":89,"uris":["http://zotero.org/users/local/dec7gFJv/items/L8DENJXL"],"uri":["http://zotero.org/users/local/dec7gFJv/items/L8DENJXL"],"itemData":{"id":89,"type":"article-journal","container-title":"Journal of Tourism Futures","ISSN":"2055-5911","issue":"3","page":"179-188","title":"Accessible tourism futures: the world we dream to live in and the opportunities we hope to have","volume":"1","author":[{"family":"Michopoulou","given":"Eleni"},{"family":"Darcy","given":"Simon"},{"family":"Ambrose","given":"Ivor"},{"family":"Buhalis","given":"Dimitros"}],"issued":{"date-parts":[["2015"]]}}},{"id":324,"uris":["http://zotero.org/users/local/dec7gFJv/items/8HDNBR26"],"uri":["http://zotero.org/users/local/dec7gFJv/items/8HDNBR26"],"itemData":{"id":324,"type":"article-journal","container-title":"International Journal of Contemporary Hospitality Management","note":"ISBN: 0959-6119\npublisher: Emerald Group Publishing Limited","title":"Dimensions of hotel experience of people with disabilities: an exploratory study","author":[{"family":"Poria","given":"Yaniv"},{"family":"Reichel","given":"Arie"},{"family":"Brandt","given":"Yael"}],"issued":{"date-parts":[["2011"]]}}},{"id":330,"uris":["http://zotero.org/users/local/dec7gFJv/items/K3GN74HM"],"uri":["http://zotero.org/users/local/dec7gFJv/items/K3GN74HM"],"itemData":{"id":330,"type":"article-journal","abstract":"People with physical disabilities (PwPD) have various incompacities, use different assistive devices and can encounter many barriers in hotels. The purpose of this study is to examine the effects of accessibility, disability types and forms of assistive devices on the hotel satisfaction of PwPD. A survey was conducted among PwPD who use mobility devices. Factor analysis revealed five accessibility dimensions: accessibility of public areas, rooms, recreation and other areas, baths in rooms, and food and beverage areas. Accessibility dimensions, disability types and forms of assistive devices had significant impact on the hotel satisfaction while accessibility of public, recreation and other areas, and baths in rooms were the strongest predictors of the satisfaction. People with acquired physical disabilities, powerchair and wheelchair users were the most disadvantaged group in hotels. Hotel satisfaction of PwPD is directly related to the accessibility of hotels. Insufficient and inaccessible areas have negative effect on this satisfaction.","container-title":"International Journal of Hospitality Management","DOI":"10.1016/j.ijhm.2017.06.002","ISSN":"0278-4319","journalAbbreviation":"International Journal of Hospitality Management","language":"en","page":"29-36","source":"ScienceDirect","title":"Investigating the accessibility factors affecting hotel satisfaction of people with physical disabilities","volume":"65","author":[{"family":"Tutuncu","given":"Ozkan"}],"issued":{"date-parts":[["2017",8,1]]}}}],"schema":"https://github.com/citation-style-language/schema/raw/master/csl-citation.json"} </w:instrText>
      </w:r>
      <w:r w:rsidR="00810219" w:rsidRPr="005635CC">
        <w:rPr>
          <w:rFonts w:ascii="Times New Roman" w:hAnsi="Times New Roman" w:cs="Times New Roman"/>
          <w:sz w:val="24"/>
          <w:szCs w:val="24"/>
          <w:lang w:val="en-GB"/>
        </w:rPr>
        <w:fldChar w:fldCharType="separate"/>
      </w:r>
      <w:r w:rsidR="00810219" w:rsidRPr="005635CC">
        <w:rPr>
          <w:rFonts w:ascii="Times New Roman" w:hAnsi="Times New Roman" w:cs="Times New Roman"/>
          <w:sz w:val="24"/>
          <w:szCs w:val="24"/>
          <w:lang w:val="en-GB"/>
        </w:rPr>
        <w:t>(</w:t>
      </w:r>
      <w:r w:rsidR="00053992">
        <w:rPr>
          <w:rFonts w:ascii="Times New Roman" w:hAnsi="Times New Roman" w:cs="Times New Roman"/>
          <w:sz w:val="24"/>
          <w:szCs w:val="24"/>
          <w:lang w:val="en-GB"/>
        </w:rPr>
        <w:t xml:space="preserve">Gillovic et al., 2024; </w:t>
      </w:r>
      <w:r w:rsidR="00810219" w:rsidRPr="005635CC">
        <w:rPr>
          <w:rFonts w:ascii="Times New Roman" w:hAnsi="Times New Roman" w:cs="Times New Roman"/>
          <w:sz w:val="24"/>
          <w:szCs w:val="24"/>
          <w:lang w:val="en-GB"/>
        </w:rPr>
        <w:t>Michopoulou et al., 2015; Tutuncu, 2017)</w:t>
      </w:r>
      <w:r w:rsidR="00810219" w:rsidRPr="005635CC">
        <w:rPr>
          <w:rFonts w:ascii="Times New Roman" w:hAnsi="Times New Roman" w:cs="Times New Roman"/>
          <w:sz w:val="24"/>
          <w:szCs w:val="24"/>
          <w:lang w:val="en-GB"/>
        </w:rPr>
        <w:fldChar w:fldCharType="end"/>
      </w:r>
      <w:r w:rsidR="00810219" w:rsidRPr="005635CC">
        <w:rPr>
          <w:rFonts w:ascii="Times New Roman" w:hAnsi="Times New Roman" w:cs="Times New Roman"/>
          <w:sz w:val="24"/>
          <w:szCs w:val="24"/>
          <w:lang w:val="en-GB"/>
        </w:rPr>
        <w:t xml:space="preserve">. Barriers include a lack of knowledge and education among service providers, a lack of accessible infrastructure, and a lack of </w:t>
      </w:r>
      <w:r w:rsidR="00810219">
        <w:rPr>
          <w:rFonts w:ascii="Times New Roman" w:hAnsi="Times New Roman" w:cs="Times New Roman"/>
          <w:sz w:val="24"/>
          <w:szCs w:val="24"/>
          <w:lang w:val="en-GB"/>
        </w:rPr>
        <w:t xml:space="preserve">accessibility </w:t>
      </w:r>
      <w:r w:rsidR="00810219" w:rsidRPr="005635CC">
        <w:rPr>
          <w:rFonts w:ascii="Times New Roman" w:hAnsi="Times New Roman" w:cs="Times New Roman"/>
          <w:sz w:val="24"/>
          <w:szCs w:val="24"/>
          <w:lang w:val="en-GB"/>
        </w:rPr>
        <w:t>information provided to them</w:t>
      </w:r>
      <w:r w:rsidR="00810219">
        <w:rPr>
          <w:rFonts w:ascii="Times New Roman" w:hAnsi="Times New Roman" w:cs="Times New Roman"/>
          <w:sz w:val="24"/>
          <w:szCs w:val="24"/>
          <w:lang w:val="en-GB"/>
        </w:rPr>
        <w:t xml:space="preserve"> to plan their travel</w:t>
      </w:r>
      <w:r w:rsidR="00810219" w:rsidRPr="005635CC">
        <w:rPr>
          <w:rFonts w:ascii="Times New Roman" w:hAnsi="Times New Roman" w:cs="Times New Roman"/>
          <w:sz w:val="24"/>
          <w:szCs w:val="24"/>
          <w:lang w:val="en-GB"/>
        </w:rPr>
        <w:t xml:space="preserve">. The accumulation of these barriers prevents </w:t>
      </w:r>
      <w:r w:rsidR="00810219">
        <w:rPr>
          <w:rFonts w:ascii="Times New Roman" w:hAnsi="Times New Roman" w:cs="Times New Roman"/>
          <w:sz w:val="24"/>
          <w:szCs w:val="24"/>
          <w:lang w:val="en-GB"/>
        </w:rPr>
        <w:t>people with disabilities</w:t>
      </w:r>
      <w:r w:rsidR="00810219" w:rsidRPr="005635CC">
        <w:rPr>
          <w:rFonts w:ascii="Times New Roman" w:hAnsi="Times New Roman" w:cs="Times New Roman"/>
          <w:sz w:val="24"/>
          <w:szCs w:val="24"/>
          <w:lang w:val="en-GB"/>
        </w:rPr>
        <w:t xml:space="preserve"> from having </w:t>
      </w:r>
      <w:r w:rsidR="00810219">
        <w:rPr>
          <w:rFonts w:ascii="Times New Roman" w:hAnsi="Times New Roman" w:cs="Times New Roman"/>
          <w:sz w:val="24"/>
          <w:szCs w:val="24"/>
          <w:lang w:val="en-GB"/>
        </w:rPr>
        <w:t xml:space="preserve">equal access and </w:t>
      </w:r>
      <w:r w:rsidR="00810219" w:rsidRPr="005635CC">
        <w:rPr>
          <w:rFonts w:ascii="Times New Roman" w:hAnsi="Times New Roman" w:cs="Times New Roman"/>
          <w:sz w:val="24"/>
          <w:szCs w:val="24"/>
          <w:lang w:val="en-GB"/>
        </w:rPr>
        <w:t>satisfactory tourism experiences</w:t>
      </w:r>
      <w:r w:rsidR="00810219">
        <w:rPr>
          <w:rFonts w:ascii="Times New Roman" w:hAnsi="Times New Roman" w:cs="Times New Roman"/>
          <w:sz w:val="24"/>
          <w:szCs w:val="24"/>
          <w:lang w:val="en-GB"/>
        </w:rPr>
        <w:t>, despite holding the same motivations to travel compared to people without disabilities</w:t>
      </w:r>
      <w:r w:rsidR="00810219" w:rsidRPr="005635CC">
        <w:rPr>
          <w:rFonts w:ascii="Times New Roman" w:hAnsi="Times New Roman" w:cs="Times New Roman"/>
          <w:sz w:val="24"/>
          <w:szCs w:val="24"/>
          <w:lang w:val="en-GB"/>
        </w:rPr>
        <w:t xml:space="preserve"> </w:t>
      </w:r>
      <w:r w:rsidR="00810219" w:rsidRPr="005635CC">
        <w:rPr>
          <w:rFonts w:ascii="Times New Roman" w:hAnsi="Times New Roman" w:cs="Times New Roman"/>
          <w:sz w:val="24"/>
          <w:szCs w:val="24"/>
          <w:lang w:val="en-GB"/>
        </w:rPr>
        <w:fldChar w:fldCharType="begin"/>
      </w:r>
      <w:r w:rsidR="00810219" w:rsidRPr="005635CC">
        <w:rPr>
          <w:rFonts w:ascii="Times New Roman" w:hAnsi="Times New Roman" w:cs="Times New Roman"/>
          <w:sz w:val="24"/>
          <w:szCs w:val="24"/>
          <w:lang w:val="en-GB"/>
        </w:rPr>
        <w:instrText xml:space="preserve"> ADDIN ZOTERO_ITEM CSL_CITATION {"citationID":"AooE53ML","properties":{"formattedCitation":"(Buhalis &amp; Darcy, 2011)","plainCitation":"(Buhalis &amp; Darcy, 2011)","noteIndex":0},"citationItems":[{"id":305,"uris":["http://zotero.org/users/local/dec7gFJv/items/XHEN32NZ"],"uri":["http://zotero.org/users/local/dec7gFJv/items/XHEN32NZ"],"itemData":{"id":305,"type":"book","call-number":"HV3022 .A2215 2011","collection-title":"Aspects of tourism","event-place":"Bristol, UK ; Tonawanda, NY","ISBN":"978-1-84541-161-9","language":"en","note":"OCLC: ocn667213264","number-of-pages":"316","publisher":"Channel View Publications","publisher-place":"Bristol, UK ; Tonawanda, NY","source":"Library of Congress ISBN","title":"Accessible tourism: concepts and issues","title-short":"Accessible tourism","editor":[{"family":"Buhalis","given":"Dimitrios"},{"family":"Darcy","given":"Simon"}],"issued":{"date-parts":[["2011"]]}}}],"schema":"https://github.com/citation-style-language/schema/raw/master/csl-citation.json"} </w:instrText>
      </w:r>
      <w:r w:rsidR="00810219" w:rsidRPr="005635CC">
        <w:rPr>
          <w:rFonts w:ascii="Times New Roman" w:hAnsi="Times New Roman" w:cs="Times New Roman"/>
          <w:sz w:val="24"/>
          <w:szCs w:val="24"/>
          <w:lang w:val="en-GB"/>
        </w:rPr>
        <w:fldChar w:fldCharType="separate"/>
      </w:r>
      <w:r w:rsidR="00810219" w:rsidRPr="005635CC">
        <w:rPr>
          <w:rFonts w:ascii="Times New Roman" w:hAnsi="Times New Roman" w:cs="Times New Roman"/>
          <w:sz w:val="24"/>
          <w:szCs w:val="24"/>
          <w:lang w:val="en-GB"/>
        </w:rPr>
        <w:t>(Buhalis &amp; Darcy, 2011)</w:t>
      </w:r>
      <w:r w:rsidR="00810219" w:rsidRPr="005635CC">
        <w:rPr>
          <w:rFonts w:ascii="Times New Roman" w:hAnsi="Times New Roman" w:cs="Times New Roman"/>
          <w:sz w:val="24"/>
          <w:szCs w:val="24"/>
          <w:lang w:val="en-GB"/>
        </w:rPr>
        <w:fldChar w:fldCharType="end"/>
      </w:r>
      <w:r w:rsidR="00810219" w:rsidRPr="005635CC">
        <w:rPr>
          <w:rFonts w:ascii="Times New Roman" w:hAnsi="Times New Roman" w:cs="Times New Roman"/>
          <w:sz w:val="24"/>
          <w:szCs w:val="24"/>
          <w:lang w:val="en-GB"/>
        </w:rPr>
        <w:t xml:space="preserve">. The concept of </w:t>
      </w:r>
      <w:r w:rsidR="00810219">
        <w:rPr>
          <w:rFonts w:ascii="Times New Roman" w:hAnsi="Times New Roman" w:cs="Times New Roman"/>
          <w:sz w:val="24"/>
          <w:szCs w:val="24"/>
          <w:lang w:val="en-GB"/>
        </w:rPr>
        <w:t>‘</w:t>
      </w:r>
      <w:r w:rsidR="00810219" w:rsidRPr="005635CC">
        <w:rPr>
          <w:rFonts w:ascii="Times New Roman" w:hAnsi="Times New Roman" w:cs="Times New Roman"/>
          <w:sz w:val="24"/>
          <w:szCs w:val="24"/>
          <w:lang w:val="en-GB"/>
        </w:rPr>
        <w:t>accessible tourism</w:t>
      </w:r>
      <w:r w:rsidR="00810219">
        <w:rPr>
          <w:rFonts w:ascii="Times New Roman" w:hAnsi="Times New Roman" w:cs="Times New Roman"/>
          <w:sz w:val="24"/>
          <w:szCs w:val="24"/>
          <w:lang w:val="en-GB"/>
        </w:rPr>
        <w:t>’</w:t>
      </w:r>
      <w:r w:rsidR="00810219" w:rsidRPr="005635CC">
        <w:rPr>
          <w:rFonts w:ascii="Times New Roman" w:hAnsi="Times New Roman" w:cs="Times New Roman"/>
          <w:sz w:val="24"/>
          <w:szCs w:val="24"/>
          <w:lang w:val="en-GB"/>
        </w:rPr>
        <w:t xml:space="preserve"> there</w:t>
      </w:r>
      <w:r w:rsidR="00AC74F2">
        <w:rPr>
          <w:rFonts w:ascii="Times New Roman" w:hAnsi="Times New Roman" w:cs="Times New Roman"/>
          <w:sz w:val="24"/>
          <w:szCs w:val="24"/>
          <w:lang w:val="en-GB"/>
        </w:rPr>
        <w:t>fore</w:t>
      </w:r>
      <w:r w:rsidR="00810219" w:rsidRPr="005635CC">
        <w:rPr>
          <w:rFonts w:ascii="Times New Roman" w:hAnsi="Times New Roman" w:cs="Times New Roman"/>
          <w:sz w:val="24"/>
          <w:szCs w:val="24"/>
          <w:lang w:val="en-GB"/>
        </w:rPr>
        <w:t xml:space="preserve"> emphasises tourism for all, and </w:t>
      </w:r>
      <w:r w:rsidR="00D07F64">
        <w:rPr>
          <w:rFonts w:ascii="Times New Roman" w:hAnsi="Times New Roman" w:cs="Times New Roman"/>
          <w:sz w:val="24"/>
          <w:szCs w:val="24"/>
          <w:lang w:val="en-GB"/>
        </w:rPr>
        <w:t>refers to tourism that enables</w:t>
      </w:r>
      <w:r w:rsidR="00810219" w:rsidRPr="005635CC">
        <w:rPr>
          <w:rFonts w:ascii="Times New Roman" w:hAnsi="Times New Roman" w:cs="Times New Roman"/>
          <w:sz w:val="24"/>
          <w:szCs w:val="24"/>
          <w:lang w:val="en-GB"/>
        </w:rPr>
        <w:t xml:space="preserve"> </w:t>
      </w:r>
      <w:r w:rsidR="00810219">
        <w:rPr>
          <w:rFonts w:ascii="Times New Roman" w:hAnsi="Times New Roman" w:cs="Times New Roman"/>
          <w:sz w:val="24"/>
          <w:szCs w:val="24"/>
          <w:lang w:val="en-GB"/>
        </w:rPr>
        <w:t>people with disabilities</w:t>
      </w:r>
      <w:r w:rsidR="00810219" w:rsidRPr="005635CC">
        <w:rPr>
          <w:rFonts w:ascii="Times New Roman" w:hAnsi="Times New Roman" w:cs="Times New Roman"/>
          <w:sz w:val="24"/>
          <w:szCs w:val="24"/>
          <w:lang w:val="en-GB"/>
        </w:rPr>
        <w:t xml:space="preserve"> the opportunity to enjoy tourism and hospitality experiences without barriers </w:t>
      </w:r>
      <w:r w:rsidR="00810219" w:rsidRPr="005635CC">
        <w:rPr>
          <w:rFonts w:ascii="Times New Roman" w:hAnsi="Times New Roman" w:cs="Times New Roman"/>
          <w:sz w:val="24"/>
          <w:szCs w:val="24"/>
          <w:lang w:val="en-GB"/>
        </w:rPr>
        <w:fldChar w:fldCharType="begin"/>
      </w:r>
      <w:r w:rsidR="00810219" w:rsidRPr="005635CC">
        <w:rPr>
          <w:rFonts w:ascii="Times New Roman" w:hAnsi="Times New Roman" w:cs="Times New Roman"/>
          <w:sz w:val="24"/>
          <w:szCs w:val="24"/>
          <w:lang w:val="en-GB"/>
        </w:rPr>
        <w:instrText xml:space="preserve"> ADDIN ZOTERO_ITEM CSL_CITATION {"citationID":"3ME5R688","properties":{"formattedCitation":"(Darcy &amp; Dickson, 2009)","plainCitation":"(Darcy &amp; Dickson, 2009)","noteIndex":0},"citationItems":[{"id":207,"uris":["http://zotero.org/users/local/dec7gFJv/items/GW2N6MB3"],"uri":["http://zotero.org/users/local/dec7gFJv/items/GW2N6MB3"],"itemData":{"id":207,"type":"article-journal","container-title":"Journal of Hospitality and Tourism Management","ISSN":"1839-5260","issue":"1","page":"32-44","title":"A whole-of-life approach to tourism: The case for accessible tourism experiences","volume":"16","author":[{"family":"Darcy","given":"Simon"},{"family":"Dickson","given":"Tracey J."}],"issued":{"date-parts":[["2009"]]}}}],"schema":"https://github.com/citation-style-language/schema/raw/master/csl-citation.json"} </w:instrText>
      </w:r>
      <w:r w:rsidR="00810219" w:rsidRPr="005635CC">
        <w:rPr>
          <w:rFonts w:ascii="Times New Roman" w:hAnsi="Times New Roman" w:cs="Times New Roman"/>
          <w:sz w:val="24"/>
          <w:szCs w:val="24"/>
          <w:lang w:val="en-GB"/>
        </w:rPr>
        <w:fldChar w:fldCharType="separate"/>
      </w:r>
      <w:r w:rsidR="00810219" w:rsidRPr="005635CC">
        <w:rPr>
          <w:rFonts w:ascii="Times New Roman" w:hAnsi="Times New Roman" w:cs="Times New Roman"/>
          <w:sz w:val="24"/>
          <w:szCs w:val="24"/>
          <w:lang w:val="en-GB"/>
        </w:rPr>
        <w:t>(Darcy &amp; Dickson, 2009)</w:t>
      </w:r>
      <w:r w:rsidR="00810219" w:rsidRPr="005635CC">
        <w:rPr>
          <w:rFonts w:ascii="Times New Roman" w:hAnsi="Times New Roman" w:cs="Times New Roman"/>
          <w:sz w:val="24"/>
          <w:szCs w:val="24"/>
          <w:lang w:val="en-GB"/>
        </w:rPr>
        <w:fldChar w:fldCharType="end"/>
      </w:r>
      <w:r w:rsidR="00810219" w:rsidRPr="005635CC">
        <w:rPr>
          <w:rFonts w:ascii="Times New Roman" w:hAnsi="Times New Roman" w:cs="Times New Roman"/>
          <w:sz w:val="24"/>
          <w:szCs w:val="24"/>
          <w:lang w:val="en-GB"/>
        </w:rPr>
        <w:t>.</w:t>
      </w:r>
      <w:r w:rsidR="0019647B" w:rsidRPr="00B27350">
        <w:rPr>
          <w:rFonts w:ascii="Times New Roman" w:hAnsi="Times New Roman" w:cs="Times New Roman"/>
          <w:color w:val="FF0000"/>
          <w:sz w:val="24"/>
          <w:szCs w:val="24"/>
          <w:lang w:val="en-GB"/>
        </w:rPr>
        <w:t xml:space="preserve"> </w:t>
      </w:r>
      <w:r w:rsidR="002D7971">
        <w:rPr>
          <w:rFonts w:ascii="Times New Roman" w:hAnsi="Times New Roman" w:cs="Times New Roman"/>
          <w:sz w:val="24"/>
          <w:szCs w:val="24"/>
          <w:lang w:val="en-GB"/>
        </w:rPr>
        <w:t>However</w:t>
      </w:r>
      <w:r w:rsidR="002D7971" w:rsidRPr="002D7971">
        <w:rPr>
          <w:rFonts w:ascii="Times New Roman" w:hAnsi="Times New Roman" w:cs="Times New Roman"/>
          <w:sz w:val="24"/>
          <w:szCs w:val="24"/>
          <w:lang w:val="en-GB"/>
        </w:rPr>
        <w:t xml:space="preserve">, </w:t>
      </w:r>
      <w:r w:rsidR="008F14E3" w:rsidRPr="005635CC">
        <w:rPr>
          <w:rFonts w:ascii="Times New Roman" w:hAnsi="Times New Roman" w:cs="Times New Roman"/>
          <w:sz w:val="24"/>
          <w:szCs w:val="24"/>
          <w:lang w:val="en-GB"/>
        </w:rPr>
        <w:t xml:space="preserve">the </w:t>
      </w:r>
      <w:r w:rsidR="00C11165">
        <w:rPr>
          <w:rFonts w:ascii="Times New Roman" w:hAnsi="Times New Roman" w:cs="Times New Roman"/>
          <w:sz w:val="24"/>
          <w:szCs w:val="24"/>
          <w:lang w:val="en-GB"/>
        </w:rPr>
        <w:t xml:space="preserve">tourism and </w:t>
      </w:r>
      <w:r w:rsidR="002D7971">
        <w:rPr>
          <w:rFonts w:ascii="Times New Roman" w:hAnsi="Times New Roman" w:cs="Times New Roman"/>
          <w:sz w:val="24"/>
          <w:szCs w:val="24"/>
          <w:lang w:val="en-GB"/>
        </w:rPr>
        <w:t xml:space="preserve">hospitality </w:t>
      </w:r>
      <w:r w:rsidR="008F14E3" w:rsidRPr="005635CC">
        <w:rPr>
          <w:rFonts w:ascii="Times New Roman" w:hAnsi="Times New Roman" w:cs="Times New Roman"/>
          <w:sz w:val="24"/>
          <w:szCs w:val="24"/>
          <w:lang w:val="en-GB"/>
        </w:rPr>
        <w:t>industr</w:t>
      </w:r>
      <w:r w:rsidR="00A60358">
        <w:rPr>
          <w:rFonts w:ascii="Times New Roman" w:hAnsi="Times New Roman" w:cs="Times New Roman"/>
          <w:sz w:val="24"/>
          <w:szCs w:val="24"/>
          <w:lang w:val="en-GB"/>
        </w:rPr>
        <w:t>y</w:t>
      </w:r>
      <w:r w:rsidR="008F14E3" w:rsidRPr="005635CC">
        <w:rPr>
          <w:rFonts w:ascii="Times New Roman" w:hAnsi="Times New Roman" w:cs="Times New Roman"/>
          <w:sz w:val="24"/>
          <w:szCs w:val="24"/>
          <w:lang w:val="en-GB"/>
        </w:rPr>
        <w:t xml:space="preserve"> ha</w:t>
      </w:r>
      <w:r w:rsidR="00A60358">
        <w:rPr>
          <w:rFonts w:ascii="Times New Roman" w:hAnsi="Times New Roman" w:cs="Times New Roman"/>
          <w:sz w:val="24"/>
          <w:szCs w:val="24"/>
          <w:lang w:val="en-GB"/>
        </w:rPr>
        <w:t>s</w:t>
      </w:r>
      <w:r w:rsidR="008F14E3" w:rsidRPr="005635CC">
        <w:rPr>
          <w:rFonts w:ascii="Times New Roman" w:hAnsi="Times New Roman" w:cs="Times New Roman"/>
          <w:sz w:val="24"/>
          <w:szCs w:val="24"/>
          <w:lang w:val="en-GB"/>
        </w:rPr>
        <w:t xml:space="preserve"> not yet found a coordinated way to cater for customers with disabilit</w:t>
      </w:r>
      <w:r w:rsidR="00093888">
        <w:rPr>
          <w:rFonts w:ascii="Times New Roman" w:hAnsi="Times New Roman" w:cs="Times New Roman"/>
          <w:sz w:val="24"/>
          <w:szCs w:val="24"/>
          <w:lang w:val="en-GB"/>
        </w:rPr>
        <w:t>ies</w:t>
      </w:r>
      <w:r w:rsidR="008E4956">
        <w:rPr>
          <w:rFonts w:ascii="Times New Roman" w:hAnsi="Times New Roman" w:cs="Times New Roman"/>
          <w:sz w:val="24"/>
          <w:szCs w:val="24"/>
          <w:lang w:val="en-GB"/>
        </w:rPr>
        <w:t xml:space="preserve"> despite the market being large and predicted to grow as populations age</w:t>
      </w:r>
      <w:r w:rsidR="008F14E3" w:rsidRPr="005635CC">
        <w:rPr>
          <w:rFonts w:ascii="Times New Roman" w:hAnsi="Times New Roman" w:cs="Times New Roman"/>
          <w:sz w:val="24"/>
          <w:szCs w:val="24"/>
          <w:lang w:val="en-GB"/>
        </w:rPr>
        <w:t xml:space="preserve"> </w:t>
      </w:r>
      <w:r w:rsidR="008F14E3" w:rsidRPr="005635CC">
        <w:rPr>
          <w:rFonts w:ascii="Times New Roman" w:hAnsi="Times New Roman" w:cs="Times New Roman"/>
          <w:sz w:val="24"/>
          <w:szCs w:val="24"/>
          <w:lang w:val="en-GB"/>
        </w:rPr>
        <w:fldChar w:fldCharType="begin"/>
      </w:r>
      <w:r w:rsidR="008F14E3" w:rsidRPr="005635CC">
        <w:rPr>
          <w:rFonts w:ascii="Times New Roman" w:hAnsi="Times New Roman" w:cs="Times New Roman"/>
          <w:sz w:val="24"/>
          <w:szCs w:val="24"/>
          <w:lang w:val="en-GB"/>
        </w:rPr>
        <w:instrText xml:space="preserve"> ADDIN ZOTERO_ITEM CSL_CITATION {"citationID":"KKqZLhjm","properties":{"formattedCitation":"(Bizjak et al., 2011; Darcy &amp; Pegg, 2011a)","plainCitation":"(Bizjak et al., 2011; Darcy &amp; Pegg, 2011a)","noteIndex":0},"citationItems":[{"id":246,"uris":["http://zotero.org/users/local/dec7gFJv/items/YHLD3EB7"],"uri":["http://zotero.org/users/local/dec7gFJv/items/YHLD3EB7"],"itemData":{"id":246,"type":"article-journal","container-title":"Annals of Tourism Research","ISSN":"0160-7383","issue":"3","page":"842-857","title":"Attitude change towards guests with disabilities: Reflections from tourism students","volume":"38","author":[{"family":"Bizjak","given":"Boštjan"},{"family":"Knežević","given":"Mladen"},{"family":"Cvetrežnik","given":"Sebastjan"}],"issued":{"date-parts":[["2011"]]}}},{"id":205,"uris":["http://zotero.org/users/local/dec7gFJv/items/9MUDJ7RF"],"uri":["http://zotero.org/users/local/dec7gFJv/items/9MUDJ7RF"],"itemData":{"id":205,"type":"article-journal","container-title":"International Journal of Hospitality Management","ISSN":"0278-4319","issue":"2","page":"468-476","title":"Towards strategic intent: Perceptions of disability service provision amongst hotel accommodation managers","volume":"30","author":[{"family":"Darcy","given":"Simon"},{"family":"Pegg","given":"Shane"}],"issued":{"date-parts":[["2011"]]}}}],"schema":"https://github.com/citation-style-language/schema/raw/master/csl-citation.json"} </w:instrText>
      </w:r>
      <w:r w:rsidR="008F14E3" w:rsidRPr="005635CC">
        <w:rPr>
          <w:rFonts w:ascii="Times New Roman" w:hAnsi="Times New Roman" w:cs="Times New Roman"/>
          <w:sz w:val="24"/>
          <w:szCs w:val="24"/>
          <w:lang w:val="en-GB"/>
        </w:rPr>
        <w:fldChar w:fldCharType="separate"/>
      </w:r>
      <w:r w:rsidR="008F14E3" w:rsidRPr="005635CC">
        <w:rPr>
          <w:rFonts w:ascii="Times New Roman" w:hAnsi="Times New Roman" w:cs="Times New Roman"/>
          <w:sz w:val="24"/>
          <w:szCs w:val="24"/>
          <w:lang w:val="en-GB"/>
        </w:rPr>
        <w:t>(</w:t>
      </w:r>
      <w:r w:rsidR="008F14E3" w:rsidRPr="005635CC">
        <w:rPr>
          <w:rFonts w:ascii="Times New Roman" w:hAnsi="Times New Roman" w:cs="Times New Roman"/>
          <w:sz w:val="24"/>
          <w:szCs w:val="24"/>
          <w:lang w:val="en-GB"/>
        </w:rPr>
        <w:fldChar w:fldCharType="end"/>
      </w:r>
      <w:r w:rsidR="004C4CD5" w:rsidRPr="005635CC">
        <w:rPr>
          <w:rFonts w:ascii="Times New Roman" w:hAnsi="Times New Roman" w:cs="Times New Roman"/>
          <w:sz w:val="24"/>
          <w:szCs w:val="24"/>
          <w:lang w:val="en-GB"/>
        </w:rPr>
        <w:t>Gillovic et al., 2024</w:t>
      </w:r>
      <w:r w:rsidR="008F14E3" w:rsidRPr="005635CC">
        <w:rPr>
          <w:rFonts w:ascii="Times New Roman" w:hAnsi="Times New Roman" w:cs="Times New Roman"/>
          <w:sz w:val="24"/>
          <w:szCs w:val="24"/>
          <w:lang w:val="en-GB"/>
        </w:rPr>
        <w:t>).</w:t>
      </w:r>
    </w:p>
    <w:p w14:paraId="5D4F6780" w14:textId="1721445F" w:rsidR="00585BB4" w:rsidRDefault="004F0153" w:rsidP="006D5C63">
      <w:pPr>
        <w:spacing w:after="100" w:afterAutospacing="1"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Accessible tourism s</w:t>
      </w:r>
      <w:r w:rsidR="003843D2">
        <w:rPr>
          <w:rFonts w:ascii="Times New Roman" w:hAnsi="Times New Roman" w:cs="Times New Roman"/>
          <w:sz w:val="24"/>
          <w:szCs w:val="24"/>
          <w:lang w:val="en-GB"/>
        </w:rPr>
        <w:t>cholars have argued that</w:t>
      </w:r>
      <w:r w:rsidR="00D253EA" w:rsidRPr="005635CC">
        <w:rPr>
          <w:rFonts w:ascii="Times New Roman" w:hAnsi="Times New Roman" w:cs="Times New Roman"/>
          <w:sz w:val="24"/>
          <w:szCs w:val="24"/>
          <w:lang w:val="en-GB"/>
        </w:rPr>
        <w:t xml:space="preserve"> there is a need </w:t>
      </w:r>
      <w:r w:rsidR="00F76257">
        <w:rPr>
          <w:rFonts w:ascii="Times New Roman" w:hAnsi="Times New Roman" w:cs="Times New Roman"/>
          <w:sz w:val="24"/>
          <w:szCs w:val="24"/>
          <w:lang w:val="en-GB"/>
        </w:rPr>
        <w:t xml:space="preserve">to </w:t>
      </w:r>
      <w:r w:rsidR="00EF5F89">
        <w:rPr>
          <w:rFonts w:ascii="Times New Roman" w:hAnsi="Times New Roman" w:cs="Times New Roman"/>
          <w:sz w:val="24"/>
          <w:szCs w:val="24"/>
          <w:lang w:val="en-GB"/>
        </w:rPr>
        <w:t>showcase</w:t>
      </w:r>
      <w:r w:rsidR="00495031">
        <w:rPr>
          <w:rFonts w:ascii="Times New Roman" w:hAnsi="Times New Roman" w:cs="Times New Roman"/>
          <w:sz w:val="24"/>
          <w:szCs w:val="24"/>
          <w:lang w:val="en-GB"/>
        </w:rPr>
        <w:t xml:space="preserve"> the</w:t>
      </w:r>
      <w:r w:rsidR="00CB3BD9">
        <w:rPr>
          <w:rFonts w:ascii="Times New Roman" w:hAnsi="Times New Roman" w:cs="Times New Roman"/>
          <w:sz w:val="24"/>
          <w:szCs w:val="24"/>
          <w:lang w:val="en-GB"/>
        </w:rPr>
        <w:t xml:space="preserve"> </w:t>
      </w:r>
      <w:r w:rsidR="009B4BC8">
        <w:rPr>
          <w:rFonts w:ascii="Times New Roman" w:hAnsi="Times New Roman" w:cs="Times New Roman"/>
          <w:sz w:val="24"/>
          <w:szCs w:val="24"/>
          <w:lang w:val="en-GB"/>
        </w:rPr>
        <w:t>organisations</w:t>
      </w:r>
      <w:r w:rsidR="00D253EA" w:rsidRPr="005635CC">
        <w:rPr>
          <w:rFonts w:ascii="Times New Roman" w:hAnsi="Times New Roman" w:cs="Times New Roman"/>
          <w:sz w:val="24"/>
          <w:szCs w:val="24"/>
          <w:lang w:val="en-GB"/>
        </w:rPr>
        <w:t xml:space="preserve"> employing best practices </w:t>
      </w:r>
      <w:r w:rsidR="00CB3BD9">
        <w:rPr>
          <w:rFonts w:ascii="Times New Roman" w:hAnsi="Times New Roman" w:cs="Times New Roman"/>
          <w:sz w:val="24"/>
          <w:szCs w:val="24"/>
          <w:lang w:val="en-GB"/>
        </w:rPr>
        <w:t xml:space="preserve">in accessibility provision </w:t>
      </w:r>
      <w:r w:rsidR="00D253EA" w:rsidRPr="005635CC">
        <w:rPr>
          <w:rFonts w:ascii="Times New Roman" w:hAnsi="Times New Roman" w:cs="Times New Roman"/>
          <w:sz w:val="24"/>
          <w:szCs w:val="24"/>
          <w:lang w:val="en-GB"/>
        </w:rPr>
        <w:t xml:space="preserve">so </w:t>
      </w:r>
      <w:r w:rsidR="00B2494A">
        <w:rPr>
          <w:rFonts w:ascii="Times New Roman" w:hAnsi="Times New Roman" w:cs="Times New Roman"/>
          <w:sz w:val="24"/>
          <w:szCs w:val="24"/>
          <w:lang w:val="en-GB"/>
        </w:rPr>
        <w:t xml:space="preserve">other </w:t>
      </w:r>
      <w:r w:rsidR="00696CC6">
        <w:rPr>
          <w:rFonts w:ascii="Times New Roman" w:hAnsi="Times New Roman" w:cs="Times New Roman"/>
          <w:sz w:val="24"/>
          <w:szCs w:val="24"/>
          <w:lang w:val="en-GB"/>
        </w:rPr>
        <w:t xml:space="preserve">tourism </w:t>
      </w:r>
      <w:r w:rsidR="00D253EA" w:rsidRPr="005635CC">
        <w:rPr>
          <w:rFonts w:ascii="Times New Roman" w:hAnsi="Times New Roman" w:cs="Times New Roman"/>
          <w:sz w:val="24"/>
          <w:szCs w:val="24"/>
          <w:lang w:val="en-GB"/>
        </w:rPr>
        <w:t xml:space="preserve">organisations can follow </w:t>
      </w:r>
      <w:r w:rsidR="00F32410">
        <w:rPr>
          <w:rFonts w:ascii="Times New Roman" w:hAnsi="Times New Roman" w:cs="Times New Roman"/>
          <w:sz w:val="24"/>
          <w:szCs w:val="24"/>
          <w:lang w:val="en-GB"/>
        </w:rPr>
        <w:t xml:space="preserve">the practices </w:t>
      </w:r>
      <w:r w:rsidR="00D55143">
        <w:rPr>
          <w:rFonts w:ascii="Times New Roman" w:hAnsi="Times New Roman" w:cs="Times New Roman"/>
          <w:sz w:val="24"/>
          <w:szCs w:val="24"/>
          <w:lang w:val="en-GB"/>
        </w:rPr>
        <w:t xml:space="preserve">used by </w:t>
      </w:r>
      <w:r w:rsidR="00D253EA" w:rsidRPr="005635CC">
        <w:rPr>
          <w:rFonts w:ascii="Times New Roman" w:hAnsi="Times New Roman" w:cs="Times New Roman"/>
          <w:sz w:val="24"/>
          <w:szCs w:val="24"/>
          <w:lang w:val="en-GB"/>
        </w:rPr>
        <w:t xml:space="preserve">these </w:t>
      </w:r>
      <w:r w:rsidR="009B4BC8">
        <w:rPr>
          <w:rFonts w:ascii="Times New Roman" w:hAnsi="Times New Roman" w:cs="Times New Roman"/>
          <w:sz w:val="24"/>
          <w:szCs w:val="24"/>
          <w:lang w:val="en-GB"/>
        </w:rPr>
        <w:t>‘champions’</w:t>
      </w:r>
      <w:r w:rsidR="00D253EA" w:rsidRPr="005635CC">
        <w:rPr>
          <w:rFonts w:ascii="Times New Roman" w:hAnsi="Times New Roman" w:cs="Times New Roman"/>
          <w:sz w:val="24"/>
          <w:szCs w:val="24"/>
          <w:lang w:val="en-GB"/>
        </w:rPr>
        <w:t xml:space="preserve"> </w:t>
      </w:r>
      <w:r w:rsidR="00D253EA" w:rsidRPr="005635CC">
        <w:rPr>
          <w:rFonts w:ascii="Times New Roman" w:hAnsi="Times New Roman" w:cs="Times New Roman"/>
          <w:sz w:val="24"/>
          <w:szCs w:val="24"/>
          <w:lang w:val="en-GB"/>
        </w:rPr>
        <w:fldChar w:fldCharType="begin"/>
      </w:r>
      <w:r w:rsidR="00D253EA" w:rsidRPr="005635CC">
        <w:rPr>
          <w:rFonts w:ascii="Times New Roman" w:hAnsi="Times New Roman" w:cs="Times New Roman"/>
          <w:sz w:val="24"/>
          <w:szCs w:val="24"/>
          <w:lang w:val="en-GB"/>
        </w:rPr>
        <w:instrText xml:space="preserve"> ADDIN ZOTERO_ITEM CSL_CITATION {"citationID":"cTRYppeY","properties":{"formattedCitation":"(Buhalis et al., 2012)","plainCitation":"(Buhalis et al., 2012)","noteIndex":0},"citationItems":[{"id":228,"uris":["http://zotero.org/users/local/dec7gFJv/items/PJ3UK55I"],"uri":["http://zotero.org/users/local/dec7gFJv/items/PJ3UK55I"],"itemData":{"id":228,"type":"book","ISBN":"1-84541-255-9","publisher":"Channel View Publications","title":"Best practice in accessible tourism: Inclusion, disability, ageing population and tourism","author":[{"family":"Buhalis","given":"Dimitrios"},{"family":"Darcy","given":"Simon"},{"family":"Ambrose","given":"Ivor"}],"issued":{"date-parts":[["2012"]]}}}],"schema":"https://github.com/citation-style-language/schema/raw/master/csl-citation.json"} </w:instrText>
      </w:r>
      <w:r w:rsidR="00D253EA" w:rsidRPr="005635CC">
        <w:rPr>
          <w:rFonts w:ascii="Times New Roman" w:hAnsi="Times New Roman" w:cs="Times New Roman"/>
          <w:sz w:val="24"/>
          <w:szCs w:val="24"/>
          <w:lang w:val="en-GB"/>
        </w:rPr>
        <w:fldChar w:fldCharType="separate"/>
      </w:r>
      <w:r w:rsidR="00D253EA" w:rsidRPr="005635CC">
        <w:rPr>
          <w:rFonts w:ascii="Times New Roman" w:hAnsi="Times New Roman" w:cs="Times New Roman"/>
          <w:sz w:val="24"/>
          <w:szCs w:val="24"/>
          <w:lang w:val="en-GB"/>
        </w:rPr>
        <w:t>(</w:t>
      </w:r>
      <w:proofErr w:type="spellStart"/>
      <w:r w:rsidR="00D253EA" w:rsidRPr="005635CC">
        <w:rPr>
          <w:rFonts w:ascii="Times New Roman" w:hAnsi="Times New Roman" w:cs="Times New Roman"/>
          <w:sz w:val="24"/>
          <w:szCs w:val="24"/>
          <w:lang w:val="en-GB"/>
        </w:rPr>
        <w:t>Buhalis</w:t>
      </w:r>
      <w:proofErr w:type="spellEnd"/>
      <w:r w:rsidR="00D253EA" w:rsidRPr="005635CC">
        <w:rPr>
          <w:rFonts w:ascii="Times New Roman" w:hAnsi="Times New Roman" w:cs="Times New Roman"/>
          <w:sz w:val="24"/>
          <w:szCs w:val="24"/>
          <w:lang w:val="en-GB"/>
        </w:rPr>
        <w:t xml:space="preserve"> et al., 2012)</w:t>
      </w:r>
      <w:r w:rsidR="00D253EA" w:rsidRPr="005635CC">
        <w:rPr>
          <w:rFonts w:ascii="Times New Roman" w:hAnsi="Times New Roman" w:cs="Times New Roman"/>
          <w:sz w:val="24"/>
          <w:szCs w:val="24"/>
          <w:lang w:val="en-GB"/>
        </w:rPr>
        <w:fldChar w:fldCharType="end"/>
      </w:r>
      <w:r w:rsidR="00D253EA" w:rsidRPr="005635CC">
        <w:rPr>
          <w:rFonts w:ascii="Times New Roman" w:hAnsi="Times New Roman" w:cs="Times New Roman"/>
          <w:sz w:val="24"/>
          <w:szCs w:val="24"/>
          <w:lang w:val="en-GB"/>
        </w:rPr>
        <w:t xml:space="preserve">. </w:t>
      </w:r>
      <w:r w:rsidR="00C367A2">
        <w:rPr>
          <w:rFonts w:ascii="Times New Roman" w:hAnsi="Times New Roman" w:cs="Times New Roman"/>
          <w:bCs/>
          <w:sz w:val="24"/>
          <w:szCs w:val="24"/>
          <w:shd w:val="clear" w:color="auto" w:fill="FFFFFF"/>
          <w:lang w:val="en-GB"/>
        </w:rPr>
        <w:t xml:space="preserve">Accessibility champions are </w:t>
      </w:r>
      <w:r w:rsidR="00135231">
        <w:rPr>
          <w:rFonts w:ascii="Times New Roman" w:hAnsi="Times New Roman" w:cs="Times New Roman"/>
          <w:bCs/>
          <w:sz w:val="24"/>
          <w:szCs w:val="24"/>
          <w:shd w:val="clear" w:color="auto" w:fill="FFFFFF"/>
          <w:lang w:val="en-GB"/>
        </w:rPr>
        <w:t xml:space="preserve">therefore </w:t>
      </w:r>
      <w:r w:rsidR="00CE0C47">
        <w:rPr>
          <w:rFonts w:ascii="Times New Roman" w:hAnsi="Times New Roman" w:cs="Times New Roman"/>
          <w:bCs/>
          <w:sz w:val="24"/>
          <w:szCs w:val="24"/>
          <w:shd w:val="clear" w:color="auto" w:fill="FFFFFF"/>
          <w:lang w:val="en-GB"/>
        </w:rPr>
        <w:t>tourism and hospitality organisations</w:t>
      </w:r>
      <w:r w:rsidR="00D253EA" w:rsidRPr="005635CC">
        <w:rPr>
          <w:rFonts w:ascii="Times New Roman" w:hAnsi="Times New Roman" w:cs="Times New Roman"/>
          <w:bCs/>
          <w:sz w:val="24"/>
          <w:szCs w:val="24"/>
          <w:shd w:val="clear" w:color="auto" w:fill="FFFFFF"/>
          <w:lang w:val="en-GB"/>
        </w:rPr>
        <w:t xml:space="preserve"> </w:t>
      </w:r>
      <w:r w:rsidR="00223C4E">
        <w:rPr>
          <w:rFonts w:ascii="Times New Roman" w:hAnsi="Times New Roman" w:cs="Times New Roman"/>
          <w:bCs/>
          <w:sz w:val="24"/>
          <w:szCs w:val="24"/>
          <w:shd w:val="clear" w:color="auto" w:fill="FFFFFF"/>
          <w:lang w:val="en-GB"/>
        </w:rPr>
        <w:t>who</w:t>
      </w:r>
      <w:r w:rsidR="002C23F5">
        <w:rPr>
          <w:rFonts w:ascii="Times New Roman" w:hAnsi="Times New Roman" w:cs="Times New Roman"/>
          <w:bCs/>
          <w:sz w:val="24"/>
          <w:szCs w:val="24"/>
          <w:shd w:val="clear" w:color="auto" w:fill="FFFFFF"/>
          <w:lang w:val="en-GB"/>
        </w:rPr>
        <w:t xml:space="preserve"> </w:t>
      </w:r>
      <w:r w:rsidR="00DC53F9">
        <w:rPr>
          <w:rFonts w:ascii="Times New Roman" w:hAnsi="Times New Roman" w:cs="Times New Roman"/>
          <w:bCs/>
          <w:sz w:val="24"/>
          <w:szCs w:val="24"/>
          <w:shd w:val="clear" w:color="auto" w:fill="FFFFFF"/>
          <w:lang w:val="en-GB"/>
        </w:rPr>
        <w:t>prioritise</w:t>
      </w:r>
      <w:r w:rsidR="00D253EA" w:rsidRPr="005635CC">
        <w:rPr>
          <w:rFonts w:ascii="Times New Roman" w:hAnsi="Times New Roman" w:cs="Times New Roman"/>
          <w:bCs/>
          <w:sz w:val="24"/>
          <w:szCs w:val="24"/>
          <w:shd w:val="clear" w:color="auto" w:fill="FFFFFF"/>
          <w:lang w:val="en-GB"/>
        </w:rPr>
        <w:t xml:space="preserve"> </w:t>
      </w:r>
      <w:r w:rsidR="002C23F5">
        <w:rPr>
          <w:rFonts w:ascii="Times New Roman" w:hAnsi="Times New Roman" w:cs="Times New Roman"/>
          <w:bCs/>
          <w:sz w:val="24"/>
          <w:szCs w:val="24"/>
          <w:shd w:val="clear" w:color="auto" w:fill="FFFFFF"/>
          <w:lang w:val="en-GB"/>
        </w:rPr>
        <w:t xml:space="preserve">and exhibit best practice in </w:t>
      </w:r>
      <w:r w:rsidR="00D253EA" w:rsidRPr="005635CC">
        <w:rPr>
          <w:rFonts w:ascii="Times New Roman" w:hAnsi="Times New Roman" w:cs="Times New Roman"/>
          <w:bCs/>
          <w:sz w:val="24"/>
          <w:szCs w:val="24"/>
          <w:shd w:val="clear" w:color="auto" w:fill="FFFFFF"/>
          <w:lang w:val="en-GB"/>
        </w:rPr>
        <w:t xml:space="preserve">providing </w:t>
      </w:r>
      <w:r w:rsidR="000E30F6">
        <w:rPr>
          <w:rFonts w:ascii="Times New Roman" w:hAnsi="Times New Roman" w:cs="Times New Roman"/>
          <w:bCs/>
          <w:sz w:val="24"/>
          <w:szCs w:val="24"/>
          <w:shd w:val="clear" w:color="auto" w:fill="FFFFFF"/>
          <w:lang w:val="en-GB"/>
        </w:rPr>
        <w:t xml:space="preserve">accessible facilities </w:t>
      </w:r>
      <w:r w:rsidR="00D95486">
        <w:rPr>
          <w:rFonts w:ascii="Times New Roman" w:hAnsi="Times New Roman" w:cs="Times New Roman"/>
          <w:bCs/>
          <w:sz w:val="24"/>
          <w:szCs w:val="24"/>
          <w:shd w:val="clear" w:color="auto" w:fill="FFFFFF"/>
          <w:lang w:val="en-GB"/>
        </w:rPr>
        <w:t xml:space="preserve">and </w:t>
      </w:r>
      <w:r w:rsidR="00D253EA" w:rsidRPr="005635CC">
        <w:rPr>
          <w:rFonts w:ascii="Times New Roman" w:hAnsi="Times New Roman" w:cs="Times New Roman"/>
          <w:bCs/>
          <w:sz w:val="24"/>
          <w:szCs w:val="24"/>
          <w:shd w:val="clear" w:color="auto" w:fill="FFFFFF"/>
          <w:lang w:val="en-GB"/>
        </w:rPr>
        <w:t xml:space="preserve">a positive and inclusive customer experience which promotes </w:t>
      </w:r>
      <w:r w:rsidR="00361F74">
        <w:rPr>
          <w:rFonts w:ascii="Times New Roman" w:hAnsi="Times New Roman" w:cs="Times New Roman"/>
          <w:bCs/>
          <w:sz w:val="24"/>
          <w:szCs w:val="24"/>
          <w:shd w:val="clear" w:color="auto" w:fill="FFFFFF"/>
          <w:lang w:val="en-GB"/>
        </w:rPr>
        <w:t xml:space="preserve">independence, </w:t>
      </w:r>
      <w:r w:rsidR="00D253EA" w:rsidRPr="005635CC">
        <w:rPr>
          <w:rFonts w:ascii="Times New Roman" w:hAnsi="Times New Roman" w:cs="Times New Roman"/>
          <w:bCs/>
          <w:sz w:val="24"/>
          <w:szCs w:val="24"/>
          <w:shd w:val="clear" w:color="auto" w:fill="FFFFFF"/>
          <w:lang w:val="en-GB"/>
        </w:rPr>
        <w:t>equ</w:t>
      </w:r>
      <w:r w:rsidR="00361F74">
        <w:rPr>
          <w:rFonts w:ascii="Times New Roman" w:hAnsi="Times New Roman" w:cs="Times New Roman"/>
          <w:bCs/>
          <w:sz w:val="24"/>
          <w:szCs w:val="24"/>
          <w:shd w:val="clear" w:color="auto" w:fill="FFFFFF"/>
          <w:lang w:val="en-GB"/>
        </w:rPr>
        <w:t>i</w:t>
      </w:r>
      <w:r w:rsidR="00D253EA" w:rsidRPr="005635CC">
        <w:rPr>
          <w:rFonts w:ascii="Times New Roman" w:hAnsi="Times New Roman" w:cs="Times New Roman"/>
          <w:bCs/>
          <w:sz w:val="24"/>
          <w:szCs w:val="24"/>
          <w:shd w:val="clear" w:color="auto" w:fill="FFFFFF"/>
          <w:lang w:val="en-GB"/>
        </w:rPr>
        <w:t>ty</w:t>
      </w:r>
      <w:r w:rsidR="00361F74">
        <w:rPr>
          <w:rFonts w:ascii="Times New Roman" w:hAnsi="Times New Roman" w:cs="Times New Roman"/>
          <w:bCs/>
          <w:sz w:val="24"/>
          <w:szCs w:val="24"/>
          <w:shd w:val="clear" w:color="auto" w:fill="FFFFFF"/>
          <w:lang w:val="en-GB"/>
        </w:rPr>
        <w:t>, dignity</w:t>
      </w:r>
      <w:r w:rsidR="00D253EA" w:rsidRPr="005635CC">
        <w:rPr>
          <w:rFonts w:ascii="Times New Roman" w:hAnsi="Times New Roman" w:cs="Times New Roman"/>
          <w:bCs/>
          <w:sz w:val="24"/>
          <w:szCs w:val="24"/>
          <w:shd w:val="clear" w:color="auto" w:fill="FFFFFF"/>
          <w:lang w:val="en-GB"/>
        </w:rPr>
        <w:t xml:space="preserve"> and diversity</w:t>
      </w:r>
      <w:r w:rsidR="00182069">
        <w:rPr>
          <w:rFonts w:ascii="Times New Roman" w:hAnsi="Times New Roman" w:cs="Times New Roman"/>
          <w:bCs/>
          <w:sz w:val="24"/>
          <w:szCs w:val="24"/>
          <w:shd w:val="clear" w:color="auto" w:fill="FFFFFF"/>
          <w:lang w:val="en-GB"/>
        </w:rPr>
        <w:t xml:space="preserve"> for customers with disabilities</w:t>
      </w:r>
      <w:r w:rsidR="00D253EA" w:rsidRPr="005635CC">
        <w:rPr>
          <w:rFonts w:ascii="Times New Roman" w:hAnsi="Times New Roman" w:cs="Times New Roman"/>
          <w:sz w:val="24"/>
          <w:szCs w:val="24"/>
          <w:lang w:val="en-GB"/>
        </w:rPr>
        <w:t xml:space="preserve">. Accessibility champions </w:t>
      </w:r>
      <w:r w:rsidR="00061FD4">
        <w:rPr>
          <w:rFonts w:ascii="Times New Roman" w:hAnsi="Times New Roman" w:cs="Times New Roman"/>
          <w:sz w:val="24"/>
          <w:szCs w:val="24"/>
          <w:lang w:val="en-GB"/>
        </w:rPr>
        <w:t xml:space="preserve">also </w:t>
      </w:r>
      <w:r w:rsidR="00E66D12">
        <w:rPr>
          <w:rFonts w:ascii="Times New Roman" w:hAnsi="Times New Roman" w:cs="Times New Roman"/>
          <w:sz w:val="24"/>
          <w:szCs w:val="24"/>
          <w:lang w:val="en-GB"/>
        </w:rPr>
        <w:t xml:space="preserve">advocate for </w:t>
      </w:r>
      <w:r w:rsidR="00DC1418">
        <w:rPr>
          <w:rFonts w:ascii="Times New Roman" w:hAnsi="Times New Roman" w:cs="Times New Roman"/>
          <w:sz w:val="24"/>
          <w:szCs w:val="24"/>
          <w:lang w:val="en-GB"/>
        </w:rPr>
        <w:t xml:space="preserve">social </w:t>
      </w:r>
      <w:r w:rsidR="00E66D12">
        <w:rPr>
          <w:rFonts w:ascii="Times New Roman" w:hAnsi="Times New Roman" w:cs="Times New Roman"/>
          <w:sz w:val="24"/>
          <w:szCs w:val="24"/>
          <w:lang w:val="en-GB"/>
        </w:rPr>
        <w:t>change</w:t>
      </w:r>
      <w:r w:rsidR="00D253EA" w:rsidRPr="005635CC">
        <w:rPr>
          <w:rFonts w:ascii="Times New Roman" w:hAnsi="Times New Roman" w:cs="Times New Roman"/>
          <w:sz w:val="24"/>
          <w:szCs w:val="24"/>
          <w:lang w:val="en-GB"/>
        </w:rPr>
        <w:t xml:space="preserve"> by pushing boundaries; they challenge policies, processes, and established ideas, empower staff, </w:t>
      </w:r>
      <w:r w:rsidR="00800305">
        <w:rPr>
          <w:rFonts w:ascii="Times New Roman" w:hAnsi="Times New Roman" w:cs="Times New Roman"/>
          <w:sz w:val="24"/>
          <w:szCs w:val="24"/>
          <w:lang w:val="en-GB"/>
        </w:rPr>
        <w:t xml:space="preserve">and </w:t>
      </w:r>
      <w:r w:rsidR="00D253EA" w:rsidRPr="005635CC">
        <w:rPr>
          <w:rFonts w:ascii="Times New Roman" w:hAnsi="Times New Roman" w:cs="Times New Roman"/>
          <w:sz w:val="24"/>
          <w:szCs w:val="24"/>
          <w:lang w:val="en-GB"/>
        </w:rPr>
        <w:t>shift organisational cultures and mind sets. By showcasing their best practices</w:t>
      </w:r>
      <w:r w:rsidR="00800305">
        <w:rPr>
          <w:rFonts w:ascii="Times New Roman" w:hAnsi="Times New Roman" w:cs="Times New Roman"/>
          <w:sz w:val="24"/>
          <w:szCs w:val="24"/>
          <w:lang w:val="en-GB"/>
        </w:rPr>
        <w:t xml:space="preserve"> and</w:t>
      </w:r>
      <w:r w:rsidR="00D253EA" w:rsidRPr="005635CC">
        <w:rPr>
          <w:rFonts w:ascii="Times New Roman" w:hAnsi="Times New Roman" w:cs="Times New Roman"/>
          <w:sz w:val="24"/>
          <w:szCs w:val="24"/>
          <w:lang w:val="en-GB"/>
        </w:rPr>
        <w:t xml:space="preserve"> success stories, and leading by example, accessibility champions can pave a pathway for others to follow, which contributes to building momentum for change </w:t>
      </w:r>
      <w:r w:rsidR="00D253EA" w:rsidRPr="005635CC">
        <w:rPr>
          <w:rFonts w:ascii="Times New Roman" w:hAnsi="Times New Roman" w:cs="Times New Roman"/>
          <w:sz w:val="24"/>
          <w:szCs w:val="24"/>
          <w:lang w:val="en-GB"/>
        </w:rPr>
        <w:fldChar w:fldCharType="begin"/>
      </w:r>
      <w:r w:rsidR="00D253EA" w:rsidRPr="005635CC">
        <w:rPr>
          <w:rFonts w:ascii="Times New Roman" w:hAnsi="Times New Roman" w:cs="Times New Roman"/>
          <w:sz w:val="24"/>
          <w:szCs w:val="24"/>
          <w:lang w:val="en-GB"/>
        </w:rPr>
        <w:instrText xml:space="preserve"> ADDIN ZOTERO_ITEM CSL_CITATION {"citationID":"OmflcvVD","properties":{"formattedCitation":"(Gillovic &amp; McIntosh, 2015)","plainCitation":"(Gillovic &amp; McIntosh, 2015)","noteIndex":0},"citationItems":[{"id":175,"uris":["http://zotero.org/users/local/dec7gFJv/items/XWKJ2WHH"],"uri":["http://zotero.org/users/local/dec7gFJv/items/XWKJ2WHH"],"itemData":{"id":175,"type":"article-journal","container-title":"Journal of Tourism Futures","ISSN":"2055-5911","issue":"3","page":"223-239","title":"Stakeholder perspectives of the future of accessible tourism in New Zealand","volume":"1","author":[{"family":"Gillovic","given":"Brielle"},{"family":"McIntosh","given":"Alison"}],"issued":{"date-parts":[["2015"]]}}}],"schema":"https://github.com/citation-style-language/schema/raw/master/csl-citation.json"} </w:instrText>
      </w:r>
      <w:r w:rsidR="00D253EA" w:rsidRPr="005635CC">
        <w:rPr>
          <w:rFonts w:ascii="Times New Roman" w:hAnsi="Times New Roman" w:cs="Times New Roman"/>
          <w:sz w:val="24"/>
          <w:szCs w:val="24"/>
          <w:lang w:val="en-GB"/>
        </w:rPr>
        <w:fldChar w:fldCharType="separate"/>
      </w:r>
      <w:r w:rsidR="00D253EA" w:rsidRPr="005635CC">
        <w:rPr>
          <w:rFonts w:ascii="Times New Roman" w:hAnsi="Times New Roman" w:cs="Times New Roman"/>
          <w:sz w:val="24"/>
          <w:szCs w:val="24"/>
          <w:lang w:val="en-GB"/>
        </w:rPr>
        <w:t>(Gillovic &amp; McIntosh, 20</w:t>
      </w:r>
      <w:r w:rsidR="00213551">
        <w:rPr>
          <w:rFonts w:ascii="Times New Roman" w:hAnsi="Times New Roman" w:cs="Times New Roman"/>
          <w:sz w:val="24"/>
          <w:szCs w:val="24"/>
          <w:lang w:val="en-GB"/>
        </w:rPr>
        <w:t>20</w:t>
      </w:r>
      <w:r w:rsidR="00D253EA" w:rsidRPr="005635CC">
        <w:rPr>
          <w:rFonts w:ascii="Times New Roman" w:hAnsi="Times New Roman" w:cs="Times New Roman"/>
          <w:sz w:val="24"/>
          <w:szCs w:val="24"/>
          <w:lang w:val="en-GB"/>
        </w:rPr>
        <w:t>)</w:t>
      </w:r>
      <w:r w:rsidR="00D253EA" w:rsidRPr="005635CC">
        <w:rPr>
          <w:rFonts w:ascii="Times New Roman" w:hAnsi="Times New Roman" w:cs="Times New Roman"/>
          <w:sz w:val="24"/>
          <w:szCs w:val="24"/>
          <w:lang w:val="en-GB"/>
        </w:rPr>
        <w:fldChar w:fldCharType="end"/>
      </w:r>
      <w:r w:rsidR="00D253EA" w:rsidRPr="005635CC">
        <w:rPr>
          <w:rFonts w:ascii="Times New Roman" w:hAnsi="Times New Roman" w:cs="Times New Roman"/>
          <w:sz w:val="24"/>
          <w:szCs w:val="24"/>
          <w:lang w:val="en-GB"/>
        </w:rPr>
        <w:t xml:space="preserve">. </w:t>
      </w:r>
      <w:r w:rsidR="00537EFE" w:rsidRPr="005635CC">
        <w:rPr>
          <w:rFonts w:ascii="Times New Roman" w:hAnsi="Times New Roman" w:cs="Times New Roman"/>
          <w:sz w:val="24"/>
          <w:szCs w:val="24"/>
          <w:lang w:val="en-GB"/>
        </w:rPr>
        <w:t xml:space="preserve">However, there </w:t>
      </w:r>
      <w:r w:rsidR="00585BB4">
        <w:rPr>
          <w:rFonts w:ascii="Times New Roman" w:hAnsi="Times New Roman" w:cs="Times New Roman"/>
          <w:sz w:val="24"/>
          <w:szCs w:val="24"/>
          <w:lang w:val="en-GB"/>
        </w:rPr>
        <w:t>remains</w:t>
      </w:r>
      <w:r w:rsidR="00537EFE" w:rsidRPr="005635CC">
        <w:rPr>
          <w:rFonts w:ascii="Times New Roman" w:hAnsi="Times New Roman" w:cs="Times New Roman"/>
          <w:sz w:val="24"/>
          <w:szCs w:val="24"/>
          <w:lang w:val="en-GB"/>
        </w:rPr>
        <w:t xml:space="preserve"> </w:t>
      </w:r>
      <w:r w:rsidR="0037567A">
        <w:rPr>
          <w:rFonts w:ascii="Times New Roman" w:hAnsi="Times New Roman" w:cs="Times New Roman"/>
          <w:sz w:val="24"/>
          <w:szCs w:val="24"/>
          <w:lang w:val="en-GB"/>
        </w:rPr>
        <w:t>a lack of</w:t>
      </w:r>
      <w:r w:rsidR="00537EFE" w:rsidRPr="005635CC">
        <w:rPr>
          <w:rFonts w:ascii="Times New Roman" w:hAnsi="Times New Roman" w:cs="Times New Roman"/>
          <w:sz w:val="24"/>
          <w:szCs w:val="24"/>
          <w:lang w:val="en-GB"/>
        </w:rPr>
        <w:t xml:space="preserve"> information </w:t>
      </w:r>
      <w:r w:rsidR="00494821">
        <w:rPr>
          <w:rFonts w:ascii="Times New Roman" w:hAnsi="Times New Roman" w:cs="Times New Roman"/>
          <w:sz w:val="24"/>
          <w:szCs w:val="24"/>
          <w:lang w:val="en-GB"/>
        </w:rPr>
        <w:t>about</w:t>
      </w:r>
      <w:r w:rsidR="00537EFE" w:rsidRPr="005635CC">
        <w:rPr>
          <w:rFonts w:ascii="Times New Roman" w:hAnsi="Times New Roman" w:cs="Times New Roman"/>
          <w:sz w:val="24"/>
          <w:szCs w:val="24"/>
          <w:lang w:val="en-GB"/>
        </w:rPr>
        <w:t xml:space="preserve"> how </w:t>
      </w:r>
      <w:r w:rsidR="00494821">
        <w:rPr>
          <w:rFonts w:ascii="Times New Roman" w:hAnsi="Times New Roman" w:cs="Times New Roman"/>
          <w:sz w:val="24"/>
          <w:szCs w:val="24"/>
          <w:lang w:val="en-GB"/>
        </w:rPr>
        <w:t>accessibility</w:t>
      </w:r>
      <w:r w:rsidR="00537EFE" w:rsidRPr="005635CC">
        <w:rPr>
          <w:rFonts w:ascii="Times New Roman" w:hAnsi="Times New Roman" w:cs="Times New Roman"/>
          <w:sz w:val="24"/>
          <w:szCs w:val="24"/>
          <w:lang w:val="en-GB"/>
        </w:rPr>
        <w:t xml:space="preserve"> </w:t>
      </w:r>
      <w:r w:rsidR="00494821">
        <w:rPr>
          <w:rFonts w:ascii="Times New Roman" w:hAnsi="Times New Roman" w:cs="Times New Roman"/>
          <w:sz w:val="24"/>
          <w:szCs w:val="24"/>
          <w:lang w:val="en-GB"/>
        </w:rPr>
        <w:t>champions</w:t>
      </w:r>
      <w:r w:rsidR="00537EFE" w:rsidRPr="005635CC">
        <w:rPr>
          <w:rFonts w:ascii="Times New Roman" w:hAnsi="Times New Roman" w:cs="Times New Roman"/>
          <w:sz w:val="24"/>
          <w:szCs w:val="24"/>
          <w:lang w:val="en-GB"/>
        </w:rPr>
        <w:t xml:space="preserve"> </w:t>
      </w:r>
      <w:r w:rsidR="00494821">
        <w:rPr>
          <w:rFonts w:ascii="Times New Roman" w:hAnsi="Times New Roman" w:cs="Times New Roman"/>
          <w:sz w:val="24"/>
          <w:szCs w:val="24"/>
          <w:lang w:val="en-GB"/>
        </w:rPr>
        <w:t xml:space="preserve">are </w:t>
      </w:r>
      <w:r w:rsidR="00537EFE" w:rsidRPr="005635CC">
        <w:rPr>
          <w:rFonts w:ascii="Times New Roman" w:hAnsi="Times New Roman" w:cs="Times New Roman"/>
          <w:sz w:val="24"/>
          <w:szCs w:val="24"/>
          <w:lang w:val="en-GB"/>
        </w:rPr>
        <w:t>communicat</w:t>
      </w:r>
      <w:r w:rsidR="00494821">
        <w:rPr>
          <w:rFonts w:ascii="Times New Roman" w:hAnsi="Times New Roman" w:cs="Times New Roman"/>
          <w:sz w:val="24"/>
          <w:szCs w:val="24"/>
          <w:lang w:val="en-GB"/>
        </w:rPr>
        <w:t>ing</w:t>
      </w:r>
      <w:r w:rsidR="00537EFE" w:rsidRPr="005635CC">
        <w:rPr>
          <w:rFonts w:ascii="Times New Roman" w:hAnsi="Times New Roman" w:cs="Times New Roman"/>
          <w:sz w:val="24"/>
          <w:szCs w:val="24"/>
          <w:lang w:val="en-GB"/>
        </w:rPr>
        <w:t xml:space="preserve"> their efforts to</w:t>
      </w:r>
      <w:r w:rsidR="00494821">
        <w:rPr>
          <w:rFonts w:ascii="Times New Roman" w:hAnsi="Times New Roman" w:cs="Times New Roman"/>
          <w:sz w:val="24"/>
          <w:szCs w:val="24"/>
          <w:lang w:val="en-GB"/>
        </w:rPr>
        <w:t xml:space="preserve"> lead</w:t>
      </w:r>
      <w:r w:rsidR="00537EFE" w:rsidRPr="005635CC">
        <w:rPr>
          <w:rFonts w:ascii="Times New Roman" w:hAnsi="Times New Roman" w:cs="Times New Roman"/>
          <w:sz w:val="24"/>
          <w:szCs w:val="24"/>
          <w:lang w:val="en-GB"/>
        </w:rPr>
        <w:t xml:space="preserve"> change</w:t>
      </w:r>
      <w:r w:rsidR="0019043A">
        <w:rPr>
          <w:rFonts w:ascii="Times New Roman" w:hAnsi="Times New Roman" w:cs="Times New Roman"/>
          <w:sz w:val="24"/>
          <w:szCs w:val="24"/>
          <w:lang w:val="en-GB"/>
        </w:rPr>
        <w:t>, or how effective those efforts are</w:t>
      </w:r>
      <w:r w:rsidR="00537EFE" w:rsidRPr="005635CC">
        <w:rPr>
          <w:rFonts w:ascii="Times New Roman" w:hAnsi="Times New Roman" w:cs="Times New Roman"/>
          <w:sz w:val="24"/>
          <w:szCs w:val="24"/>
          <w:lang w:val="en-GB"/>
        </w:rPr>
        <w:t xml:space="preserve">. </w:t>
      </w:r>
    </w:p>
    <w:p w14:paraId="4BBF5A8C" w14:textId="4EDC72FA" w:rsidR="002223A2" w:rsidRPr="005635CC" w:rsidRDefault="00537EFE" w:rsidP="006D5C63">
      <w:pPr>
        <w:spacing w:after="100" w:afterAutospacing="1" w:line="480" w:lineRule="auto"/>
        <w:jc w:val="both"/>
        <w:rPr>
          <w:rFonts w:ascii="Times New Roman" w:hAnsi="Times New Roman" w:cs="Times New Roman"/>
          <w:sz w:val="24"/>
          <w:szCs w:val="24"/>
        </w:rPr>
      </w:pPr>
      <w:r w:rsidRPr="005635CC">
        <w:rPr>
          <w:rFonts w:ascii="Times New Roman" w:hAnsi="Times New Roman" w:cs="Times New Roman"/>
          <w:sz w:val="24"/>
          <w:szCs w:val="24"/>
          <w:lang w:val="en-GB"/>
        </w:rPr>
        <w:t xml:space="preserve">In the pursuit of </w:t>
      </w:r>
      <w:r w:rsidR="00FB04EA">
        <w:rPr>
          <w:rFonts w:ascii="Times New Roman" w:hAnsi="Times New Roman" w:cs="Times New Roman"/>
          <w:sz w:val="24"/>
          <w:szCs w:val="24"/>
          <w:lang w:val="en-GB"/>
        </w:rPr>
        <w:t xml:space="preserve">inclusion and </w:t>
      </w:r>
      <w:r w:rsidRPr="005635CC">
        <w:rPr>
          <w:rFonts w:ascii="Times New Roman" w:hAnsi="Times New Roman" w:cs="Times New Roman"/>
          <w:sz w:val="24"/>
          <w:szCs w:val="24"/>
          <w:lang w:val="en-GB"/>
        </w:rPr>
        <w:t xml:space="preserve">accessibility, if an organisation is a particular leader or champion, then its website becomes a channel through which </w:t>
      </w:r>
      <w:r w:rsidR="00D81192">
        <w:rPr>
          <w:rFonts w:ascii="Times New Roman" w:hAnsi="Times New Roman" w:cs="Times New Roman"/>
          <w:sz w:val="24"/>
          <w:szCs w:val="24"/>
          <w:lang w:val="en-GB"/>
        </w:rPr>
        <w:t>it can</w:t>
      </w:r>
      <w:r w:rsidRPr="005635CC">
        <w:rPr>
          <w:rFonts w:ascii="Times New Roman" w:hAnsi="Times New Roman" w:cs="Times New Roman"/>
          <w:sz w:val="24"/>
          <w:szCs w:val="24"/>
          <w:lang w:val="en-GB"/>
        </w:rPr>
        <w:t xml:space="preserve"> </w:t>
      </w:r>
      <w:r w:rsidR="007B1B00">
        <w:rPr>
          <w:rFonts w:ascii="Times New Roman" w:hAnsi="Times New Roman" w:cs="Times New Roman"/>
          <w:sz w:val="24"/>
          <w:szCs w:val="24"/>
          <w:lang w:val="en-GB"/>
        </w:rPr>
        <w:t xml:space="preserve">externally </w:t>
      </w:r>
      <w:r w:rsidRPr="005635CC">
        <w:rPr>
          <w:rFonts w:ascii="Times New Roman" w:hAnsi="Times New Roman" w:cs="Times New Roman"/>
          <w:sz w:val="24"/>
          <w:szCs w:val="24"/>
          <w:lang w:val="en-GB"/>
        </w:rPr>
        <w:t xml:space="preserve">communicate what </w:t>
      </w:r>
      <w:r w:rsidR="00706B89">
        <w:rPr>
          <w:rFonts w:ascii="Times New Roman" w:hAnsi="Times New Roman" w:cs="Times New Roman"/>
          <w:sz w:val="24"/>
          <w:szCs w:val="24"/>
          <w:lang w:val="en-GB"/>
        </w:rPr>
        <w:t>it is</w:t>
      </w:r>
      <w:r w:rsidRPr="005635CC">
        <w:rPr>
          <w:rFonts w:ascii="Times New Roman" w:hAnsi="Times New Roman" w:cs="Times New Roman"/>
          <w:sz w:val="24"/>
          <w:szCs w:val="24"/>
          <w:lang w:val="en-GB"/>
        </w:rPr>
        <w:t xml:space="preserve"> championing</w:t>
      </w:r>
      <w:r w:rsidR="00541F00">
        <w:rPr>
          <w:rFonts w:ascii="Times New Roman" w:hAnsi="Times New Roman" w:cs="Times New Roman"/>
          <w:sz w:val="24"/>
          <w:szCs w:val="24"/>
          <w:lang w:val="en-GB"/>
        </w:rPr>
        <w:t xml:space="preserve"> </w:t>
      </w:r>
      <w:r w:rsidR="00800305">
        <w:rPr>
          <w:rFonts w:ascii="Times New Roman" w:hAnsi="Times New Roman" w:cs="Times New Roman"/>
          <w:sz w:val="24"/>
          <w:szCs w:val="24"/>
          <w:lang w:val="en-GB"/>
        </w:rPr>
        <w:t xml:space="preserve">in order </w:t>
      </w:r>
      <w:r w:rsidR="00541F00">
        <w:rPr>
          <w:rFonts w:ascii="Times New Roman" w:hAnsi="Times New Roman" w:cs="Times New Roman"/>
          <w:sz w:val="24"/>
          <w:szCs w:val="24"/>
          <w:lang w:val="en-GB"/>
        </w:rPr>
        <w:t>to lead change</w:t>
      </w:r>
      <w:r w:rsidRPr="005635CC">
        <w:rPr>
          <w:rFonts w:ascii="Times New Roman" w:hAnsi="Times New Roman" w:cs="Times New Roman"/>
          <w:sz w:val="24"/>
          <w:szCs w:val="24"/>
          <w:lang w:val="en-GB"/>
        </w:rPr>
        <w:t xml:space="preserve"> </w:t>
      </w:r>
      <w:r w:rsidRPr="005635CC">
        <w:rPr>
          <w:rFonts w:ascii="Times New Roman" w:hAnsi="Times New Roman" w:cs="Times New Roman"/>
          <w:sz w:val="24"/>
          <w:szCs w:val="24"/>
          <w:lang w:val="en-GB"/>
        </w:rPr>
        <w:fldChar w:fldCharType="begin"/>
      </w:r>
      <w:r w:rsidRPr="005635CC">
        <w:rPr>
          <w:rFonts w:ascii="Times New Roman" w:hAnsi="Times New Roman" w:cs="Times New Roman"/>
          <w:sz w:val="24"/>
          <w:szCs w:val="24"/>
          <w:lang w:val="en-GB"/>
        </w:rPr>
        <w:instrText xml:space="preserve"> ADDIN ZOTERO_ITEM CSL_CITATION {"citationID":"4nVxzD18","properties":{"formattedCitation":"(S. E. Kim &amp; Lehto, 2012)","plainCitation":"(S. E. Kim &amp; Lehto, 2012)","noteIndex":0},"citationItems":[{"id":307,"uris":["http://zotero.org/users/local/dec7gFJv/items/59LZ3HY5"],"uri":["http://zotero.org/users/local/dec7gFJv/items/59LZ3HY5"],"itemData":{"id":307,"type":"article-journal","container-title":"International Journal of Contemporary Hospitality Management","note":"ISBN: 0959-6119\npublisher: Emerald Group Publishing Limited","title":"The voice of tourists with mobility disabilities: insights from online customer complaint websites","author":[{"family":"Kim","given":"Song Ee"},{"family":"Lehto","given":"Xinran Y."}],"issued":{"date-parts":[["2012"]]}}}],"schema":"https://github.com/citation-style-language/schema/raw/master/csl-citation.json"} </w:instrText>
      </w:r>
      <w:r w:rsidRPr="005635CC">
        <w:rPr>
          <w:rFonts w:ascii="Times New Roman" w:hAnsi="Times New Roman" w:cs="Times New Roman"/>
          <w:sz w:val="24"/>
          <w:szCs w:val="24"/>
          <w:lang w:val="en-GB"/>
        </w:rPr>
        <w:fldChar w:fldCharType="separate"/>
      </w:r>
      <w:r w:rsidRPr="005635CC">
        <w:rPr>
          <w:rFonts w:ascii="Times New Roman" w:hAnsi="Times New Roman" w:cs="Times New Roman"/>
          <w:sz w:val="24"/>
          <w:szCs w:val="24"/>
        </w:rPr>
        <w:t>(Kim &amp; Lehto, 2012)</w:t>
      </w:r>
      <w:r w:rsidRPr="005635CC">
        <w:rPr>
          <w:rFonts w:ascii="Times New Roman" w:hAnsi="Times New Roman" w:cs="Times New Roman"/>
          <w:sz w:val="24"/>
          <w:szCs w:val="24"/>
          <w:lang w:val="en-GB"/>
        </w:rPr>
        <w:fldChar w:fldCharType="end"/>
      </w:r>
      <w:r w:rsidRPr="005635CC">
        <w:rPr>
          <w:rFonts w:ascii="Times New Roman" w:hAnsi="Times New Roman" w:cs="Times New Roman"/>
          <w:sz w:val="24"/>
          <w:szCs w:val="24"/>
          <w:lang w:val="en-GB"/>
        </w:rPr>
        <w:t xml:space="preserve">. </w:t>
      </w:r>
      <w:r w:rsidR="00AB345C">
        <w:rPr>
          <w:rFonts w:ascii="Times New Roman" w:hAnsi="Times New Roman" w:cs="Times New Roman"/>
          <w:sz w:val="24"/>
          <w:szCs w:val="24"/>
          <w:lang w:val="en-GB"/>
        </w:rPr>
        <w:t>In this regard</w:t>
      </w:r>
      <w:r w:rsidR="000B3DD6">
        <w:rPr>
          <w:rFonts w:ascii="Times New Roman" w:hAnsi="Times New Roman" w:cs="Times New Roman"/>
          <w:sz w:val="24"/>
          <w:szCs w:val="24"/>
          <w:lang w:val="en-GB"/>
        </w:rPr>
        <w:t>, t</w:t>
      </w:r>
      <w:r w:rsidR="005E1642">
        <w:rPr>
          <w:rFonts w:ascii="Times New Roman" w:hAnsi="Times New Roman" w:cs="Times New Roman"/>
          <w:sz w:val="24"/>
          <w:szCs w:val="24"/>
          <w:lang w:val="en-GB"/>
        </w:rPr>
        <w:t xml:space="preserve">here is a need therefore to not only evaluate how well a champion </w:t>
      </w:r>
      <w:r w:rsidR="00ED7C24">
        <w:rPr>
          <w:rFonts w:ascii="Times New Roman" w:hAnsi="Times New Roman" w:cs="Times New Roman"/>
          <w:sz w:val="24"/>
          <w:szCs w:val="24"/>
          <w:lang w:val="en-GB"/>
        </w:rPr>
        <w:t>provides important accessibility information to support customers with disabilities</w:t>
      </w:r>
      <w:r w:rsidR="00AD4EF4">
        <w:rPr>
          <w:rFonts w:ascii="Times New Roman" w:hAnsi="Times New Roman" w:cs="Times New Roman"/>
          <w:sz w:val="24"/>
          <w:szCs w:val="24"/>
          <w:lang w:val="en-GB"/>
        </w:rPr>
        <w:t xml:space="preserve"> with pre-</w:t>
      </w:r>
      <w:r w:rsidR="004235F5">
        <w:rPr>
          <w:rFonts w:ascii="Times New Roman" w:hAnsi="Times New Roman" w:cs="Times New Roman"/>
          <w:sz w:val="24"/>
          <w:szCs w:val="24"/>
          <w:lang w:val="en-GB"/>
        </w:rPr>
        <w:t xml:space="preserve">visit </w:t>
      </w:r>
      <w:r w:rsidR="00AD4EF4">
        <w:rPr>
          <w:rFonts w:ascii="Times New Roman" w:hAnsi="Times New Roman" w:cs="Times New Roman"/>
          <w:sz w:val="24"/>
          <w:szCs w:val="24"/>
          <w:lang w:val="en-GB"/>
        </w:rPr>
        <w:t xml:space="preserve">planning, but also </w:t>
      </w:r>
      <w:r w:rsidR="001148C8">
        <w:rPr>
          <w:rFonts w:ascii="Times New Roman" w:hAnsi="Times New Roman" w:cs="Times New Roman"/>
          <w:sz w:val="24"/>
          <w:szCs w:val="24"/>
          <w:lang w:val="en-GB"/>
        </w:rPr>
        <w:t xml:space="preserve">how the organisational </w:t>
      </w:r>
      <w:r w:rsidR="00971C62">
        <w:rPr>
          <w:rFonts w:ascii="Times New Roman" w:hAnsi="Times New Roman" w:cs="Times New Roman"/>
          <w:sz w:val="24"/>
          <w:szCs w:val="24"/>
          <w:lang w:val="en-GB"/>
        </w:rPr>
        <w:t>communication may promote social advocacy</w:t>
      </w:r>
      <w:r w:rsidR="00956DBC">
        <w:rPr>
          <w:rFonts w:ascii="Times New Roman" w:hAnsi="Times New Roman" w:cs="Times New Roman"/>
          <w:sz w:val="24"/>
          <w:szCs w:val="24"/>
          <w:lang w:val="en-GB"/>
        </w:rPr>
        <w:t xml:space="preserve"> through</w:t>
      </w:r>
      <w:r w:rsidR="00E4774A">
        <w:rPr>
          <w:rFonts w:ascii="Times New Roman" w:hAnsi="Times New Roman" w:cs="Times New Roman"/>
          <w:sz w:val="24"/>
          <w:szCs w:val="24"/>
          <w:lang w:val="en-GB"/>
        </w:rPr>
        <w:t xml:space="preserve"> rhetoric</w:t>
      </w:r>
      <w:r w:rsidR="000B3DD6">
        <w:rPr>
          <w:rFonts w:ascii="Times New Roman" w:hAnsi="Times New Roman" w:cs="Times New Roman"/>
          <w:sz w:val="24"/>
          <w:szCs w:val="24"/>
          <w:lang w:val="en-GB"/>
        </w:rPr>
        <w:t xml:space="preserve"> (Greenwood et al., 20</w:t>
      </w:r>
      <w:r w:rsidR="00A2341F">
        <w:rPr>
          <w:rFonts w:ascii="Times New Roman" w:hAnsi="Times New Roman" w:cs="Times New Roman"/>
          <w:sz w:val="24"/>
          <w:szCs w:val="24"/>
          <w:lang w:val="en-GB"/>
        </w:rPr>
        <w:t>1</w:t>
      </w:r>
      <w:r w:rsidR="00266EBE">
        <w:rPr>
          <w:rFonts w:ascii="Times New Roman" w:hAnsi="Times New Roman" w:cs="Times New Roman"/>
          <w:sz w:val="24"/>
          <w:szCs w:val="24"/>
          <w:lang w:val="en-GB"/>
        </w:rPr>
        <w:t>9</w:t>
      </w:r>
      <w:r w:rsidR="000B3DD6">
        <w:rPr>
          <w:rFonts w:ascii="Times New Roman" w:hAnsi="Times New Roman" w:cs="Times New Roman"/>
          <w:sz w:val="24"/>
          <w:szCs w:val="24"/>
          <w:lang w:val="en-GB"/>
        </w:rPr>
        <w:t>)</w:t>
      </w:r>
      <w:r w:rsidR="00956DBC">
        <w:rPr>
          <w:rFonts w:ascii="Times New Roman" w:hAnsi="Times New Roman" w:cs="Times New Roman"/>
          <w:sz w:val="24"/>
          <w:szCs w:val="24"/>
          <w:lang w:val="en-GB"/>
        </w:rPr>
        <w:t>.</w:t>
      </w:r>
      <w:r w:rsidR="00ED7C24">
        <w:rPr>
          <w:rFonts w:ascii="Times New Roman" w:hAnsi="Times New Roman" w:cs="Times New Roman"/>
          <w:sz w:val="24"/>
          <w:szCs w:val="24"/>
          <w:lang w:val="en-GB"/>
        </w:rPr>
        <w:t xml:space="preserve"> </w:t>
      </w:r>
      <w:r w:rsidR="00800305">
        <w:rPr>
          <w:rFonts w:ascii="Times New Roman" w:hAnsi="Times New Roman" w:cs="Times New Roman"/>
          <w:sz w:val="24"/>
          <w:szCs w:val="24"/>
          <w:lang w:val="en-GB"/>
        </w:rPr>
        <w:t xml:space="preserve">Hospitality organisations’ </w:t>
      </w:r>
      <w:r w:rsidR="00800305" w:rsidRPr="005635CC">
        <w:rPr>
          <w:rFonts w:ascii="Times New Roman" w:hAnsi="Times New Roman" w:cs="Times New Roman"/>
          <w:sz w:val="24"/>
          <w:szCs w:val="24"/>
          <w:lang w:val="en-GB"/>
        </w:rPr>
        <w:t xml:space="preserve">websites have </w:t>
      </w:r>
      <w:r w:rsidR="00800305">
        <w:rPr>
          <w:rFonts w:ascii="Times New Roman" w:hAnsi="Times New Roman" w:cs="Times New Roman"/>
          <w:sz w:val="24"/>
          <w:szCs w:val="24"/>
          <w:lang w:val="en-GB"/>
        </w:rPr>
        <w:t>r</w:t>
      </w:r>
      <w:r w:rsidR="00800305" w:rsidRPr="005635CC">
        <w:rPr>
          <w:rFonts w:ascii="Times New Roman" w:hAnsi="Times New Roman" w:cs="Times New Roman"/>
          <w:sz w:val="24"/>
          <w:szCs w:val="24"/>
          <w:lang w:val="en-GB"/>
        </w:rPr>
        <w:t xml:space="preserve">arely been </w:t>
      </w:r>
      <w:r w:rsidR="00800305">
        <w:rPr>
          <w:rFonts w:ascii="Times New Roman" w:hAnsi="Times New Roman" w:cs="Times New Roman"/>
          <w:sz w:val="24"/>
          <w:szCs w:val="24"/>
          <w:lang w:val="en-GB"/>
        </w:rPr>
        <w:t>analysed</w:t>
      </w:r>
      <w:r w:rsidR="00800305" w:rsidRPr="005635CC">
        <w:rPr>
          <w:rFonts w:ascii="Times New Roman" w:hAnsi="Times New Roman" w:cs="Times New Roman"/>
          <w:sz w:val="24"/>
          <w:szCs w:val="24"/>
          <w:lang w:val="en-GB"/>
        </w:rPr>
        <w:t xml:space="preserve"> to look at </w:t>
      </w:r>
      <w:r w:rsidR="00800305">
        <w:rPr>
          <w:rFonts w:ascii="Times New Roman" w:hAnsi="Times New Roman" w:cs="Times New Roman"/>
          <w:sz w:val="24"/>
          <w:szCs w:val="24"/>
          <w:lang w:val="en-GB"/>
        </w:rPr>
        <w:t xml:space="preserve">the use of </w:t>
      </w:r>
      <w:r w:rsidR="00800305" w:rsidRPr="005635CC">
        <w:rPr>
          <w:rFonts w:ascii="Times New Roman" w:hAnsi="Times New Roman" w:cs="Times New Roman"/>
          <w:sz w:val="24"/>
          <w:szCs w:val="24"/>
          <w:lang w:val="en-GB"/>
        </w:rPr>
        <w:t xml:space="preserve">persuasive types of language for social change. </w:t>
      </w:r>
      <w:r w:rsidR="002223A2" w:rsidRPr="005635CC">
        <w:rPr>
          <w:rFonts w:ascii="Times New Roman" w:hAnsi="Times New Roman" w:cs="Times New Roman"/>
          <w:sz w:val="24"/>
          <w:szCs w:val="24"/>
          <w:lang w:val="en-GB"/>
        </w:rPr>
        <w:t>In</w:t>
      </w:r>
      <w:r w:rsidR="00350364">
        <w:rPr>
          <w:rFonts w:ascii="Times New Roman" w:hAnsi="Times New Roman" w:cs="Times New Roman"/>
          <w:sz w:val="24"/>
          <w:szCs w:val="24"/>
          <w:lang w:val="en-GB"/>
        </w:rPr>
        <w:t>stead</w:t>
      </w:r>
      <w:r w:rsidR="002223A2" w:rsidRPr="005635CC">
        <w:rPr>
          <w:rFonts w:ascii="Times New Roman" w:hAnsi="Times New Roman" w:cs="Times New Roman"/>
          <w:sz w:val="24"/>
          <w:szCs w:val="24"/>
          <w:lang w:val="en-GB"/>
        </w:rPr>
        <w:t xml:space="preserve">, most of the extant research </w:t>
      </w:r>
      <w:r w:rsidR="0074091D">
        <w:rPr>
          <w:rFonts w:ascii="Times New Roman" w:hAnsi="Times New Roman" w:cs="Times New Roman"/>
          <w:sz w:val="24"/>
          <w:szCs w:val="24"/>
          <w:lang w:val="en-GB"/>
        </w:rPr>
        <w:t xml:space="preserve">relating to accessibility </w:t>
      </w:r>
      <w:r w:rsidR="002223A2" w:rsidRPr="005635CC">
        <w:rPr>
          <w:rFonts w:ascii="Times New Roman" w:hAnsi="Times New Roman" w:cs="Times New Roman"/>
          <w:sz w:val="24"/>
          <w:szCs w:val="24"/>
          <w:lang w:val="en-GB"/>
        </w:rPr>
        <w:t>investigates improper hotel infrastructure</w:t>
      </w:r>
      <w:r w:rsidR="00A61980">
        <w:rPr>
          <w:rFonts w:ascii="Times New Roman" w:hAnsi="Times New Roman" w:cs="Times New Roman"/>
          <w:sz w:val="24"/>
          <w:szCs w:val="24"/>
          <w:lang w:val="en-GB"/>
        </w:rPr>
        <w:t xml:space="preserve"> and </w:t>
      </w:r>
      <w:r w:rsidR="002223A2" w:rsidRPr="005635CC">
        <w:rPr>
          <w:rFonts w:ascii="Times New Roman" w:hAnsi="Times New Roman" w:cs="Times New Roman"/>
          <w:sz w:val="24"/>
          <w:szCs w:val="24"/>
          <w:lang w:val="en-GB"/>
        </w:rPr>
        <w:t>facilities, service failures, and a lack of knowledge among industry workers in dealing with</w:t>
      </w:r>
      <w:r w:rsidR="004A4CDB">
        <w:rPr>
          <w:rFonts w:ascii="Times New Roman" w:hAnsi="Times New Roman" w:cs="Times New Roman"/>
          <w:sz w:val="24"/>
          <w:szCs w:val="24"/>
          <w:lang w:val="en-GB"/>
        </w:rPr>
        <w:t xml:space="preserve"> </w:t>
      </w:r>
      <w:r w:rsidR="00B6371D">
        <w:rPr>
          <w:rFonts w:ascii="Times New Roman" w:hAnsi="Times New Roman" w:cs="Times New Roman"/>
          <w:sz w:val="24"/>
          <w:szCs w:val="24"/>
          <w:lang w:val="en-GB"/>
        </w:rPr>
        <w:t>people with disabilities</w:t>
      </w:r>
      <w:r w:rsidR="002223A2" w:rsidRPr="005635CC">
        <w:rPr>
          <w:rFonts w:ascii="Times New Roman" w:hAnsi="Times New Roman" w:cs="Times New Roman"/>
          <w:sz w:val="24"/>
          <w:szCs w:val="24"/>
          <w:lang w:val="en-GB"/>
        </w:rPr>
        <w:t>. Further attention is therefore needed to understand the best practices implemented</w:t>
      </w:r>
      <w:r w:rsidR="00F25E3A">
        <w:rPr>
          <w:rFonts w:ascii="Times New Roman" w:hAnsi="Times New Roman" w:cs="Times New Roman"/>
          <w:sz w:val="24"/>
          <w:szCs w:val="24"/>
          <w:lang w:val="en-GB"/>
        </w:rPr>
        <w:t xml:space="preserve"> and communicated</w:t>
      </w:r>
      <w:r w:rsidR="002223A2" w:rsidRPr="005635CC">
        <w:rPr>
          <w:rFonts w:ascii="Times New Roman" w:hAnsi="Times New Roman" w:cs="Times New Roman"/>
          <w:sz w:val="24"/>
          <w:szCs w:val="24"/>
          <w:lang w:val="en-GB"/>
        </w:rPr>
        <w:t xml:space="preserve"> by accessibility champions, and the rhetoric of their communications in the pursuit of social change.</w:t>
      </w:r>
      <w:r w:rsidR="009C69CA" w:rsidRPr="005635CC">
        <w:rPr>
          <w:rFonts w:ascii="Times New Roman" w:hAnsi="Times New Roman" w:cs="Times New Roman"/>
          <w:sz w:val="24"/>
          <w:szCs w:val="24"/>
          <w:lang w:val="en-GB"/>
        </w:rPr>
        <w:t xml:space="preserve"> To this end, </w:t>
      </w:r>
      <w:r w:rsidR="009C69CA" w:rsidRPr="005635CC">
        <w:rPr>
          <w:rFonts w:ascii="Times New Roman" w:hAnsi="Times New Roman" w:cs="Times New Roman"/>
          <w:sz w:val="24"/>
          <w:szCs w:val="24"/>
        </w:rPr>
        <w:t>th</w:t>
      </w:r>
      <w:r w:rsidR="007F42CE">
        <w:rPr>
          <w:rFonts w:ascii="Times New Roman" w:hAnsi="Times New Roman" w:cs="Times New Roman"/>
          <w:sz w:val="24"/>
          <w:szCs w:val="24"/>
        </w:rPr>
        <w:t xml:space="preserve">e </w:t>
      </w:r>
      <w:r w:rsidR="006A1D54">
        <w:rPr>
          <w:rFonts w:ascii="Times New Roman" w:hAnsi="Times New Roman" w:cs="Times New Roman"/>
          <w:sz w:val="24"/>
          <w:szCs w:val="24"/>
        </w:rPr>
        <w:t>study</w:t>
      </w:r>
      <w:r w:rsidR="009C69CA" w:rsidRPr="005635CC">
        <w:rPr>
          <w:rFonts w:ascii="Times New Roman" w:hAnsi="Times New Roman" w:cs="Times New Roman"/>
          <w:sz w:val="24"/>
          <w:szCs w:val="24"/>
        </w:rPr>
        <w:t xml:space="preserve"> </w:t>
      </w:r>
      <w:r w:rsidR="008171B8">
        <w:rPr>
          <w:rFonts w:ascii="Times New Roman" w:hAnsi="Times New Roman" w:cs="Times New Roman"/>
          <w:sz w:val="24"/>
          <w:szCs w:val="24"/>
        </w:rPr>
        <w:t xml:space="preserve">reported here </w:t>
      </w:r>
      <w:r w:rsidR="009C69CA" w:rsidRPr="005635CC">
        <w:rPr>
          <w:rFonts w:ascii="Times New Roman" w:hAnsi="Times New Roman" w:cs="Times New Roman"/>
          <w:sz w:val="24"/>
          <w:szCs w:val="24"/>
        </w:rPr>
        <w:t>sought to examine the website</w:t>
      </w:r>
      <w:r w:rsidR="00706B89">
        <w:rPr>
          <w:rFonts w:ascii="Times New Roman" w:hAnsi="Times New Roman" w:cs="Times New Roman"/>
          <w:sz w:val="24"/>
          <w:szCs w:val="24"/>
        </w:rPr>
        <w:t xml:space="preserve"> communications</w:t>
      </w:r>
      <w:r w:rsidR="009C69CA" w:rsidRPr="005635CC">
        <w:rPr>
          <w:rFonts w:ascii="Times New Roman" w:hAnsi="Times New Roman" w:cs="Times New Roman"/>
          <w:sz w:val="24"/>
          <w:szCs w:val="24"/>
        </w:rPr>
        <w:t xml:space="preserve"> of three hotels, known as being accessibility champions in New Zealand, to evaluate how well </w:t>
      </w:r>
      <w:r w:rsidR="009C69CA" w:rsidRPr="005635CC">
        <w:rPr>
          <w:rFonts w:ascii="Times New Roman" w:hAnsi="Times New Roman" w:cs="Times New Roman"/>
          <w:sz w:val="24"/>
          <w:szCs w:val="24"/>
        </w:rPr>
        <w:lastRenderedPageBreak/>
        <w:t xml:space="preserve">they communicated information about the accessibility of their </w:t>
      </w:r>
      <w:r w:rsidR="00C8595A">
        <w:rPr>
          <w:rFonts w:ascii="Times New Roman" w:hAnsi="Times New Roman" w:cs="Times New Roman"/>
          <w:sz w:val="24"/>
          <w:szCs w:val="24"/>
        </w:rPr>
        <w:t xml:space="preserve">hotel services, including the </w:t>
      </w:r>
      <w:r w:rsidR="009C69CA" w:rsidRPr="005635CC">
        <w:rPr>
          <w:rFonts w:ascii="Times New Roman" w:hAnsi="Times New Roman" w:cs="Times New Roman"/>
          <w:sz w:val="24"/>
          <w:szCs w:val="24"/>
        </w:rPr>
        <w:t xml:space="preserve">in-hotel dining experiences </w:t>
      </w:r>
      <w:r w:rsidR="008171B8">
        <w:rPr>
          <w:rFonts w:ascii="Times New Roman" w:hAnsi="Times New Roman" w:cs="Times New Roman"/>
          <w:sz w:val="24"/>
          <w:szCs w:val="24"/>
        </w:rPr>
        <w:t>of</w:t>
      </w:r>
      <w:r w:rsidR="008171B8" w:rsidRPr="005635CC">
        <w:rPr>
          <w:rFonts w:ascii="Times New Roman" w:hAnsi="Times New Roman" w:cs="Times New Roman"/>
          <w:sz w:val="24"/>
          <w:szCs w:val="24"/>
        </w:rPr>
        <w:t xml:space="preserve"> </w:t>
      </w:r>
      <w:r w:rsidR="00C8595A">
        <w:rPr>
          <w:rFonts w:ascii="Times New Roman" w:hAnsi="Times New Roman" w:cs="Times New Roman"/>
          <w:sz w:val="24"/>
          <w:szCs w:val="24"/>
        </w:rPr>
        <w:t>customer</w:t>
      </w:r>
      <w:r w:rsidR="009C69CA" w:rsidRPr="005635CC">
        <w:rPr>
          <w:rFonts w:ascii="Times New Roman" w:hAnsi="Times New Roman" w:cs="Times New Roman"/>
          <w:sz w:val="24"/>
          <w:szCs w:val="24"/>
        </w:rPr>
        <w:t>s with disabilit</w:t>
      </w:r>
      <w:r w:rsidR="00C8595A">
        <w:rPr>
          <w:rFonts w:ascii="Times New Roman" w:hAnsi="Times New Roman" w:cs="Times New Roman"/>
          <w:sz w:val="24"/>
          <w:szCs w:val="24"/>
        </w:rPr>
        <w:t>ies</w:t>
      </w:r>
      <w:r w:rsidR="008171B8">
        <w:rPr>
          <w:rFonts w:ascii="Times New Roman" w:hAnsi="Times New Roman" w:cs="Times New Roman"/>
          <w:sz w:val="24"/>
          <w:szCs w:val="24"/>
        </w:rPr>
        <w:t>,</w:t>
      </w:r>
      <w:r w:rsidR="00984009" w:rsidRPr="005635CC">
        <w:rPr>
          <w:rFonts w:ascii="Times New Roman" w:hAnsi="Times New Roman" w:cs="Times New Roman"/>
          <w:sz w:val="24"/>
          <w:szCs w:val="24"/>
        </w:rPr>
        <w:t xml:space="preserve"> to reveal </w:t>
      </w:r>
      <w:r w:rsidR="00984009" w:rsidRPr="005635CC">
        <w:rPr>
          <w:rFonts w:ascii="Times New Roman" w:hAnsi="Times New Roman" w:cs="Times New Roman"/>
          <w:sz w:val="24"/>
          <w:szCs w:val="24"/>
          <w:lang w:val="en-GB"/>
        </w:rPr>
        <w:t xml:space="preserve">common </w:t>
      </w:r>
      <w:r w:rsidR="00075BDF">
        <w:rPr>
          <w:rFonts w:ascii="Times New Roman" w:hAnsi="Times New Roman" w:cs="Times New Roman"/>
          <w:sz w:val="24"/>
          <w:szCs w:val="24"/>
          <w:lang w:val="en-GB"/>
        </w:rPr>
        <w:t>theme</w:t>
      </w:r>
      <w:r w:rsidR="00984009" w:rsidRPr="005635CC">
        <w:rPr>
          <w:rFonts w:ascii="Times New Roman" w:hAnsi="Times New Roman" w:cs="Times New Roman"/>
          <w:sz w:val="24"/>
          <w:szCs w:val="24"/>
          <w:lang w:val="en-GB"/>
        </w:rPr>
        <w:t>s, strategies</w:t>
      </w:r>
      <w:r w:rsidR="00AC3F2D">
        <w:rPr>
          <w:rFonts w:ascii="Times New Roman" w:hAnsi="Times New Roman" w:cs="Times New Roman"/>
          <w:sz w:val="24"/>
          <w:szCs w:val="24"/>
          <w:lang w:val="en-GB"/>
        </w:rPr>
        <w:t>,</w:t>
      </w:r>
      <w:r w:rsidR="00984009" w:rsidRPr="005635CC">
        <w:rPr>
          <w:rFonts w:ascii="Times New Roman" w:hAnsi="Times New Roman" w:cs="Times New Roman"/>
          <w:sz w:val="24"/>
          <w:szCs w:val="24"/>
          <w:lang w:val="en-GB"/>
        </w:rPr>
        <w:t xml:space="preserve"> tactics </w:t>
      </w:r>
      <w:r w:rsidR="00AC3F2D">
        <w:rPr>
          <w:rFonts w:ascii="Times New Roman" w:hAnsi="Times New Roman" w:cs="Times New Roman"/>
          <w:sz w:val="24"/>
          <w:szCs w:val="24"/>
          <w:lang w:val="en-GB"/>
        </w:rPr>
        <w:t xml:space="preserve">and rhetoric </w:t>
      </w:r>
      <w:r w:rsidR="00984009" w:rsidRPr="005635CC">
        <w:rPr>
          <w:rFonts w:ascii="Times New Roman" w:hAnsi="Times New Roman" w:cs="Times New Roman"/>
          <w:sz w:val="24"/>
          <w:szCs w:val="24"/>
          <w:lang w:val="en-GB"/>
        </w:rPr>
        <w:t>for the design and delivery of accessibility information on hotel websites</w:t>
      </w:r>
      <w:r w:rsidR="009C69CA" w:rsidRPr="005635CC">
        <w:rPr>
          <w:rFonts w:ascii="Times New Roman" w:hAnsi="Times New Roman" w:cs="Times New Roman"/>
          <w:sz w:val="24"/>
          <w:szCs w:val="24"/>
        </w:rPr>
        <w:t>.</w:t>
      </w:r>
    </w:p>
    <w:p w14:paraId="0D2D28C6" w14:textId="77777777" w:rsidR="0095427A" w:rsidRPr="005635CC" w:rsidRDefault="0095427A" w:rsidP="006D5C63">
      <w:pPr>
        <w:tabs>
          <w:tab w:val="left" w:pos="5480"/>
        </w:tabs>
        <w:spacing w:after="100" w:afterAutospacing="1" w:line="480" w:lineRule="auto"/>
        <w:jc w:val="both"/>
        <w:rPr>
          <w:rFonts w:ascii="Times New Roman" w:hAnsi="Times New Roman" w:cs="Times New Roman"/>
          <w:sz w:val="24"/>
          <w:szCs w:val="24"/>
        </w:rPr>
      </w:pPr>
    </w:p>
    <w:p w14:paraId="2DE32559" w14:textId="40E6C2BC" w:rsidR="00984009" w:rsidRPr="005635CC" w:rsidRDefault="00D14176" w:rsidP="006D5C63">
      <w:pPr>
        <w:tabs>
          <w:tab w:val="left" w:pos="5480"/>
        </w:tabs>
        <w:spacing w:after="100" w:afterAutospacing="1" w:line="480" w:lineRule="auto"/>
        <w:jc w:val="both"/>
        <w:rPr>
          <w:rFonts w:ascii="Times New Roman" w:hAnsi="Times New Roman" w:cs="Times New Roman"/>
          <w:b/>
          <w:bCs/>
          <w:sz w:val="24"/>
          <w:szCs w:val="24"/>
          <w:lang w:val="en-GB"/>
        </w:rPr>
      </w:pPr>
      <w:r w:rsidRPr="005635CC">
        <w:rPr>
          <w:rFonts w:ascii="Times New Roman" w:hAnsi="Times New Roman" w:cs="Times New Roman"/>
          <w:b/>
          <w:bCs/>
          <w:sz w:val="24"/>
          <w:szCs w:val="24"/>
        </w:rPr>
        <w:t>Literature Review</w:t>
      </w:r>
    </w:p>
    <w:p w14:paraId="5CFFF30D" w14:textId="3C6E8ABE" w:rsidR="00760559" w:rsidRPr="00F00CAD" w:rsidRDefault="009B23AB" w:rsidP="006F3CD6">
      <w:pPr>
        <w:tabs>
          <w:tab w:val="left" w:pos="5480"/>
        </w:tabs>
        <w:spacing w:after="100" w:afterAutospacing="1" w:line="480" w:lineRule="auto"/>
        <w:jc w:val="both"/>
        <w:rPr>
          <w:rFonts w:ascii="Times New Roman" w:hAnsi="Times New Roman" w:cs="Times New Roman"/>
          <w:sz w:val="24"/>
          <w:szCs w:val="24"/>
          <w:lang w:val="en-GB"/>
        </w:rPr>
      </w:pPr>
      <w:r w:rsidRPr="00F00CAD">
        <w:rPr>
          <w:rFonts w:ascii="Times New Roman" w:hAnsi="Times New Roman" w:cs="Times New Roman"/>
          <w:sz w:val="24"/>
          <w:szCs w:val="24"/>
          <w:lang w:val="en-GB"/>
        </w:rPr>
        <w:t xml:space="preserve">The right to </w:t>
      </w:r>
      <w:r w:rsidR="000B7900" w:rsidRPr="00F00CAD">
        <w:rPr>
          <w:rFonts w:ascii="Times New Roman" w:hAnsi="Times New Roman" w:cs="Times New Roman"/>
          <w:sz w:val="24"/>
          <w:szCs w:val="24"/>
          <w:lang w:val="en-GB"/>
        </w:rPr>
        <w:t xml:space="preserve">participate in </w:t>
      </w:r>
      <w:r w:rsidRPr="00F00CAD">
        <w:rPr>
          <w:rFonts w:ascii="Times New Roman" w:hAnsi="Times New Roman" w:cs="Times New Roman"/>
          <w:sz w:val="24"/>
          <w:szCs w:val="24"/>
          <w:lang w:val="en-GB"/>
        </w:rPr>
        <w:t xml:space="preserve">travel is a fundamental human and citizenship right, as proclaimed by the United Nations </w:t>
      </w:r>
      <w:r w:rsidR="00620D0B" w:rsidRPr="00F00CAD">
        <w:rPr>
          <w:rFonts w:ascii="Times New Roman" w:hAnsi="Times New Roman" w:cs="Times New Roman"/>
          <w:sz w:val="24"/>
          <w:szCs w:val="24"/>
          <w:lang w:val="en-GB"/>
        </w:rPr>
        <w:t>C</w:t>
      </w:r>
      <w:r w:rsidRPr="00F00CAD">
        <w:rPr>
          <w:rFonts w:ascii="Times New Roman" w:hAnsi="Times New Roman" w:cs="Times New Roman"/>
          <w:sz w:val="24"/>
          <w:szCs w:val="24"/>
          <w:lang w:val="en-GB"/>
        </w:rPr>
        <w:t xml:space="preserve">onvention on </w:t>
      </w:r>
      <w:r w:rsidR="00620D0B" w:rsidRPr="00F00CAD">
        <w:rPr>
          <w:rFonts w:ascii="Times New Roman" w:hAnsi="Times New Roman" w:cs="Times New Roman"/>
          <w:sz w:val="24"/>
          <w:szCs w:val="24"/>
          <w:lang w:val="en-GB"/>
        </w:rPr>
        <w:t>R</w:t>
      </w:r>
      <w:r w:rsidRPr="00F00CAD">
        <w:rPr>
          <w:rFonts w:ascii="Times New Roman" w:hAnsi="Times New Roman" w:cs="Times New Roman"/>
          <w:sz w:val="24"/>
          <w:szCs w:val="24"/>
          <w:lang w:val="en-GB"/>
        </w:rPr>
        <w:t xml:space="preserve">ights of </w:t>
      </w:r>
      <w:r w:rsidR="00B6371D" w:rsidRPr="00F00CAD">
        <w:rPr>
          <w:rFonts w:ascii="Times New Roman" w:hAnsi="Times New Roman" w:cs="Times New Roman"/>
          <w:sz w:val="24"/>
          <w:szCs w:val="24"/>
          <w:lang w:val="en-GB"/>
        </w:rPr>
        <w:t xml:space="preserve">People with </w:t>
      </w:r>
      <w:r w:rsidR="00B44368" w:rsidRPr="00F00CAD">
        <w:rPr>
          <w:rFonts w:ascii="Times New Roman" w:hAnsi="Times New Roman" w:cs="Times New Roman"/>
          <w:sz w:val="24"/>
          <w:szCs w:val="24"/>
          <w:lang w:val="en-GB"/>
        </w:rPr>
        <w:t>D</w:t>
      </w:r>
      <w:r w:rsidR="00B6371D" w:rsidRPr="00F00CAD">
        <w:rPr>
          <w:rFonts w:ascii="Times New Roman" w:hAnsi="Times New Roman" w:cs="Times New Roman"/>
          <w:sz w:val="24"/>
          <w:szCs w:val="24"/>
          <w:lang w:val="en-GB"/>
        </w:rPr>
        <w:t>isabilities</w:t>
      </w:r>
      <w:r w:rsidRPr="00F00CAD">
        <w:rPr>
          <w:rFonts w:ascii="Times New Roman" w:hAnsi="Times New Roman" w:cs="Times New Roman"/>
          <w:sz w:val="24"/>
          <w:szCs w:val="24"/>
          <w:lang w:val="en-GB"/>
        </w:rPr>
        <w:t>. Hence, providing a suitable environment where meaningful social inclusion can take place</w:t>
      </w:r>
      <w:r w:rsidR="00EB7BD6" w:rsidRPr="00F00CAD">
        <w:rPr>
          <w:rFonts w:ascii="Times New Roman" w:hAnsi="Times New Roman" w:cs="Times New Roman"/>
          <w:sz w:val="24"/>
          <w:szCs w:val="24"/>
          <w:lang w:val="en-GB"/>
        </w:rPr>
        <w:t>, such as dining and staying in a hote</w:t>
      </w:r>
      <w:r w:rsidR="00F10E4F" w:rsidRPr="00F00CAD">
        <w:rPr>
          <w:rFonts w:ascii="Times New Roman" w:hAnsi="Times New Roman" w:cs="Times New Roman"/>
          <w:sz w:val="24"/>
          <w:szCs w:val="24"/>
          <w:lang w:val="en-GB"/>
        </w:rPr>
        <w:t>l,</w:t>
      </w:r>
      <w:r w:rsidRPr="00F00CAD">
        <w:rPr>
          <w:rFonts w:ascii="Times New Roman" w:hAnsi="Times New Roman" w:cs="Times New Roman"/>
          <w:sz w:val="24"/>
          <w:szCs w:val="24"/>
          <w:lang w:val="en-GB"/>
        </w:rPr>
        <w:t xml:space="preserve"> is an imperative.</w:t>
      </w:r>
      <w:r w:rsidR="0095427A" w:rsidRPr="00F00CAD">
        <w:rPr>
          <w:rFonts w:ascii="Times New Roman" w:hAnsi="Times New Roman" w:cs="Times New Roman"/>
          <w:sz w:val="24"/>
          <w:szCs w:val="24"/>
          <w:lang w:val="en-GB"/>
        </w:rPr>
        <w:t xml:space="preserve"> </w:t>
      </w:r>
      <w:r w:rsidR="00C64FE6" w:rsidRPr="00F00CAD">
        <w:rPr>
          <w:rFonts w:ascii="Times New Roman" w:hAnsi="Times New Roman" w:cs="Times New Roman"/>
          <w:sz w:val="24"/>
          <w:szCs w:val="24"/>
          <w:lang w:val="en-GB"/>
        </w:rPr>
        <w:t xml:space="preserve">Previous research has </w:t>
      </w:r>
      <w:r w:rsidR="00D441E9" w:rsidRPr="00F00CAD">
        <w:rPr>
          <w:rFonts w:ascii="Times New Roman" w:hAnsi="Times New Roman" w:cs="Times New Roman"/>
          <w:sz w:val="24"/>
          <w:szCs w:val="24"/>
          <w:lang w:val="en-GB"/>
        </w:rPr>
        <w:t>highlighted</w:t>
      </w:r>
      <w:r w:rsidR="009D29B8">
        <w:rPr>
          <w:rFonts w:ascii="Times New Roman" w:hAnsi="Times New Roman" w:cs="Times New Roman"/>
          <w:sz w:val="24"/>
          <w:szCs w:val="24"/>
          <w:lang w:val="en-GB"/>
        </w:rPr>
        <w:t>, however,</w:t>
      </w:r>
      <w:r w:rsidR="0095427A" w:rsidRPr="00F00CAD">
        <w:rPr>
          <w:rFonts w:ascii="Times New Roman" w:hAnsi="Times New Roman" w:cs="Times New Roman"/>
          <w:sz w:val="24"/>
          <w:szCs w:val="24"/>
          <w:lang w:val="en-GB"/>
        </w:rPr>
        <w:t xml:space="preserve"> that </w:t>
      </w:r>
      <w:r w:rsidR="00B6371D" w:rsidRPr="00F00CAD">
        <w:rPr>
          <w:rFonts w:ascii="Times New Roman" w:hAnsi="Times New Roman" w:cs="Times New Roman"/>
          <w:sz w:val="24"/>
          <w:szCs w:val="24"/>
          <w:lang w:val="en-GB"/>
        </w:rPr>
        <w:t>people with disabilities</w:t>
      </w:r>
      <w:r w:rsidR="0095427A" w:rsidRPr="00F00CAD">
        <w:rPr>
          <w:rFonts w:ascii="Times New Roman" w:hAnsi="Times New Roman" w:cs="Times New Roman"/>
          <w:sz w:val="24"/>
          <w:szCs w:val="24"/>
          <w:lang w:val="en-GB"/>
        </w:rPr>
        <w:t xml:space="preserve"> face </w:t>
      </w:r>
      <w:r w:rsidR="006C6B41" w:rsidRPr="00F00CAD">
        <w:rPr>
          <w:rFonts w:ascii="Times New Roman" w:hAnsi="Times New Roman" w:cs="Times New Roman"/>
          <w:sz w:val="24"/>
          <w:szCs w:val="24"/>
          <w:lang w:val="en-GB"/>
        </w:rPr>
        <w:t>challenges</w:t>
      </w:r>
      <w:r w:rsidR="004425D5" w:rsidRPr="00F00CAD">
        <w:rPr>
          <w:rFonts w:ascii="Times New Roman" w:hAnsi="Times New Roman" w:cs="Times New Roman"/>
          <w:sz w:val="24"/>
          <w:szCs w:val="24"/>
          <w:lang w:val="en-GB"/>
        </w:rPr>
        <w:t xml:space="preserve"> </w:t>
      </w:r>
      <w:r w:rsidR="008171B8" w:rsidRPr="00F00CAD">
        <w:rPr>
          <w:rFonts w:ascii="Times New Roman" w:hAnsi="Times New Roman" w:cs="Times New Roman"/>
          <w:sz w:val="24"/>
          <w:szCs w:val="24"/>
          <w:lang w:val="en-GB"/>
        </w:rPr>
        <w:t>in</w:t>
      </w:r>
      <w:r w:rsidR="006B729F" w:rsidRPr="00F00CAD">
        <w:rPr>
          <w:rFonts w:ascii="Times New Roman" w:hAnsi="Times New Roman" w:cs="Times New Roman"/>
          <w:sz w:val="24"/>
          <w:szCs w:val="24"/>
          <w:lang w:val="en-GB"/>
        </w:rPr>
        <w:t xml:space="preserve"> </w:t>
      </w:r>
      <w:r w:rsidR="0095427A" w:rsidRPr="00F00CAD">
        <w:rPr>
          <w:rFonts w:ascii="Times New Roman" w:hAnsi="Times New Roman" w:cs="Times New Roman"/>
          <w:sz w:val="24"/>
          <w:szCs w:val="24"/>
          <w:lang w:val="en-GB"/>
        </w:rPr>
        <w:t xml:space="preserve">accessing facilities provided by </w:t>
      </w:r>
      <w:r w:rsidR="00270AAD" w:rsidRPr="00F00CAD">
        <w:rPr>
          <w:rFonts w:ascii="Times New Roman" w:hAnsi="Times New Roman" w:cs="Times New Roman"/>
          <w:sz w:val="24"/>
          <w:szCs w:val="24"/>
          <w:lang w:val="en-GB"/>
        </w:rPr>
        <w:t>ho</w:t>
      </w:r>
      <w:r w:rsidR="0081706B" w:rsidRPr="00F00CAD">
        <w:rPr>
          <w:rFonts w:ascii="Times New Roman" w:hAnsi="Times New Roman" w:cs="Times New Roman"/>
          <w:sz w:val="24"/>
          <w:szCs w:val="24"/>
          <w:lang w:val="en-GB"/>
        </w:rPr>
        <w:t>tels and restaurants</w:t>
      </w:r>
      <w:r w:rsidR="00FC2005" w:rsidRPr="00F00CAD">
        <w:rPr>
          <w:rFonts w:ascii="Times New Roman" w:hAnsi="Times New Roman" w:cs="Times New Roman"/>
          <w:sz w:val="24"/>
          <w:szCs w:val="24"/>
          <w:lang w:val="en-GB"/>
        </w:rPr>
        <w:t xml:space="preserve"> due to </w:t>
      </w:r>
      <w:r w:rsidR="00DF1897">
        <w:rPr>
          <w:rFonts w:ascii="Times New Roman" w:hAnsi="Times New Roman" w:cs="Times New Roman"/>
          <w:sz w:val="24"/>
          <w:szCs w:val="24"/>
          <w:lang w:val="en-GB"/>
        </w:rPr>
        <w:t xml:space="preserve">inaccessible </w:t>
      </w:r>
      <w:r w:rsidR="00FC2005" w:rsidRPr="00F00CAD">
        <w:rPr>
          <w:rFonts w:ascii="Times New Roman" w:hAnsi="Times New Roman" w:cs="Times New Roman"/>
          <w:sz w:val="24"/>
          <w:szCs w:val="24"/>
          <w:lang w:val="en-GB"/>
        </w:rPr>
        <w:t>building and facility design</w:t>
      </w:r>
      <w:r w:rsidR="00BA2A80" w:rsidRPr="00F00CAD">
        <w:rPr>
          <w:rFonts w:ascii="Times New Roman" w:hAnsi="Times New Roman" w:cs="Times New Roman"/>
          <w:sz w:val="24"/>
          <w:szCs w:val="24"/>
          <w:lang w:val="en-GB"/>
        </w:rPr>
        <w:t xml:space="preserve"> </w:t>
      </w:r>
      <w:r w:rsidR="004F6FCB" w:rsidRPr="00F00CAD">
        <w:rPr>
          <w:rFonts w:ascii="Times New Roman" w:hAnsi="Times New Roman" w:cs="Times New Roman"/>
          <w:sz w:val="24"/>
          <w:szCs w:val="24"/>
          <w:lang w:val="en-GB"/>
        </w:rPr>
        <w:t>and this</w:t>
      </w:r>
      <w:r w:rsidR="00BA2A80" w:rsidRPr="00F00CAD">
        <w:rPr>
          <w:rFonts w:ascii="Times New Roman" w:hAnsi="Times New Roman" w:cs="Times New Roman"/>
          <w:sz w:val="24"/>
          <w:szCs w:val="24"/>
          <w:lang w:val="en-GB"/>
        </w:rPr>
        <w:t xml:space="preserve"> serves to marginalise or exclude them as customers </w:t>
      </w:r>
      <w:r w:rsidR="00BA2A80" w:rsidRPr="00F00CAD">
        <w:rPr>
          <w:rFonts w:ascii="Times New Roman" w:hAnsi="Times New Roman" w:cs="Times New Roman"/>
          <w:sz w:val="24"/>
          <w:szCs w:val="24"/>
          <w:lang w:val="en-GB"/>
        </w:rPr>
        <w:fldChar w:fldCharType="begin"/>
      </w:r>
      <w:r w:rsidR="00BA2A80" w:rsidRPr="00FA1BCA">
        <w:rPr>
          <w:rFonts w:ascii="Times New Roman" w:hAnsi="Times New Roman" w:cs="Times New Roman"/>
          <w:sz w:val="24"/>
          <w:szCs w:val="24"/>
          <w:lang w:val="en-GB"/>
        </w:rPr>
        <w:instrText xml:space="preserve"> ADDIN ZOTERO_ITEM CSL_CITATION {"citationID":"8zmHovm1","properties":{"formattedCitation":"(Figueiredo et al., 2012)","plainCitation":"(Figueiredo et al., 2012)","noteIndex":0},"citationItems":[{"id":328,"uris":["http://zotero.org/users/local/dec7gFJv/items/6DUYXJZW"],"uri":["http://zotero.org/users/local/dec7gFJv/items/6DUYXJZW"],"itemData":{"id":328,"type":"article-journal","container-title":"International Journal of Tourism Research","issue":"6","note":"ISBN: 1099-2340\npublisher: Wiley Online Library","page":"531-550","title":"How diverse are tourists with disabilities? A pilot study on accessible leisure tourism experiences in Portugal","volume":"14","author":[{"family":"Figueiredo","given":"Elisabete"},{"family":"Eusébio","given":"Celeste"},{"family":"Kastenholz","given":"Elisabeth"}],"issued":{"date-parts":[["2012"]]}}}],"schema":"https://github.com/citation-style-language/schema/raw/master/csl-citation.json"} </w:instrText>
      </w:r>
      <w:r w:rsidR="00BA2A80" w:rsidRPr="00F00CAD">
        <w:rPr>
          <w:rFonts w:ascii="Times New Roman" w:hAnsi="Times New Roman" w:cs="Times New Roman"/>
          <w:sz w:val="24"/>
          <w:szCs w:val="24"/>
          <w:lang w:val="en-GB"/>
        </w:rPr>
        <w:fldChar w:fldCharType="separate"/>
      </w:r>
      <w:r w:rsidR="00BA2A80" w:rsidRPr="00F00CAD">
        <w:rPr>
          <w:rFonts w:ascii="Times New Roman" w:hAnsi="Times New Roman" w:cs="Times New Roman"/>
          <w:sz w:val="24"/>
          <w:szCs w:val="24"/>
          <w:lang w:val="en-GB"/>
        </w:rPr>
        <w:t>(</w:t>
      </w:r>
      <w:r w:rsidR="00C90974" w:rsidRPr="00F00CAD">
        <w:rPr>
          <w:rFonts w:ascii="Times New Roman" w:hAnsi="Times New Roman" w:cs="Times New Roman"/>
          <w:sz w:val="24"/>
          <w:szCs w:val="24"/>
          <w:lang w:val="en-GB"/>
        </w:rPr>
        <w:t>Dias de Faria et al., 2012</w:t>
      </w:r>
      <w:r w:rsidR="00C90974">
        <w:rPr>
          <w:rFonts w:ascii="Times New Roman" w:hAnsi="Times New Roman" w:cs="Times New Roman"/>
          <w:sz w:val="24"/>
          <w:szCs w:val="24"/>
          <w:lang w:val="en-GB"/>
        </w:rPr>
        <w:t xml:space="preserve">; </w:t>
      </w:r>
      <w:r w:rsidR="00BA2A80" w:rsidRPr="00F00CAD">
        <w:rPr>
          <w:rFonts w:ascii="Times New Roman" w:hAnsi="Times New Roman" w:cs="Times New Roman"/>
          <w:sz w:val="24"/>
          <w:szCs w:val="24"/>
          <w:lang w:val="en-GB"/>
        </w:rPr>
        <w:t>Figueiredo et al., 2012</w:t>
      </w:r>
      <w:r w:rsidR="00F762EB">
        <w:rPr>
          <w:rFonts w:ascii="Times New Roman" w:hAnsi="Times New Roman" w:cs="Times New Roman"/>
          <w:sz w:val="24"/>
          <w:szCs w:val="24"/>
          <w:lang w:val="en-GB"/>
        </w:rPr>
        <w:t>;</w:t>
      </w:r>
      <w:r w:rsidR="00F762EB" w:rsidRPr="00F762EB">
        <w:rPr>
          <w:rFonts w:ascii="Times New Roman" w:hAnsi="Times New Roman" w:cs="Times New Roman"/>
          <w:sz w:val="24"/>
          <w:szCs w:val="24"/>
          <w:lang w:val="en-GB"/>
        </w:rPr>
        <w:t xml:space="preserve"> </w:t>
      </w:r>
      <w:r w:rsidR="00F762EB" w:rsidRPr="00F00CAD">
        <w:rPr>
          <w:rFonts w:ascii="Times New Roman" w:hAnsi="Times New Roman" w:cs="Times New Roman"/>
          <w:sz w:val="24"/>
          <w:szCs w:val="24"/>
          <w:lang w:val="en-GB"/>
        </w:rPr>
        <w:t>Linderová</w:t>
      </w:r>
      <w:r w:rsidR="00C90974">
        <w:rPr>
          <w:rFonts w:ascii="Times New Roman" w:hAnsi="Times New Roman" w:cs="Times New Roman"/>
          <w:sz w:val="24"/>
          <w:szCs w:val="24"/>
          <w:lang w:val="en-GB"/>
        </w:rPr>
        <w:t>,</w:t>
      </w:r>
      <w:r w:rsidR="00F762EB" w:rsidRPr="00F00CAD">
        <w:rPr>
          <w:rFonts w:ascii="Times New Roman" w:hAnsi="Times New Roman" w:cs="Times New Roman"/>
          <w:sz w:val="24"/>
          <w:szCs w:val="24"/>
          <w:lang w:val="en-GB"/>
        </w:rPr>
        <w:t xml:space="preserve"> 2015</w:t>
      </w:r>
      <w:r w:rsidR="00BA2A80" w:rsidRPr="00F00CAD">
        <w:rPr>
          <w:rFonts w:ascii="Times New Roman" w:hAnsi="Times New Roman" w:cs="Times New Roman"/>
          <w:sz w:val="24"/>
          <w:szCs w:val="24"/>
          <w:lang w:val="en-GB"/>
        </w:rPr>
        <w:t>)</w:t>
      </w:r>
      <w:r w:rsidR="00BA2A80" w:rsidRPr="00F00CAD">
        <w:rPr>
          <w:rFonts w:ascii="Times New Roman" w:hAnsi="Times New Roman" w:cs="Times New Roman"/>
          <w:sz w:val="24"/>
          <w:szCs w:val="24"/>
          <w:lang w:val="en-GB"/>
        </w:rPr>
        <w:fldChar w:fldCharType="end"/>
      </w:r>
      <w:r w:rsidR="0095427A" w:rsidRPr="00F00CAD">
        <w:rPr>
          <w:rFonts w:ascii="Times New Roman" w:hAnsi="Times New Roman" w:cs="Times New Roman"/>
          <w:sz w:val="24"/>
          <w:szCs w:val="24"/>
          <w:lang w:val="en-GB"/>
        </w:rPr>
        <w:t xml:space="preserve">. For example, </w:t>
      </w:r>
      <w:r w:rsidR="00BE0637" w:rsidRPr="00F00CAD">
        <w:rPr>
          <w:rFonts w:ascii="Times New Roman" w:hAnsi="Times New Roman" w:cs="Times New Roman"/>
          <w:sz w:val="24"/>
          <w:szCs w:val="24"/>
          <w:lang w:val="en-GB"/>
        </w:rPr>
        <w:t xml:space="preserve">studies by </w:t>
      </w:r>
      <w:r w:rsidR="005B3BCB" w:rsidRPr="00F00CAD">
        <w:rPr>
          <w:rFonts w:ascii="Times New Roman" w:hAnsi="Times New Roman" w:cs="Times New Roman"/>
          <w:sz w:val="24"/>
          <w:szCs w:val="24"/>
          <w:lang w:val="en-GB"/>
        </w:rPr>
        <w:t xml:space="preserve">Bowtell (2015), </w:t>
      </w:r>
      <w:r w:rsidR="0095427A" w:rsidRPr="00F00CAD">
        <w:rPr>
          <w:rFonts w:ascii="Times New Roman" w:hAnsi="Times New Roman" w:cs="Times New Roman"/>
          <w:sz w:val="24"/>
          <w:szCs w:val="24"/>
          <w:lang w:val="en-GB"/>
        </w:rPr>
        <w:t>Darcy and Pegg (2011),</w:t>
      </w:r>
      <w:r w:rsidR="00DE1772" w:rsidRPr="00F00CAD">
        <w:rPr>
          <w:rFonts w:ascii="Times New Roman" w:hAnsi="Times New Roman" w:cs="Times New Roman"/>
          <w:sz w:val="24"/>
          <w:szCs w:val="24"/>
          <w:lang w:val="en-GB"/>
        </w:rPr>
        <w:t xml:space="preserve"> and Poria et al. (2011)</w:t>
      </w:r>
      <w:r w:rsidR="0095427A" w:rsidRPr="00F00CAD">
        <w:rPr>
          <w:rFonts w:ascii="Times New Roman" w:hAnsi="Times New Roman" w:cs="Times New Roman"/>
          <w:sz w:val="24"/>
          <w:szCs w:val="24"/>
          <w:lang w:val="en-GB"/>
        </w:rPr>
        <w:t xml:space="preserve"> </w:t>
      </w:r>
      <w:r w:rsidR="006C6B41" w:rsidRPr="00F00CAD">
        <w:rPr>
          <w:rFonts w:ascii="Times New Roman" w:hAnsi="Times New Roman" w:cs="Times New Roman"/>
          <w:sz w:val="24"/>
          <w:szCs w:val="24"/>
          <w:lang w:val="en-GB"/>
        </w:rPr>
        <w:t>concluded</w:t>
      </w:r>
      <w:r w:rsidR="0095427A" w:rsidRPr="00F00CAD">
        <w:rPr>
          <w:rFonts w:ascii="Times New Roman" w:hAnsi="Times New Roman" w:cs="Times New Roman"/>
          <w:sz w:val="24"/>
          <w:szCs w:val="24"/>
          <w:lang w:val="en-GB"/>
        </w:rPr>
        <w:t xml:space="preserve"> that</w:t>
      </w:r>
      <w:r w:rsidR="00DF7DF7" w:rsidRPr="00F00CAD">
        <w:rPr>
          <w:rFonts w:ascii="Times New Roman" w:hAnsi="Times New Roman" w:cs="Times New Roman"/>
          <w:sz w:val="24"/>
          <w:szCs w:val="24"/>
          <w:lang w:val="en-GB"/>
        </w:rPr>
        <w:t>,</w:t>
      </w:r>
      <w:r w:rsidR="00BE0637" w:rsidRPr="00F00CAD">
        <w:rPr>
          <w:rFonts w:ascii="Times New Roman" w:hAnsi="Times New Roman" w:cs="Times New Roman"/>
          <w:sz w:val="24"/>
          <w:szCs w:val="24"/>
          <w:lang w:val="en-GB"/>
        </w:rPr>
        <w:t xml:space="preserve"> </w:t>
      </w:r>
      <w:r w:rsidR="0095427A" w:rsidRPr="00F00CAD">
        <w:rPr>
          <w:rFonts w:ascii="Times New Roman" w:hAnsi="Times New Roman" w:cs="Times New Roman"/>
          <w:sz w:val="24"/>
          <w:szCs w:val="24"/>
          <w:lang w:val="en-GB"/>
        </w:rPr>
        <w:t xml:space="preserve">even though most hotels met a few access provisions, not all areas of the hotels were accessible. </w:t>
      </w:r>
      <w:r w:rsidR="00E77137" w:rsidRPr="00F00CAD">
        <w:rPr>
          <w:rFonts w:ascii="Times New Roman" w:hAnsi="Times New Roman" w:cs="Times New Roman"/>
          <w:sz w:val="24"/>
          <w:szCs w:val="24"/>
          <w:lang w:val="en-GB"/>
        </w:rPr>
        <w:t>T</w:t>
      </w:r>
      <w:r w:rsidR="009B70B2" w:rsidRPr="00F00CAD">
        <w:rPr>
          <w:rFonts w:ascii="Times New Roman" w:hAnsi="Times New Roman" w:cs="Times New Roman"/>
          <w:sz w:val="24"/>
          <w:szCs w:val="24"/>
          <w:lang w:val="en-GB"/>
        </w:rPr>
        <w:t xml:space="preserve">o </w:t>
      </w:r>
      <w:r w:rsidR="00B00B12" w:rsidRPr="00F00CAD">
        <w:rPr>
          <w:rFonts w:ascii="Times New Roman" w:hAnsi="Times New Roman" w:cs="Times New Roman"/>
          <w:sz w:val="24"/>
          <w:szCs w:val="24"/>
          <w:lang w:val="en-GB"/>
        </w:rPr>
        <w:t xml:space="preserve">provide </w:t>
      </w:r>
      <w:r w:rsidR="009B17CE" w:rsidRPr="00F00CAD">
        <w:rPr>
          <w:rFonts w:ascii="Times New Roman" w:hAnsi="Times New Roman" w:cs="Times New Roman"/>
          <w:sz w:val="24"/>
          <w:szCs w:val="24"/>
          <w:lang w:val="en-GB"/>
        </w:rPr>
        <w:t>a barrier-free</w:t>
      </w:r>
      <w:r w:rsidR="00F00CAD" w:rsidRPr="00F00CAD">
        <w:rPr>
          <w:rFonts w:ascii="Times New Roman" w:hAnsi="Times New Roman" w:cs="Times New Roman"/>
          <w:sz w:val="24"/>
          <w:szCs w:val="24"/>
          <w:lang w:val="en-GB"/>
        </w:rPr>
        <w:t xml:space="preserve"> </w:t>
      </w:r>
      <w:r w:rsidR="009B17CE" w:rsidRPr="00F00CAD">
        <w:rPr>
          <w:rFonts w:ascii="Times New Roman" w:hAnsi="Times New Roman" w:cs="Times New Roman"/>
          <w:sz w:val="24"/>
          <w:szCs w:val="24"/>
          <w:lang w:val="en-GB"/>
        </w:rPr>
        <w:t>environment for all guests</w:t>
      </w:r>
      <w:r w:rsidR="00760559" w:rsidRPr="00F00CAD">
        <w:rPr>
          <w:rFonts w:ascii="Times New Roman" w:hAnsi="Times New Roman" w:cs="Times New Roman"/>
          <w:sz w:val="24"/>
          <w:szCs w:val="24"/>
          <w:lang w:val="en-GB"/>
        </w:rPr>
        <w:t xml:space="preserve">, including those with </w:t>
      </w:r>
      <w:r w:rsidR="0082613C" w:rsidRPr="00F00CAD">
        <w:rPr>
          <w:rFonts w:ascii="Times New Roman" w:hAnsi="Times New Roman" w:cs="Times New Roman"/>
          <w:sz w:val="24"/>
          <w:szCs w:val="24"/>
          <w:lang w:val="en-GB"/>
        </w:rPr>
        <w:t xml:space="preserve">different </w:t>
      </w:r>
      <w:r w:rsidR="00176E0E" w:rsidRPr="00F00CAD">
        <w:rPr>
          <w:rFonts w:ascii="Times New Roman" w:hAnsi="Times New Roman" w:cs="Times New Roman"/>
          <w:sz w:val="24"/>
          <w:szCs w:val="24"/>
          <w:lang w:val="en-GB"/>
        </w:rPr>
        <w:t>impairments</w:t>
      </w:r>
      <w:r w:rsidR="00513F57" w:rsidRPr="00F00CAD">
        <w:rPr>
          <w:rFonts w:ascii="Times New Roman" w:hAnsi="Times New Roman" w:cs="Times New Roman"/>
          <w:sz w:val="24"/>
          <w:szCs w:val="24"/>
          <w:lang w:val="en-GB"/>
        </w:rPr>
        <w:t>,</w:t>
      </w:r>
      <w:r w:rsidR="001A3115" w:rsidRPr="00F00CAD">
        <w:rPr>
          <w:rFonts w:ascii="Times New Roman" w:hAnsi="Times New Roman" w:cs="Times New Roman"/>
          <w:sz w:val="24"/>
          <w:szCs w:val="24"/>
          <w:lang w:val="en-GB"/>
        </w:rPr>
        <w:t xml:space="preserve"> whether they be </w:t>
      </w:r>
      <w:r w:rsidR="00833F12" w:rsidRPr="00F00CAD">
        <w:rPr>
          <w:rFonts w:ascii="Times New Roman" w:hAnsi="Times New Roman" w:cs="Times New Roman"/>
          <w:sz w:val="24"/>
          <w:szCs w:val="24"/>
          <w:lang w:val="en-GB"/>
        </w:rPr>
        <w:t xml:space="preserve">physical, </w:t>
      </w:r>
      <w:r w:rsidR="00CB6A77" w:rsidRPr="00F00CAD">
        <w:rPr>
          <w:rFonts w:ascii="Times New Roman" w:hAnsi="Times New Roman" w:cs="Times New Roman"/>
          <w:sz w:val="24"/>
          <w:szCs w:val="24"/>
          <w:lang w:val="en-GB"/>
        </w:rPr>
        <w:t>sensory, intellectual</w:t>
      </w:r>
      <w:r w:rsidR="00B86868" w:rsidRPr="00F00CAD">
        <w:rPr>
          <w:rFonts w:ascii="Times New Roman" w:hAnsi="Times New Roman" w:cs="Times New Roman"/>
          <w:sz w:val="24"/>
          <w:szCs w:val="24"/>
          <w:lang w:val="en-GB"/>
        </w:rPr>
        <w:t>, mental or other</w:t>
      </w:r>
      <w:r w:rsidR="00B00B12" w:rsidRPr="00FA1BCA">
        <w:rPr>
          <w:rFonts w:ascii="Times New Roman" w:hAnsi="Times New Roman" w:cs="Times New Roman"/>
          <w:sz w:val="24"/>
          <w:szCs w:val="24"/>
          <w:lang w:val="en-GB"/>
        </w:rPr>
        <w:t>, attention to the concept of universal design is advocated</w:t>
      </w:r>
      <w:r w:rsidR="003A0A18">
        <w:rPr>
          <w:rFonts w:ascii="Times New Roman" w:hAnsi="Times New Roman" w:cs="Times New Roman"/>
          <w:sz w:val="24"/>
          <w:szCs w:val="24"/>
          <w:lang w:val="en-GB"/>
        </w:rPr>
        <w:t xml:space="preserve"> in the design of buildings and digital communication</w:t>
      </w:r>
      <w:r w:rsidR="00760559" w:rsidRPr="00F00CAD">
        <w:rPr>
          <w:rFonts w:ascii="Times New Roman" w:hAnsi="Times New Roman" w:cs="Times New Roman"/>
          <w:sz w:val="24"/>
          <w:szCs w:val="24"/>
          <w:lang w:val="en-GB"/>
        </w:rPr>
        <w:t xml:space="preserve"> </w:t>
      </w:r>
      <w:r w:rsidR="00760559" w:rsidRPr="00F00CAD">
        <w:rPr>
          <w:rFonts w:ascii="Times New Roman" w:hAnsi="Times New Roman" w:cs="Times New Roman"/>
          <w:sz w:val="24"/>
          <w:szCs w:val="24"/>
          <w:lang w:val="en-GB"/>
        </w:rPr>
        <w:fldChar w:fldCharType="begin"/>
      </w:r>
      <w:r w:rsidR="00760559" w:rsidRPr="00F00CAD">
        <w:rPr>
          <w:rFonts w:ascii="Times New Roman" w:hAnsi="Times New Roman" w:cs="Times New Roman"/>
          <w:sz w:val="24"/>
          <w:szCs w:val="24"/>
          <w:lang w:val="en-GB"/>
        </w:rPr>
        <w:instrText xml:space="preserve"> ADDIN ZOTERO_ITEM CSL_CITATION {"citationID":"aHMtyCDn","properties":{"formattedCitation":"(Papamichail, n.d.)","plainCitation":"(Papamichail, n.d.)","dontUpdate":true,"noteIndex":0},"citationItems":[{"id":327,"uris":["http://zotero.org/users/local/dec7gFJv/items/7CP9XMA9"],"uri":["http://zotero.org/users/local/dec7gFJv/items/7CP9XMA9"],"itemData":{"id":327,"type":"article-journal","abstract":"Hotels and resorts are an interesting subject for architects since they combine many functions, requiring various spaces and facilities. This places many demands on the process of designing hotels given the diversity of people, including those with disabilities, who stay and work in them and the wide range of activities that these establishments must accommodate. This presentation proposes that hotel and resort design is well suited to teaching UD and will show how all users’ requirements can be met through the design process. Examples of designs and guidelines for accessible and inclusive hotels based on UD principles are presented and discussed.","language":"en","page":"3","source":"Zotero","title":"Universal Design in hotels and resorts: a teaching tool for architects and designers","author":[{"family":"Papamichail","given":"Katerina"}]}}],"schema":"https://github.com/citation-style-language/schema/raw/master/csl-citation.json"} </w:instrText>
      </w:r>
      <w:r w:rsidR="00760559" w:rsidRPr="00F00CAD">
        <w:rPr>
          <w:rFonts w:ascii="Times New Roman" w:hAnsi="Times New Roman" w:cs="Times New Roman"/>
          <w:sz w:val="24"/>
          <w:szCs w:val="24"/>
          <w:lang w:val="en-GB"/>
        </w:rPr>
        <w:fldChar w:fldCharType="separate"/>
      </w:r>
      <w:r w:rsidR="006F3CD6" w:rsidRPr="00FA1BCA">
        <w:rPr>
          <w:rFonts w:ascii="Times New Roman" w:hAnsi="Times New Roman" w:cs="Times New Roman"/>
          <w:sz w:val="24"/>
          <w:szCs w:val="24"/>
          <w:lang w:val="en-GB"/>
        </w:rPr>
        <w:t xml:space="preserve">(Darcy &amp; Dickson, 2009; </w:t>
      </w:r>
      <w:r w:rsidR="00A74AAF" w:rsidRPr="00F00CAD">
        <w:rPr>
          <w:rFonts w:ascii="Times New Roman" w:hAnsi="Times New Roman" w:cs="Times New Roman"/>
          <w:sz w:val="24"/>
          <w:szCs w:val="24"/>
          <w:lang w:val="en-GB"/>
        </w:rPr>
        <w:t>Ostroff, 2011</w:t>
      </w:r>
      <w:r w:rsidR="00760559" w:rsidRPr="00F00CAD">
        <w:rPr>
          <w:rFonts w:ascii="Times New Roman" w:hAnsi="Times New Roman" w:cs="Times New Roman"/>
          <w:sz w:val="24"/>
          <w:szCs w:val="24"/>
          <w:lang w:val="en-GB"/>
        </w:rPr>
        <w:t>)</w:t>
      </w:r>
      <w:r w:rsidR="00760559" w:rsidRPr="00F00CAD">
        <w:rPr>
          <w:rFonts w:ascii="Times New Roman" w:hAnsi="Times New Roman" w:cs="Times New Roman"/>
          <w:sz w:val="24"/>
          <w:szCs w:val="24"/>
          <w:lang w:val="en-GB"/>
        </w:rPr>
        <w:fldChar w:fldCharType="end"/>
      </w:r>
      <w:r w:rsidR="00A74AAF" w:rsidRPr="00F00CAD">
        <w:rPr>
          <w:rFonts w:ascii="Times New Roman" w:hAnsi="Times New Roman" w:cs="Times New Roman"/>
          <w:sz w:val="24"/>
          <w:szCs w:val="24"/>
          <w:lang w:val="en-GB"/>
        </w:rPr>
        <w:t>.</w:t>
      </w:r>
    </w:p>
    <w:p w14:paraId="5126620B" w14:textId="07C778B7" w:rsidR="00BA4A1E" w:rsidRDefault="00A60358" w:rsidP="006D5C63">
      <w:pPr>
        <w:tabs>
          <w:tab w:val="left" w:pos="5480"/>
        </w:tabs>
        <w:spacing w:after="100" w:afterAutospacing="1"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O</w:t>
      </w:r>
      <w:r w:rsidR="005A701F">
        <w:rPr>
          <w:rFonts w:ascii="Times New Roman" w:hAnsi="Times New Roman" w:cs="Times New Roman"/>
          <w:sz w:val="24"/>
          <w:szCs w:val="24"/>
          <w:lang w:val="en-GB"/>
        </w:rPr>
        <w:t>ne</w:t>
      </w:r>
      <w:r w:rsidR="00896A2A">
        <w:rPr>
          <w:rFonts w:ascii="Times New Roman" w:hAnsi="Times New Roman" w:cs="Times New Roman"/>
          <w:sz w:val="24"/>
          <w:szCs w:val="24"/>
          <w:lang w:val="en-GB"/>
        </w:rPr>
        <w:t xml:space="preserve"> </w:t>
      </w:r>
      <w:r w:rsidR="004039B3" w:rsidRPr="005635CC">
        <w:rPr>
          <w:rFonts w:ascii="Times New Roman" w:hAnsi="Times New Roman" w:cs="Times New Roman"/>
          <w:sz w:val="24"/>
          <w:szCs w:val="24"/>
          <w:lang w:val="en-GB"/>
        </w:rPr>
        <w:t xml:space="preserve">major constraint for </w:t>
      </w:r>
      <w:r w:rsidR="00B6371D">
        <w:rPr>
          <w:rFonts w:ascii="Times New Roman" w:hAnsi="Times New Roman" w:cs="Times New Roman"/>
          <w:sz w:val="24"/>
          <w:szCs w:val="24"/>
          <w:lang w:val="en-GB"/>
        </w:rPr>
        <w:t>people with disabilities</w:t>
      </w:r>
      <w:r w:rsidR="004039B3" w:rsidRPr="005635CC">
        <w:rPr>
          <w:rFonts w:ascii="Times New Roman" w:hAnsi="Times New Roman" w:cs="Times New Roman"/>
          <w:sz w:val="24"/>
          <w:szCs w:val="24"/>
          <w:lang w:val="en-GB"/>
        </w:rPr>
        <w:t xml:space="preserve"> is the lack of accurate and reliable information about </w:t>
      </w:r>
      <w:r w:rsidR="00513F57">
        <w:rPr>
          <w:rFonts w:ascii="Times New Roman" w:hAnsi="Times New Roman" w:cs="Times New Roman"/>
          <w:sz w:val="24"/>
          <w:szCs w:val="24"/>
          <w:lang w:val="en-GB"/>
        </w:rPr>
        <w:t xml:space="preserve">the </w:t>
      </w:r>
      <w:r w:rsidR="004039B3" w:rsidRPr="005635CC">
        <w:rPr>
          <w:rFonts w:ascii="Times New Roman" w:hAnsi="Times New Roman" w:cs="Times New Roman"/>
          <w:sz w:val="24"/>
          <w:szCs w:val="24"/>
          <w:lang w:val="en-GB"/>
        </w:rPr>
        <w:t>access</w:t>
      </w:r>
      <w:r w:rsidR="00896A2A">
        <w:rPr>
          <w:rFonts w:ascii="Times New Roman" w:hAnsi="Times New Roman" w:cs="Times New Roman"/>
          <w:sz w:val="24"/>
          <w:szCs w:val="24"/>
          <w:lang w:val="en-GB"/>
        </w:rPr>
        <w:t xml:space="preserve">ibility of a hospitality </w:t>
      </w:r>
      <w:r w:rsidR="00F70B07">
        <w:rPr>
          <w:rFonts w:ascii="Times New Roman" w:hAnsi="Times New Roman" w:cs="Times New Roman"/>
          <w:sz w:val="24"/>
          <w:szCs w:val="24"/>
          <w:lang w:val="en-GB"/>
        </w:rPr>
        <w:t>facility</w:t>
      </w:r>
      <w:r w:rsidR="004039B3" w:rsidRPr="005635CC">
        <w:rPr>
          <w:rFonts w:ascii="Times New Roman" w:hAnsi="Times New Roman" w:cs="Times New Roman"/>
          <w:sz w:val="24"/>
          <w:szCs w:val="24"/>
          <w:lang w:val="en-GB"/>
        </w:rPr>
        <w:t xml:space="preserve">. Research suggests that </w:t>
      </w:r>
      <w:r w:rsidR="00B6371D">
        <w:rPr>
          <w:rFonts w:ascii="Times New Roman" w:hAnsi="Times New Roman" w:cs="Times New Roman"/>
          <w:sz w:val="24"/>
          <w:szCs w:val="24"/>
          <w:lang w:val="en-GB"/>
        </w:rPr>
        <w:t>people with disabilities</w:t>
      </w:r>
      <w:r w:rsidR="004039B3" w:rsidRPr="005635CC">
        <w:rPr>
          <w:rFonts w:ascii="Times New Roman" w:hAnsi="Times New Roman" w:cs="Times New Roman"/>
          <w:sz w:val="24"/>
          <w:szCs w:val="24"/>
          <w:lang w:val="en-GB"/>
        </w:rPr>
        <w:t xml:space="preserve"> often tend to abandon travel plans because of the unavailability of reliable and accurate information (</w:t>
      </w:r>
      <w:proofErr w:type="spellStart"/>
      <w:r w:rsidR="004039B3" w:rsidRPr="005635CC">
        <w:rPr>
          <w:rFonts w:ascii="Times New Roman" w:hAnsi="Times New Roman" w:cs="Times New Roman"/>
          <w:sz w:val="24"/>
          <w:szCs w:val="24"/>
          <w:lang w:val="en-GB"/>
        </w:rPr>
        <w:t>Buhalis</w:t>
      </w:r>
      <w:proofErr w:type="spellEnd"/>
      <w:r w:rsidR="004039B3" w:rsidRPr="005635CC">
        <w:rPr>
          <w:rFonts w:ascii="Times New Roman" w:hAnsi="Times New Roman" w:cs="Times New Roman"/>
          <w:sz w:val="24"/>
          <w:szCs w:val="24"/>
          <w:lang w:val="en-GB"/>
        </w:rPr>
        <w:t xml:space="preserve"> &amp; Darcy, 2011). This is mainly because</w:t>
      </w:r>
      <w:r w:rsidR="00FF64DA" w:rsidRPr="005635CC">
        <w:rPr>
          <w:rFonts w:ascii="Times New Roman" w:hAnsi="Times New Roman" w:cs="Times New Roman"/>
          <w:sz w:val="24"/>
          <w:szCs w:val="24"/>
          <w:lang w:val="en-GB"/>
        </w:rPr>
        <w:t xml:space="preserve"> they</w:t>
      </w:r>
      <w:r w:rsidR="004039B3" w:rsidRPr="005635CC">
        <w:rPr>
          <w:rFonts w:ascii="Times New Roman" w:hAnsi="Times New Roman" w:cs="Times New Roman"/>
          <w:sz w:val="24"/>
          <w:szCs w:val="24"/>
          <w:lang w:val="en-GB"/>
        </w:rPr>
        <w:t xml:space="preserve"> require a high degree of pre-planning in terms of reaching their destination, returning home, moving about at the location, and sourcing the availability of accessible facilities </w:t>
      </w:r>
      <w:r w:rsidR="004039B3" w:rsidRPr="005635CC">
        <w:rPr>
          <w:rFonts w:ascii="Times New Roman" w:hAnsi="Times New Roman" w:cs="Times New Roman"/>
          <w:sz w:val="24"/>
          <w:szCs w:val="24"/>
          <w:lang w:val="en-GB"/>
        </w:rPr>
        <w:fldChar w:fldCharType="begin"/>
      </w:r>
      <w:r w:rsidR="004039B3" w:rsidRPr="005635CC">
        <w:rPr>
          <w:rFonts w:ascii="Times New Roman" w:hAnsi="Times New Roman" w:cs="Times New Roman"/>
          <w:sz w:val="24"/>
          <w:szCs w:val="24"/>
          <w:lang w:val="en-GB"/>
        </w:rPr>
        <w:instrText xml:space="preserve"> ADDIN ZOTERO_ITEM CSL_CITATION {"citationID":"KJszvu89","properties":{"formattedCitation":"(Shaw &amp; Veitch, 2011)","plainCitation":"(Shaw &amp; Veitch, 2011)","noteIndex":0},"citationItems":[{"id":428,"uris":["http://zotero.org/users/local/dec7gFJv/items/DYU76HLB"],"uri":["http://zotero.org/users/local/dec7gFJv/items/DYU76HLB"],"itemData":{"id":428,"type":"article-journal","container-title":"Accessible tourism: Concepts and issues","page":"46-61","title":"Demographic drivers of change in tourism and the challenge of inclusive products","author":[{"family":"Shaw","given":"G."},{"family":"Veitch","given":"C."}],"issued":{"date-parts":[["2011"]]}}}],"schema":"https://github.com/citation-style-language/schema/raw/master/csl-citation.json"} </w:instrText>
      </w:r>
      <w:r w:rsidR="004039B3" w:rsidRPr="005635CC">
        <w:rPr>
          <w:rFonts w:ascii="Times New Roman" w:hAnsi="Times New Roman" w:cs="Times New Roman"/>
          <w:sz w:val="24"/>
          <w:szCs w:val="24"/>
          <w:lang w:val="en-GB"/>
        </w:rPr>
        <w:fldChar w:fldCharType="separate"/>
      </w:r>
      <w:r w:rsidR="004039B3" w:rsidRPr="005635CC">
        <w:rPr>
          <w:rFonts w:ascii="Times New Roman" w:hAnsi="Times New Roman" w:cs="Times New Roman"/>
          <w:sz w:val="24"/>
          <w:szCs w:val="24"/>
          <w:lang w:val="en-GB"/>
        </w:rPr>
        <w:t>(Shaw &amp; Veitch, 2011)</w:t>
      </w:r>
      <w:r w:rsidR="004039B3" w:rsidRPr="005635CC">
        <w:rPr>
          <w:rFonts w:ascii="Times New Roman" w:hAnsi="Times New Roman" w:cs="Times New Roman"/>
          <w:sz w:val="24"/>
          <w:szCs w:val="24"/>
          <w:lang w:val="en-GB"/>
        </w:rPr>
        <w:fldChar w:fldCharType="end"/>
      </w:r>
      <w:r w:rsidR="004039B3" w:rsidRPr="005635CC">
        <w:rPr>
          <w:rFonts w:ascii="Times New Roman" w:hAnsi="Times New Roman" w:cs="Times New Roman"/>
          <w:sz w:val="24"/>
          <w:szCs w:val="24"/>
          <w:lang w:val="en-GB"/>
        </w:rPr>
        <w:t xml:space="preserve">. </w:t>
      </w:r>
      <w:r w:rsidR="00EC4E4F">
        <w:rPr>
          <w:rFonts w:ascii="Times New Roman" w:hAnsi="Times New Roman" w:cs="Times New Roman"/>
          <w:sz w:val="24"/>
          <w:szCs w:val="24"/>
          <w:lang w:val="en-GB"/>
        </w:rPr>
        <w:t xml:space="preserve">The </w:t>
      </w:r>
      <w:r w:rsidR="00D37455">
        <w:rPr>
          <w:rFonts w:ascii="Times New Roman" w:hAnsi="Times New Roman" w:cs="Times New Roman"/>
          <w:sz w:val="24"/>
          <w:szCs w:val="24"/>
          <w:lang w:val="en-GB"/>
        </w:rPr>
        <w:t>webpages of tourism and hospitality organisations have</w:t>
      </w:r>
      <w:r w:rsidR="00EC4E4F">
        <w:rPr>
          <w:rFonts w:ascii="Times New Roman" w:hAnsi="Times New Roman" w:cs="Times New Roman"/>
          <w:sz w:val="24"/>
          <w:szCs w:val="24"/>
          <w:lang w:val="en-GB"/>
        </w:rPr>
        <w:t xml:space="preserve"> become a vital source of information for travel planning</w:t>
      </w:r>
      <w:r w:rsidR="00953AA0">
        <w:rPr>
          <w:rFonts w:ascii="Times New Roman" w:hAnsi="Times New Roman" w:cs="Times New Roman"/>
          <w:sz w:val="24"/>
          <w:szCs w:val="24"/>
          <w:lang w:val="en-GB"/>
        </w:rPr>
        <w:t xml:space="preserve"> and assist travellers with disabilities by providing crucial accessibility information</w:t>
      </w:r>
      <w:r w:rsidR="006A0EAF">
        <w:rPr>
          <w:rFonts w:ascii="Times New Roman" w:hAnsi="Times New Roman" w:cs="Times New Roman"/>
          <w:sz w:val="24"/>
          <w:szCs w:val="24"/>
          <w:lang w:val="en-GB"/>
        </w:rPr>
        <w:t xml:space="preserve"> to </w:t>
      </w:r>
      <w:r w:rsidR="00F95E56">
        <w:rPr>
          <w:rFonts w:ascii="Times New Roman" w:hAnsi="Times New Roman" w:cs="Times New Roman"/>
          <w:sz w:val="24"/>
          <w:szCs w:val="24"/>
          <w:lang w:val="en-GB"/>
        </w:rPr>
        <w:t>reduc</w:t>
      </w:r>
      <w:r w:rsidR="002F66B6">
        <w:rPr>
          <w:rFonts w:ascii="Times New Roman" w:hAnsi="Times New Roman" w:cs="Times New Roman"/>
          <w:sz w:val="24"/>
          <w:szCs w:val="24"/>
          <w:lang w:val="en-GB"/>
        </w:rPr>
        <w:t>e</w:t>
      </w:r>
      <w:r w:rsidR="008B3B9C">
        <w:rPr>
          <w:rFonts w:ascii="Times New Roman" w:hAnsi="Times New Roman" w:cs="Times New Roman"/>
          <w:sz w:val="24"/>
          <w:szCs w:val="24"/>
          <w:lang w:val="en-GB"/>
        </w:rPr>
        <w:t xml:space="preserve"> the </w:t>
      </w:r>
      <w:r w:rsidR="00FD0CCE">
        <w:rPr>
          <w:rFonts w:ascii="Times New Roman" w:hAnsi="Times New Roman" w:cs="Times New Roman"/>
          <w:sz w:val="24"/>
          <w:szCs w:val="24"/>
          <w:lang w:val="en-GB"/>
        </w:rPr>
        <w:t xml:space="preserve">uncertainty and </w:t>
      </w:r>
      <w:r w:rsidR="008B3B9C">
        <w:rPr>
          <w:rFonts w:ascii="Times New Roman" w:hAnsi="Times New Roman" w:cs="Times New Roman"/>
          <w:sz w:val="24"/>
          <w:szCs w:val="24"/>
          <w:lang w:val="en-GB"/>
        </w:rPr>
        <w:t>risk of destinations</w:t>
      </w:r>
      <w:r w:rsidR="005A14DF">
        <w:rPr>
          <w:rFonts w:ascii="Times New Roman" w:hAnsi="Times New Roman" w:cs="Times New Roman"/>
          <w:sz w:val="24"/>
          <w:szCs w:val="24"/>
          <w:lang w:val="en-GB"/>
        </w:rPr>
        <w:t xml:space="preserve"> or facilities</w:t>
      </w:r>
      <w:r w:rsidR="008B3B9C">
        <w:rPr>
          <w:rFonts w:ascii="Times New Roman" w:hAnsi="Times New Roman" w:cs="Times New Roman"/>
          <w:sz w:val="24"/>
          <w:szCs w:val="24"/>
          <w:lang w:val="en-GB"/>
        </w:rPr>
        <w:t xml:space="preserve"> being </w:t>
      </w:r>
      <w:r w:rsidR="008B3B9C">
        <w:rPr>
          <w:rFonts w:ascii="Times New Roman" w:hAnsi="Times New Roman" w:cs="Times New Roman"/>
          <w:sz w:val="24"/>
          <w:szCs w:val="24"/>
          <w:lang w:val="en-GB"/>
        </w:rPr>
        <w:lastRenderedPageBreak/>
        <w:t>inaccessible</w:t>
      </w:r>
      <w:r w:rsidR="003200CD">
        <w:rPr>
          <w:rFonts w:ascii="Times New Roman" w:hAnsi="Times New Roman" w:cs="Times New Roman"/>
          <w:sz w:val="24"/>
          <w:szCs w:val="24"/>
          <w:lang w:val="en-GB"/>
        </w:rPr>
        <w:t xml:space="preserve"> to them</w:t>
      </w:r>
      <w:r w:rsidR="006A0EAF">
        <w:rPr>
          <w:rFonts w:ascii="Times New Roman" w:hAnsi="Times New Roman" w:cs="Times New Roman"/>
          <w:sz w:val="24"/>
          <w:szCs w:val="24"/>
          <w:lang w:val="en-GB"/>
        </w:rPr>
        <w:t xml:space="preserve"> (Singh et al., 2021)</w:t>
      </w:r>
      <w:r w:rsidR="00953AA0">
        <w:rPr>
          <w:rFonts w:ascii="Times New Roman" w:hAnsi="Times New Roman" w:cs="Times New Roman"/>
          <w:sz w:val="24"/>
          <w:szCs w:val="24"/>
          <w:lang w:val="en-GB"/>
        </w:rPr>
        <w:t xml:space="preserve">. </w:t>
      </w:r>
      <w:r w:rsidR="00E67CA1">
        <w:rPr>
          <w:rFonts w:ascii="Times New Roman" w:hAnsi="Times New Roman" w:cs="Times New Roman"/>
          <w:sz w:val="24"/>
          <w:szCs w:val="24"/>
          <w:lang w:val="en-GB"/>
        </w:rPr>
        <w:t>However</w:t>
      </w:r>
      <w:r w:rsidR="00FB7EF4">
        <w:rPr>
          <w:rFonts w:ascii="Times New Roman" w:hAnsi="Times New Roman" w:cs="Times New Roman"/>
          <w:sz w:val="24"/>
          <w:szCs w:val="24"/>
          <w:lang w:val="en-GB"/>
        </w:rPr>
        <w:t>, a</w:t>
      </w:r>
      <w:r w:rsidR="004039B3" w:rsidRPr="005635CC">
        <w:rPr>
          <w:rFonts w:ascii="Times New Roman" w:hAnsi="Times New Roman" w:cs="Times New Roman"/>
          <w:sz w:val="24"/>
          <w:szCs w:val="24"/>
          <w:lang w:val="en-GB"/>
        </w:rPr>
        <w:t xml:space="preserve">ccording to </w:t>
      </w:r>
      <w:r w:rsidR="004039B3" w:rsidRPr="005635CC">
        <w:rPr>
          <w:rFonts w:ascii="Times New Roman" w:hAnsi="Times New Roman" w:cs="Times New Roman"/>
          <w:sz w:val="24"/>
          <w:szCs w:val="24"/>
          <w:lang w:val="en-GB"/>
        </w:rPr>
        <w:fldChar w:fldCharType="begin"/>
      </w:r>
      <w:r w:rsidR="004039B3" w:rsidRPr="005635CC">
        <w:rPr>
          <w:rFonts w:ascii="Times New Roman" w:hAnsi="Times New Roman" w:cs="Times New Roman"/>
          <w:sz w:val="24"/>
          <w:szCs w:val="24"/>
          <w:lang w:val="en-GB"/>
        </w:rPr>
        <w:instrText xml:space="preserve"> ADDIN ZOTERO_ITEM CSL_CITATION {"citationID":"O7Yzcga9","properties":{"formattedCitation":"(Buhalis &amp; Darcy, 2011; Darcy, 2010)","plainCitation":"(Buhalis &amp; Darcy, 2011; Darcy, 2010)","dontUpdate":true,"noteIndex":0},"citationItems":[{"id":305,"uris":["http://zotero.org/users/local/dec7gFJv/items/XHEN32NZ"],"uri":["http://zotero.org/users/local/dec7gFJv/items/XHEN32NZ"],"itemData":{"id":305,"type":"book","call-number":"HV3022 .A2215 2011","collection-title":"Aspects of tourism","event-place":"Bristol, UK ; Tonawanda, NY","ISBN":"978-1-84541-161-9","language":"en","note":"OCLC: ocn667213264","number-of-pages":"316","publisher":"Channel View Publications","publisher-place":"Bristol, UK ; Tonawanda, NY","source":"Library of Congress ISBN","title":"Accessible tourism: concepts and issues","title-short":"Accessible tourism","editor":[{"family":"Buhalis","given":"Dimitrios"},{"family":"Darcy","given":"Simon"}],"issued":{"date-parts":[["2011"]]}}},{"id":336,"uris":["http://zotero.org/users/local/dec7gFJv/items/C42SXDI8"],"uri":["http://zotero.org/users/local/dec7gFJv/items/C42SXDI8"],"itemData":{"id":336,"type":"article-journal","abstract":"Studies have identified constraints with the way that accessible accommodation information is documented and marketed. Yet, no research has investigated the criteria that people with disabilities determine as ‘important’ to selecting accommodation and their preference for presenting this information. This paper presents the results of a survey (n = 566) to determine the relative importance of room selection criteria through the development of a 55-item Hotel Accessibility Scale. Four information formats were then presented to ascertain the preferences of the respondents. The results suggest that while sociodemographic variables offered some insight into criteria selection, the most significant explanation for criteria selection and information preferences were the dimensions of disability and level of support needs. The preferred format of accessible accommodation information provision was based on a combination of textual, floorplan and digital photography. The management implications suggest that detailed information provision using this format has benefits for accommodation stock yield and social sustainability.","container-title":"Tourism Management","DOI":"10.1016/j.tourman.2009.08.010","ISSN":"0261-5177","issue":"6","journalAbbreviation":"Tourism Management","language":"en","page":"816-826","source":"ScienceDirect","title":"Inherent complexity: Disability, accessible tourism and accommodation information preferences","title-short":"Inherent complexity","volume":"31","author":[{"family":"Darcy","given":"Simon"}],"issued":{"date-parts":[["2010",12,1]]}}}],"schema":"https://github.com/citation-style-language/schema/raw/master/csl-citation.json"} </w:instrText>
      </w:r>
      <w:r w:rsidR="004039B3" w:rsidRPr="005635CC">
        <w:rPr>
          <w:rFonts w:ascii="Times New Roman" w:hAnsi="Times New Roman" w:cs="Times New Roman"/>
          <w:sz w:val="24"/>
          <w:szCs w:val="24"/>
          <w:lang w:val="en-GB"/>
        </w:rPr>
        <w:fldChar w:fldCharType="separate"/>
      </w:r>
      <w:proofErr w:type="spellStart"/>
      <w:r w:rsidR="004039B3" w:rsidRPr="005635CC">
        <w:rPr>
          <w:rFonts w:ascii="Times New Roman" w:hAnsi="Times New Roman" w:cs="Times New Roman"/>
          <w:sz w:val="24"/>
          <w:szCs w:val="24"/>
          <w:lang w:val="en-GB"/>
        </w:rPr>
        <w:t>Buhalis</w:t>
      </w:r>
      <w:proofErr w:type="spellEnd"/>
      <w:r w:rsidR="004039B3" w:rsidRPr="005635CC">
        <w:rPr>
          <w:rFonts w:ascii="Times New Roman" w:hAnsi="Times New Roman" w:cs="Times New Roman"/>
          <w:sz w:val="24"/>
          <w:szCs w:val="24"/>
          <w:lang w:val="en-GB"/>
        </w:rPr>
        <w:t xml:space="preserve"> </w:t>
      </w:r>
      <w:r w:rsidR="00BA4A1E">
        <w:rPr>
          <w:rFonts w:ascii="Times New Roman" w:hAnsi="Times New Roman" w:cs="Times New Roman"/>
          <w:sz w:val="24"/>
          <w:szCs w:val="24"/>
          <w:lang w:val="en-GB"/>
        </w:rPr>
        <w:t>and</w:t>
      </w:r>
      <w:r w:rsidR="004039B3" w:rsidRPr="005635CC">
        <w:rPr>
          <w:rFonts w:ascii="Times New Roman" w:hAnsi="Times New Roman" w:cs="Times New Roman"/>
          <w:sz w:val="24"/>
          <w:szCs w:val="24"/>
          <w:lang w:val="en-GB"/>
        </w:rPr>
        <w:t xml:space="preserve"> Darcy (2011) and Darcy (2010)</w:t>
      </w:r>
      <w:r w:rsidR="004039B3" w:rsidRPr="005635CC">
        <w:rPr>
          <w:rFonts w:ascii="Times New Roman" w:hAnsi="Times New Roman" w:cs="Times New Roman"/>
          <w:sz w:val="24"/>
          <w:szCs w:val="24"/>
          <w:lang w:val="en-GB"/>
        </w:rPr>
        <w:fldChar w:fldCharType="end"/>
      </w:r>
      <w:r w:rsidR="004039B3" w:rsidRPr="005635CC">
        <w:rPr>
          <w:rFonts w:ascii="Times New Roman" w:hAnsi="Times New Roman" w:cs="Times New Roman"/>
          <w:sz w:val="24"/>
          <w:szCs w:val="24"/>
          <w:lang w:val="en-GB"/>
        </w:rPr>
        <w:t xml:space="preserve">, </w:t>
      </w:r>
      <w:r w:rsidR="003D6C42">
        <w:rPr>
          <w:rFonts w:ascii="Times New Roman" w:hAnsi="Times New Roman" w:cs="Times New Roman"/>
          <w:sz w:val="24"/>
          <w:szCs w:val="24"/>
          <w:lang w:val="en-GB"/>
        </w:rPr>
        <w:t xml:space="preserve">the tourism and hospitality industry </w:t>
      </w:r>
      <w:r w:rsidR="00ED0923">
        <w:rPr>
          <w:rFonts w:ascii="Times New Roman" w:hAnsi="Times New Roman" w:cs="Times New Roman"/>
          <w:sz w:val="24"/>
          <w:szCs w:val="24"/>
          <w:lang w:val="en-GB"/>
        </w:rPr>
        <w:t xml:space="preserve">generally </w:t>
      </w:r>
      <w:r w:rsidR="00DD6494">
        <w:rPr>
          <w:rFonts w:ascii="Times New Roman" w:hAnsi="Times New Roman" w:cs="Times New Roman"/>
          <w:sz w:val="24"/>
          <w:szCs w:val="24"/>
          <w:lang w:val="en-GB"/>
        </w:rPr>
        <w:t xml:space="preserve">fails to provide </w:t>
      </w:r>
      <w:r w:rsidR="00A57330">
        <w:rPr>
          <w:rFonts w:ascii="Times New Roman" w:hAnsi="Times New Roman" w:cs="Times New Roman"/>
          <w:sz w:val="24"/>
          <w:szCs w:val="24"/>
          <w:lang w:val="en-GB"/>
        </w:rPr>
        <w:t xml:space="preserve">sufficient </w:t>
      </w:r>
      <w:r w:rsidR="004039B3" w:rsidRPr="005635CC">
        <w:rPr>
          <w:rFonts w:ascii="Times New Roman" w:hAnsi="Times New Roman" w:cs="Times New Roman"/>
          <w:sz w:val="24"/>
          <w:szCs w:val="24"/>
          <w:lang w:val="en-GB"/>
        </w:rPr>
        <w:t>detailed</w:t>
      </w:r>
      <w:r w:rsidR="00337B39">
        <w:rPr>
          <w:rFonts w:ascii="Times New Roman" w:hAnsi="Times New Roman" w:cs="Times New Roman"/>
          <w:sz w:val="24"/>
          <w:szCs w:val="24"/>
          <w:lang w:val="en-GB"/>
        </w:rPr>
        <w:t>,</w:t>
      </w:r>
      <w:r w:rsidR="004039B3" w:rsidRPr="005635CC">
        <w:rPr>
          <w:rFonts w:ascii="Times New Roman" w:hAnsi="Times New Roman" w:cs="Times New Roman"/>
          <w:sz w:val="24"/>
          <w:szCs w:val="24"/>
          <w:lang w:val="en-GB"/>
        </w:rPr>
        <w:t xml:space="preserve"> accurate </w:t>
      </w:r>
      <w:r w:rsidR="00337B39">
        <w:rPr>
          <w:rFonts w:ascii="Times New Roman" w:hAnsi="Times New Roman" w:cs="Times New Roman"/>
          <w:sz w:val="24"/>
          <w:szCs w:val="24"/>
          <w:lang w:val="en-GB"/>
        </w:rPr>
        <w:t xml:space="preserve">and up-to-date </w:t>
      </w:r>
      <w:r w:rsidR="00361DC4">
        <w:rPr>
          <w:rFonts w:ascii="Times New Roman" w:hAnsi="Times New Roman" w:cs="Times New Roman"/>
          <w:sz w:val="24"/>
          <w:szCs w:val="24"/>
          <w:lang w:val="en-GB"/>
        </w:rPr>
        <w:t xml:space="preserve">accessibility </w:t>
      </w:r>
      <w:r w:rsidR="004039B3" w:rsidRPr="005635CC">
        <w:rPr>
          <w:rFonts w:ascii="Times New Roman" w:hAnsi="Times New Roman" w:cs="Times New Roman"/>
          <w:sz w:val="24"/>
          <w:szCs w:val="24"/>
          <w:lang w:val="en-GB"/>
        </w:rPr>
        <w:t>information</w:t>
      </w:r>
      <w:r w:rsidR="00FC2C51">
        <w:rPr>
          <w:rFonts w:ascii="Times New Roman" w:hAnsi="Times New Roman" w:cs="Times New Roman"/>
          <w:sz w:val="24"/>
          <w:szCs w:val="24"/>
          <w:lang w:val="en-GB"/>
        </w:rPr>
        <w:t xml:space="preserve"> on their webpages</w:t>
      </w:r>
      <w:r w:rsidR="00693888">
        <w:rPr>
          <w:rFonts w:ascii="Times New Roman" w:hAnsi="Times New Roman" w:cs="Times New Roman"/>
          <w:sz w:val="24"/>
          <w:szCs w:val="24"/>
          <w:lang w:val="en-GB"/>
        </w:rPr>
        <w:t>,</w:t>
      </w:r>
      <w:r w:rsidR="00337B39">
        <w:rPr>
          <w:rFonts w:ascii="Times New Roman" w:hAnsi="Times New Roman" w:cs="Times New Roman"/>
          <w:sz w:val="24"/>
          <w:szCs w:val="24"/>
          <w:lang w:val="en-GB"/>
        </w:rPr>
        <w:t xml:space="preserve"> </w:t>
      </w:r>
      <w:r w:rsidR="00693888">
        <w:rPr>
          <w:rFonts w:ascii="Times New Roman" w:hAnsi="Times New Roman" w:cs="Times New Roman"/>
          <w:sz w:val="24"/>
          <w:szCs w:val="24"/>
          <w:lang w:val="en-GB"/>
        </w:rPr>
        <w:t>nor</w:t>
      </w:r>
      <w:r w:rsidR="00314516">
        <w:rPr>
          <w:rFonts w:ascii="Times New Roman" w:hAnsi="Times New Roman" w:cs="Times New Roman"/>
          <w:sz w:val="24"/>
          <w:szCs w:val="24"/>
          <w:lang w:val="en-GB"/>
        </w:rPr>
        <w:t xml:space="preserve"> provide it </w:t>
      </w:r>
      <w:r w:rsidR="00337B39">
        <w:rPr>
          <w:rFonts w:ascii="Times New Roman" w:hAnsi="Times New Roman" w:cs="Times New Roman"/>
          <w:sz w:val="24"/>
          <w:szCs w:val="24"/>
          <w:lang w:val="en-GB"/>
        </w:rPr>
        <w:t>in accessible formats</w:t>
      </w:r>
      <w:r w:rsidR="004039B3" w:rsidRPr="005635CC">
        <w:rPr>
          <w:rFonts w:ascii="Times New Roman" w:hAnsi="Times New Roman" w:cs="Times New Roman"/>
          <w:sz w:val="24"/>
          <w:szCs w:val="24"/>
          <w:lang w:val="en-GB"/>
        </w:rPr>
        <w:t xml:space="preserve">. </w:t>
      </w:r>
      <w:r w:rsidR="00730424">
        <w:rPr>
          <w:rFonts w:ascii="Times New Roman" w:hAnsi="Times New Roman" w:cs="Times New Roman"/>
          <w:sz w:val="24"/>
          <w:szCs w:val="24"/>
          <w:lang w:val="en-GB"/>
        </w:rPr>
        <w:t xml:space="preserve">The </w:t>
      </w:r>
      <w:r w:rsidR="00B00833">
        <w:rPr>
          <w:rFonts w:ascii="Times New Roman" w:hAnsi="Times New Roman" w:cs="Times New Roman"/>
          <w:sz w:val="24"/>
          <w:szCs w:val="24"/>
          <w:lang w:val="en-GB"/>
        </w:rPr>
        <w:t xml:space="preserve">identification of </w:t>
      </w:r>
      <w:r w:rsidR="00A7463D">
        <w:rPr>
          <w:rFonts w:ascii="Times New Roman" w:hAnsi="Times New Roman" w:cs="Times New Roman"/>
          <w:sz w:val="24"/>
          <w:szCs w:val="24"/>
          <w:lang w:val="en-GB"/>
        </w:rPr>
        <w:t xml:space="preserve">best practice for </w:t>
      </w:r>
      <w:r w:rsidR="007A07AE">
        <w:rPr>
          <w:rFonts w:ascii="Times New Roman" w:hAnsi="Times New Roman" w:cs="Times New Roman"/>
          <w:sz w:val="24"/>
          <w:szCs w:val="24"/>
          <w:lang w:val="en-GB"/>
        </w:rPr>
        <w:t>website communication</w:t>
      </w:r>
      <w:r w:rsidR="00E47342">
        <w:rPr>
          <w:rFonts w:ascii="Times New Roman" w:hAnsi="Times New Roman" w:cs="Times New Roman"/>
          <w:sz w:val="24"/>
          <w:szCs w:val="24"/>
          <w:lang w:val="en-GB"/>
        </w:rPr>
        <w:t xml:space="preserve"> </w:t>
      </w:r>
      <w:r w:rsidR="001C21A9">
        <w:rPr>
          <w:rFonts w:ascii="Times New Roman" w:hAnsi="Times New Roman" w:cs="Times New Roman"/>
          <w:sz w:val="24"/>
          <w:szCs w:val="24"/>
          <w:lang w:val="en-GB"/>
        </w:rPr>
        <w:t>would th</w:t>
      </w:r>
      <w:r w:rsidR="0065237E">
        <w:rPr>
          <w:rFonts w:ascii="Times New Roman" w:hAnsi="Times New Roman" w:cs="Times New Roman"/>
          <w:sz w:val="24"/>
          <w:szCs w:val="24"/>
          <w:lang w:val="en-GB"/>
        </w:rPr>
        <w:t>erefore</w:t>
      </w:r>
      <w:r w:rsidR="00D708AC">
        <w:rPr>
          <w:rFonts w:ascii="Times New Roman" w:hAnsi="Times New Roman" w:cs="Times New Roman"/>
          <w:sz w:val="24"/>
          <w:szCs w:val="24"/>
          <w:lang w:val="en-GB"/>
        </w:rPr>
        <w:t xml:space="preserve"> </w:t>
      </w:r>
      <w:r w:rsidR="00E47342">
        <w:rPr>
          <w:rFonts w:ascii="Times New Roman" w:hAnsi="Times New Roman" w:cs="Times New Roman"/>
          <w:sz w:val="24"/>
          <w:szCs w:val="24"/>
          <w:lang w:val="en-GB"/>
        </w:rPr>
        <w:t>make</w:t>
      </w:r>
      <w:r w:rsidR="00B84E4A">
        <w:rPr>
          <w:rFonts w:ascii="Times New Roman" w:hAnsi="Times New Roman" w:cs="Times New Roman"/>
          <w:sz w:val="24"/>
          <w:szCs w:val="24"/>
          <w:lang w:val="en-GB"/>
        </w:rPr>
        <w:t xml:space="preserve"> </w:t>
      </w:r>
      <w:r w:rsidR="00B00833">
        <w:rPr>
          <w:rFonts w:ascii="Times New Roman" w:hAnsi="Times New Roman" w:cs="Times New Roman"/>
          <w:sz w:val="24"/>
          <w:szCs w:val="24"/>
          <w:lang w:val="en-GB"/>
        </w:rPr>
        <w:t xml:space="preserve">an important contribution to </w:t>
      </w:r>
      <w:r w:rsidR="00AF3633">
        <w:rPr>
          <w:rFonts w:ascii="Times New Roman" w:hAnsi="Times New Roman" w:cs="Times New Roman"/>
          <w:sz w:val="24"/>
          <w:szCs w:val="24"/>
          <w:lang w:val="en-GB"/>
        </w:rPr>
        <w:t>existing knowledge</w:t>
      </w:r>
      <w:r w:rsidR="00A42E2E">
        <w:rPr>
          <w:rFonts w:ascii="Times New Roman" w:hAnsi="Times New Roman" w:cs="Times New Roman"/>
          <w:sz w:val="24"/>
          <w:szCs w:val="24"/>
          <w:lang w:val="en-GB"/>
        </w:rPr>
        <w:t xml:space="preserve"> about accessibility </w:t>
      </w:r>
      <w:r w:rsidR="00B66D02">
        <w:rPr>
          <w:rFonts w:ascii="Times New Roman" w:hAnsi="Times New Roman" w:cs="Times New Roman"/>
          <w:sz w:val="24"/>
          <w:szCs w:val="24"/>
          <w:lang w:val="en-GB"/>
        </w:rPr>
        <w:t>in hospitality</w:t>
      </w:r>
      <w:r w:rsidR="00B23BEA">
        <w:rPr>
          <w:rFonts w:ascii="Times New Roman" w:hAnsi="Times New Roman" w:cs="Times New Roman"/>
          <w:sz w:val="24"/>
          <w:szCs w:val="24"/>
          <w:lang w:val="en-GB"/>
        </w:rPr>
        <w:t>.</w:t>
      </w:r>
    </w:p>
    <w:p w14:paraId="33B99B2F" w14:textId="6088BDA5" w:rsidR="00711816" w:rsidRPr="005635CC" w:rsidRDefault="00C7448E" w:rsidP="006D5C63">
      <w:pPr>
        <w:tabs>
          <w:tab w:val="left" w:pos="5480"/>
        </w:tabs>
        <w:spacing w:after="100" w:afterAutospacing="1" w:line="480" w:lineRule="auto"/>
        <w:jc w:val="both"/>
        <w:rPr>
          <w:rFonts w:ascii="Times New Roman" w:hAnsi="Times New Roman" w:cs="Times New Roman"/>
          <w:sz w:val="24"/>
          <w:szCs w:val="24"/>
          <w:lang w:val="en-GB"/>
        </w:rPr>
      </w:pPr>
      <w:r>
        <w:rPr>
          <w:rFonts w:ascii="Times New Roman" w:hAnsi="Times New Roman" w:cs="Times New Roman"/>
          <w:iCs/>
          <w:sz w:val="24"/>
          <w:szCs w:val="24"/>
          <w:lang w:val="en-GB"/>
        </w:rPr>
        <w:t xml:space="preserve">Previous literature </w:t>
      </w:r>
      <w:r w:rsidR="00A11604">
        <w:rPr>
          <w:rFonts w:ascii="Times New Roman" w:hAnsi="Times New Roman" w:cs="Times New Roman"/>
          <w:iCs/>
          <w:sz w:val="24"/>
          <w:szCs w:val="24"/>
          <w:lang w:val="en-GB"/>
        </w:rPr>
        <w:t xml:space="preserve">has </w:t>
      </w:r>
      <w:r w:rsidR="00332DCC">
        <w:rPr>
          <w:rFonts w:ascii="Times New Roman" w:hAnsi="Times New Roman" w:cs="Times New Roman"/>
          <w:iCs/>
          <w:sz w:val="24"/>
          <w:szCs w:val="24"/>
          <w:lang w:val="en-GB"/>
        </w:rPr>
        <w:t>highlighted</w:t>
      </w:r>
      <w:r>
        <w:rPr>
          <w:rFonts w:ascii="Times New Roman" w:hAnsi="Times New Roman" w:cs="Times New Roman"/>
          <w:iCs/>
          <w:sz w:val="24"/>
          <w:szCs w:val="24"/>
          <w:lang w:val="en-GB"/>
        </w:rPr>
        <w:t xml:space="preserve"> the</w:t>
      </w:r>
      <w:r w:rsidR="000E7865">
        <w:rPr>
          <w:rFonts w:ascii="Times New Roman" w:hAnsi="Times New Roman" w:cs="Times New Roman"/>
          <w:iCs/>
          <w:sz w:val="24"/>
          <w:szCs w:val="24"/>
          <w:lang w:val="en-GB"/>
        </w:rPr>
        <w:t xml:space="preserve"> need for</w:t>
      </w:r>
      <w:r w:rsidR="00AF740D">
        <w:rPr>
          <w:rFonts w:ascii="Times New Roman" w:hAnsi="Times New Roman" w:cs="Times New Roman"/>
          <w:iCs/>
          <w:sz w:val="24"/>
          <w:szCs w:val="24"/>
          <w:lang w:val="en-GB"/>
        </w:rPr>
        <w:t xml:space="preserve"> a</w:t>
      </w:r>
      <w:r w:rsidR="002D6C86" w:rsidRPr="005635CC">
        <w:rPr>
          <w:rFonts w:ascii="Times New Roman" w:hAnsi="Times New Roman" w:cs="Times New Roman"/>
          <w:iCs/>
          <w:sz w:val="24"/>
          <w:szCs w:val="24"/>
          <w:lang w:val="en-GB"/>
        </w:rPr>
        <w:t>ccessible web design</w:t>
      </w:r>
      <w:r w:rsidR="00565667">
        <w:rPr>
          <w:rFonts w:ascii="Times New Roman" w:hAnsi="Times New Roman" w:cs="Times New Roman"/>
          <w:iCs/>
          <w:sz w:val="24"/>
          <w:szCs w:val="24"/>
          <w:lang w:val="en-GB"/>
        </w:rPr>
        <w:t xml:space="preserve"> </w:t>
      </w:r>
      <w:r w:rsidR="00375E94">
        <w:rPr>
          <w:rFonts w:ascii="Times New Roman" w:hAnsi="Times New Roman" w:cs="Times New Roman"/>
          <w:iCs/>
          <w:sz w:val="24"/>
          <w:szCs w:val="24"/>
          <w:lang w:val="en-GB"/>
        </w:rPr>
        <w:t>as a fundamental</w:t>
      </w:r>
      <w:r w:rsidR="00565667">
        <w:rPr>
          <w:rFonts w:ascii="Times New Roman" w:hAnsi="Times New Roman" w:cs="Times New Roman"/>
          <w:iCs/>
          <w:sz w:val="24"/>
          <w:szCs w:val="24"/>
          <w:lang w:val="en-GB"/>
        </w:rPr>
        <w:t xml:space="preserve"> </w:t>
      </w:r>
      <w:r w:rsidR="00413DD9">
        <w:rPr>
          <w:rFonts w:ascii="Times New Roman" w:hAnsi="Times New Roman" w:cs="Times New Roman"/>
          <w:iCs/>
          <w:sz w:val="24"/>
          <w:szCs w:val="24"/>
          <w:lang w:val="en-GB"/>
        </w:rPr>
        <w:t>best practice</w:t>
      </w:r>
      <w:r w:rsidR="005D41BB">
        <w:rPr>
          <w:rFonts w:ascii="Times New Roman" w:hAnsi="Times New Roman" w:cs="Times New Roman"/>
          <w:iCs/>
          <w:sz w:val="24"/>
          <w:szCs w:val="24"/>
          <w:lang w:val="en-GB"/>
        </w:rPr>
        <w:t xml:space="preserve"> communication </w:t>
      </w:r>
      <w:r w:rsidR="00565667">
        <w:rPr>
          <w:rFonts w:ascii="Times New Roman" w:hAnsi="Times New Roman" w:cs="Times New Roman"/>
          <w:iCs/>
          <w:sz w:val="24"/>
          <w:szCs w:val="24"/>
          <w:lang w:val="en-GB"/>
        </w:rPr>
        <w:t>strategy</w:t>
      </w:r>
      <w:r w:rsidR="00AF740D">
        <w:rPr>
          <w:rFonts w:ascii="Times New Roman" w:hAnsi="Times New Roman" w:cs="Times New Roman"/>
          <w:iCs/>
          <w:sz w:val="24"/>
          <w:szCs w:val="24"/>
          <w:lang w:val="en-GB"/>
        </w:rPr>
        <w:t>.</w:t>
      </w:r>
      <w:r w:rsidR="002D6C86" w:rsidRPr="005635CC">
        <w:rPr>
          <w:rFonts w:ascii="Times New Roman" w:hAnsi="Times New Roman" w:cs="Times New Roman"/>
          <w:sz w:val="24"/>
          <w:szCs w:val="24"/>
          <w:lang w:val="en-GB"/>
        </w:rPr>
        <w:t xml:space="preserve"> This involves the designing of webpages </w:t>
      </w:r>
      <w:r w:rsidR="00387799">
        <w:rPr>
          <w:rFonts w:ascii="Times New Roman" w:hAnsi="Times New Roman" w:cs="Times New Roman"/>
          <w:sz w:val="24"/>
          <w:szCs w:val="24"/>
          <w:lang w:val="en-GB"/>
        </w:rPr>
        <w:t xml:space="preserve">that are compatible with </w:t>
      </w:r>
      <w:r w:rsidR="002D6C86" w:rsidRPr="005635CC">
        <w:rPr>
          <w:rFonts w:ascii="Times New Roman" w:hAnsi="Times New Roman" w:cs="Times New Roman"/>
          <w:sz w:val="24"/>
          <w:szCs w:val="24"/>
          <w:lang w:val="en-GB"/>
        </w:rPr>
        <w:t xml:space="preserve">the different assistive technologies used by </w:t>
      </w:r>
      <w:r w:rsidR="00B6371D">
        <w:rPr>
          <w:rFonts w:ascii="Times New Roman" w:hAnsi="Times New Roman" w:cs="Times New Roman"/>
          <w:sz w:val="24"/>
          <w:szCs w:val="24"/>
          <w:lang w:val="en-GB"/>
        </w:rPr>
        <w:t>people with disabilities</w:t>
      </w:r>
      <w:r w:rsidR="002D6C86" w:rsidRPr="005635CC">
        <w:rPr>
          <w:rFonts w:ascii="Times New Roman" w:hAnsi="Times New Roman" w:cs="Times New Roman"/>
          <w:sz w:val="24"/>
          <w:szCs w:val="24"/>
          <w:lang w:val="en-GB"/>
        </w:rPr>
        <w:t xml:space="preserve"> </w:t>
      </w:r>
      <w:r w:rsidR="002D6C86" w:rsidRPr="005635CC">
        <w:rPr>
          <w:rFonts w:ascii="Times New Roman" w:hAnsi="Times New Roman" w:cs="Times New Roman"/>
          <w:sz w:val="24"/>
          <w:szCs w:val="24"/>
          <w:lang w:val="en-GB"/>
        </w:rPr>
        <w:fldChar w:fldCharType="begin"/>
      </w:r>
      <w:r w:rsidR="002D6C86" w:rsidRPr="005635CC">
        <w:rPr>
          <w:rFonts w:ascii="Times New Roman" w:hAnsi="Times New Roman" w:cs="Times New Roman"/>
          <w:sz w:val="24"/>
          <w:szCs w:val="24"/>
          <w:lang w:val="en-GB"/>
        </w:rPr>
        <w:instrText xml:space="preserve"> ADDIN ZOTERO_ITEM CSL_CITATION {"citationID":"N5pFMt1d","properties":{"formattedCitation":"(Puhretmair &amp; Nussbaum, 2011)","plainCitation":"(Puhretmair &amp; Nussbaum, 2011)","noteIndex":0},"citationItems":[{"id":429,"uris":["http://zotero.org/users/local/dec7gFJv/items/M73PQ4E8"],"uri":["http://zotero.org/users/local/dec7gFJv/items/M73PQ4E8"],"itemData":{"id":429,"type":"article-journal","container-title":"Accessible Tourism Concepts and Issues. Bristol: Channel View Publications","title":"Web design, assistive technologies and accessible tourism","author":[{"family":"Puhretmair","given":"F."},{"family":"Nussbaum","given":"G."}],"issued":{"date-parts":[["2011"]]}}}],"schema":"https://github.com/citation-style-language/schema/raw/master/csl-citation.json"} </w:instrText>
      </w:r>
      <w:r w:rsidR="002D6C86" w:rsidRPr="005635CC">
        <w:rPr>
          <w:rFonts w:ascii="Times New Roman" w:hAnsi="Times New Roman" w:cs="Times New Roman"/>
          <w:sz w:val="24"/>
          <w:szCs w:val="24"/>
          <w:lang w:val="en-GB"/>
        </w:rPr>
        <w:fldChar w:fldCharType="separate"/>
      </w:r>
      <w:r w:rsidR="002D6C86" w:rsidRPr="005635CC">
        <w:rPr>
          <w:rFonts w:ascii="Times New Roman" w:hAnsi="Times New Roman" w:cs="Times New Roman"/>
          <w:sz w:val="24"/>
          <w:szCs w:val="24"/>
          <w:lang w:val="en-GB"/>
        </w:rPr>
        <w:t>(Puhretmair &amp; Nussbaum, 2011)</w:t>
      </w:r>
      <w:r w:rsidR="002D6C86" w:rsidRPr="005635CC">
        <w:rPr>
          <w:rFonts w:ascii="Times New Roman" w:hAnsi="Times New Roman" w:cs="Times New Roman"/>
          <w:sz w:val="24"/>
          <w:szCs w:val="24"/>
          <w:lang w:val="en-GB"/>
        </w:rPr>
        <w:fldChar w:fldCharType="end"/>
      </w:r>
      <w:r w:rsidR="002D6C86" w:rsidRPr="005635CC">
        <w:rPr>
          <w:rFonts w:ascii="Times New Roman" w:hAnsi="Times New Roman" w:cs="Times New Roman"/>
          <w:sz w:val="24"/>
          <w:szCs w:val="24"/>
          <w:lang w:val="en-GB"/>
        </w:rPr>
        <w:t xml:space="preserve">. While accessing online information, people with hearing, motor, sensory, </w:t>
      </w:r>
      <w:r w:rsidR="008474B2">
        <w:rPr>
          <w:rFonts w:ascii="Times New Roman" w:hAnsi="Times New Roman" w:cs="Times New Roman"/>
          <w:sz w:val="24"/>
          <w:szCs w:val="24"/>
          <w:lang w:val="en-GB"/>
        </w:rPr>
        <w:t>or</w:t>
      </w:r>
      <w:r w:rsidR="002D6C86" w:rsidRPr="005635CC">
        <w:rPr>
          <w:rFonts w:ascii="Times New Roman" w:hAnsi="Times New Roman" w:cs="Times New Roman"/>
          <w:sz w:val="24"/>
          <w:szCs w:val="24"/>
          <w:lang w:val="en-GB"/>
        </w:rPr>
        <w:t xml:space="preserve"> cognitive impairments make use of assistive technologies such as screen readers, voice recognition, pointing devices, alternative keyboards, and refreshable Braille displays </w:t>
      </w:r>
      <w:r w:rsidR="002D6C86" w:rsidRPr="005635CC">
        <w:rPr>
          <w:rFonts w:ascii="Times New Roman" w:hAnsi="Times New Roman" w:cs="Times New Roman"/>
          <w:sz w:val="24"/>
          <w:szCs w:val="24"/>
          <w:lang w:val="en-GB"/>
        </w:rPr>
        <w:fldChar w:fldCharType="begin"/>
      </w:r>
      <w:r w:rsidR="002D6C86" w:rsidRPr="005635CC">
        <w:rPr>
          <w:rFonts w:ascii="Times New Roman" w:hAnsi="Times New Roman" w:cs="Times New Roman"/>
          <w:sz w:val="24"/>
          <w:szCs w:val="24"/>
          <w:lang w:val="en-GB"/>
        </w:rPr>
        <w:instrText xml:space="preserve"> ADDIN ZOTERO_ITEM CSL_CITATION {"citationID":"2ok23uDV","properties":{"formattedCitation":"(Paciello, 2000)","plainCitation":"(Paciello, 2000)","noteIndex":0},"citationItems":[{"id":334,"uris":["http://zotero.org/users/local/dec7gFJv/items/36JZLHAN"],"uri":["http://zotero.org/users/local/dec7gFJv/items/36JZLHAN"],"itemData":{"id":334,"type":"book","abstract":"Key Benefits Comply with all legal mandates and standards Master HTML enhancements for accessibility Employ the best accessibility tools Make your Web site accessible to everyone! This definitive resource provides Internet and Web administrators and devel","ISBN":"978-1-4822-8713-4","language":"en","note":"Google-Books-ID: kUpZDwAAQBAJ","number-of-pages":"414","publisher":"CRC Press","source":"Google Books","title":"Web Accessibility for People with Disabilities","author":[{"family":"Paciello","given":"Mike"}],"issued":{"date-parts":[["2000",1,10]]}}}],"schema":"https://github.com/citation-style-language/schema/raw/master/csl-citation.json"} </w:instrText>
      </w:r>
      <w:r w:rsidR="002D6C86" w:rsidRPr="005635CC">
        <w:rPr>
          <w:rFonts w:ascii="Times New Roman" w:hAnsi="Times New Roman" w:cs="Times New Roman"/>
          <w:sz w:val="24"/>
          <w:szCs w:val="24"/>
          <w:lang w:val="en-GB"/>
        </w:rPr>
        <w:fldChar w:fldCharType="separate"/>
      </w:r>
      <w:r w:rsidR="002D6C86" w:rsidRPr="005635CC">
        <w:rPr>
          <w:rFonts w:ascii="Times New Roman" w:hAnsi="Times New Roman" w:cs="Times New Roman"/>
          <w:sz w:val="24"/>
          <w:szCs w:val="24"/>
          <w:lang w:val="en-GB"/>
        </w:rPr>
        <w:t>(Paciello, 2000)</w:t>
      </w:r>
      <w:r w:rsidR="002D6C86" w:rsidRPr="005635CC">
        <w:rPr>
          <w:rFonts w:ascii="Times New Roman" w:hAnsi="Times New Roman" w:cs="Times New Roman"/>
          <w:sz w:val="24"/>
          <w:szCs w:val="24"/>
          <w:lang w:val="en-GB"/>
        </w:rPr>
        <w:fldChar w:fldCharType="end"/>
      </w:r>
      <w:r w:rsidR="002D6C86" w:rsidRPr="005635CC">
        <w:rPr>
          <w:rFonts w:ascii="Times New Roman" w:hAnsi="Times New Roman" w:cs="Times New Roman"/>
          <w:sz w:val="24"/>
          <w:szCs w:val="24"/>
          <w:lang w:val="en-GB"/>
        </w:rPr>
        <w:t xml:space="preserve">. </w:t>
      </w:r>
      <w:r w:rsidR="00B6371D">
        <w:rPr>
          <w:rFonts w:ascii="Times New Roman" w:hAnsi="Times New Roman" w:cs="Times New Roman"/>
          <w:sz w:val="24"/>
          <w:szCs w:val="24"/>
          <w:lang w:val="en-GB"/>
        </w:rPr>
        <w:t>People with disabilities</w:t>
      </w:r>
      <w:r w:rsidR="002D6C86" w:rsidRPr="005635CC">
        <w:rPr>
          <w:rFonts w:ascii="Times New Roman" w:hAnsi="Times New Roman" w:cs="Times New Roman"/>
          <w:sz w:val="24"/>
          <w:szCs w:val="24"/>
          <w:lang w:val="en-GB"/>
        </w:rPr>
        <w:t xml:space="preserve"> rely on these assistive technologies to operate the computer, control software or navigate on the internet </w:t>
      </w:r>
      <w:r w:rsidR="002D6C86" w:rsidRPr="005635CC">
        <w:rPr>
          <w:rFonts w:ascii="Times New Roman" w:hAnsi="Times New Roman" w:cs="Times New Roman"/>
          <w:sz w:val="24"/>
          <w:szCs w:val="24"/>
          <w:lang w:val="en-GB"/>
        </w:rPr>
        <w:fldChar w:fldCharType="begin"/>
      </w:r>
      <w:r w:rsidR="002D6C86" w:rsidRPr="005635CC">
        <w:rPr>
          <w:rFonts w:ascii="Times New Roman" w:hAnsi="Times New Roman" w:cs="Times New Roman"/>
          <w:sz w:val="24"/>
          <w:szCs w:val="24"/>
          <w:lang w:val="en-GB"/>
        </w:rPr>
        <w:instrText xml:space="preserve"> ADDIN ZOTERO_ITEM CSL_CITATION {"citationID":"qZrQ4I5W","properties":{"formattedCitation":"(Puhretmair &amp; Nussbaum, 2011)","plainCitation":"(Puhretmair &amp; Nussbaum, 2011)","noteIndex":0},"citationItems":[{"id":429,"uris":["http://zotero.org/users/local/dec7gFJv/items/M73PQ4E8"],"uri":["http://zotero.org/users/local/dec7gFJv/items/M73PQ4E8"],"itemData":{"id":429,"type":"article-journal","container-title":"Accessible Tourism Concepts and Issues. Bristol: Channel View Publications","title":"Web design, assistive technologies and accessible tourism","author":[{"family":"Puhretmair","given":"F."},{"family":"Nussbaum","given":"G."}],"issued":{"date-parts":[["2011"]]}}}],"schema":"https://github.com/citation-style-language/schema/raw/master/csl-citation.json"} </w:instrText>
      </w:r>
      <w:r w:rsidR="002D6C86" w:rsidRPr="005635CC">
        <w:rPr>
          <w:rFonts w:ascii="Times New Roman" w:hAnsi="Times New Roman" w:cs="Times New Roman"/>
          <w:sz w:val="24"/>
          <w:szCs w:val="24"/>
          <w:lang w:val="en-GB"/>
        </w:rPr>
        <w:fldChar w:fldCharType="separate"/>
      </w:r>
      <w:r w:rsidR="002D6C86" w:rsidRPr="005635CC">
        <w:rPr>
          <w:rFonts w:ascii="Times New Roman" w:hAnsi="Times New Roman" w:cs="Times New Roman"/>
          <w:sz w:val="24"/>
          <w:szCs w:val="24"/>
          <w:lang w:val="en-GB"/>
        </w:rPr>
        <w:t>(Puhretmair &amp; Nussbaum, 2011)</w:t>
      </w:r>
      <w:r w:rsidR="002D6C86" w:rsidRPr="005635CC">
        <w:rPr>
          <w:rFonts w:ascii="Times New Roman" w:hAnsi="Times New Roman" w:cs="Times New Roman"/>
          <w:sz w:val="24"/>
          <w:szCs w:val="24"/>
          <w:lang w:val="en-GB"/>
        </w:rPr>
        <w:fldChar w:fldCharType="end"/>
      </w:r>
      <w:r w:rsidR="002D6C86" w:rsidRPr="005635CC">
        <w:rPr>
          <w:rFonts w:ascii="Times New Roman" w:hAnsi="Times New Roman" w:cs="Times New Roman"/>
          <w:sz w:val="24"/>
          <w:szCs w:val="24"/>
          <w:lang w:val="en-GB"/>
        </w:rPr>
        <w:t xml:space="preserve">. </w:t>
      </w:r>
      <w:r w:rsidR="00711816" w:rsidRPr="005635CC">
        <w:rPr>
          <w:rFonts w:ascii="Times New Roman" w:hAnsi="Times New Roman" w:cs="Times New Roman"/>
          <w:sz w:val="24"/>
          <w:szCs w:val="24"/>
          <w:lang w:val="en-GB"/>
        </w:rPr>
        <w:t xml:space="preserve">For example, people with visual impairments </w:t>
      </w:r>
      <w:r w:rsidR="00A906D3" w:rsidRPr="005635CC">
        <w:rPr>
          <w:rFonts w:ascii="Times New Roman" w:hAnsi="Times New Roman" w:cs="Times New Roman"/>
          <w:sz w:val="24"/>
          <w:szCs w:val="24"/>
          <w:lang w:val="en-GB"/>
        </w:rPr>
        <w:t xml:space="preserve">may </w:t>
      </w:r>
      <w:r w:rsidR="00711816" w:rsidRPr="005635CC">
        <w:rPr>
          <w:rFonts w:ascii="Times New Roman" w:hAnsi="Times New Roman" w:cs="Times New Roman"/>
          <w:sz w:val="24"/>
          <w:szCs w:val="24"/>
          <w:lang w:val="en-GB"/>
        </w:rPr>
        <w:t>use Braille displays with audio output, which uses screen reading software. The screen reading software verbalises the content of the graphic</w:t>
      </w:r>
      <w:r w:rsidR="00513F57">
        <w:rPr>
          <w:rFonts w:ascii="Times New Roman" w:hAnsi="Times New Roman" w:cs="Times New Roman"/>
          <w:sz w:val="24"/>
          <w:szCs w:val="24"/>
          <w:lang w:val="en-GB"/>
        </w:rPr>
        <w:t>al</w:t>
      </w:r>
      <w:r w:rsidR="00711816" w:rsidRPr="005635CC">
        <w:rPr>
          <w:rFonts w:ascii="Times New Roman" w:hAnsi="Times New Roman" w:cs="Times New Roman"/>
          <w:sz w:val="24"/>
          <w:szCs w:val="24"/>
          <w:lang w:val="en-GB"/>
        </w:rPr>
        <w:t xml:space="preserve"> user interface into text, plain text, buttons, lists, and menus, and makes it readable for people with visual impairments </w:t>
      </w:r>
      <w:r w:rsidR="00711816" w:rsidRPr="005635CC">
        <w:rPr>
          <w:rFonts w:ascii="Times New Roman" w:hAnsi="Times New Roman" w:cs="Times New Roman"/>
          <w:sz w:val="24"/>
          <w:szCs w:val="24"/>
          <w:lang w:val="en-GB"/>
        </w:rPr>
        <w:fldChar w:fldCharType="begin"/>
      </w:r>
      <w:r w:rsidR="00711816" w:rsidRPr="005635CC">
        <w:rPr>
          <w:rFonts w:ascii="Times New Roman" w:hAnsi="Times New Roman" w:cs="Times New Roman"/>
          <w:sz w:val="24"/>
          <w:szCs w:val="24"/>
          <w:lang w:val="en-GB"/>
        </w:rPr>
        <w:instrText xml:space="preserve"> ADDIN ZOTERO_ITEM CSL_CITATION {"citationID":"rCrv5RRd","properties":{"formattedCitation":"(Puhretmair &amp; Nussbaum, 2011)","plainCitation":"(Puhretmair &amp; Nussbaum, 2011)","noteIndex":0},"citationItems":[{"id":429,"uris":["http://zotero.org/users/local/dec7gFJv/items/M73PQ4E8"],"uri":["http://zotero.org/users/local/dec7gFJv/items/M73PQ4E8"],"itemData":{"id":429,"type":"article-journal","container-title":"Accessible Tourism Concepts and Issues. Bristol: Channel View Publications","title":"Web design, assistive technologies and accessible tourism","author":[{"family":"Puhretmair","given":"F."},{"family":"Nussbaum","given":"G."}],"issued":{"date-parts":[["2011"]]}}}],"schema":"https://github.com/citation-style-language/schema/raw/master/csl-citation.json"} </w:instrText>
      </w:r>
      <w:r w:rsidR="00711816" w:rsidRPr="005635CC">
        <w:rPr>
          <w:rFonts w:ascii="Times New Roman" w:hAnsi="Times New Roman" w:cs="Times New Roman"/>
          <w:sz w:val="24"/>
          <w:szCs w:val="24"/>
          <w:lang w:val="en-GB"/>
        </w:rPr>
        <w:fldChar w:fldCharType="separate"/>
      </w:r>
      <w:r w:rsidR="00711816" w:rsidRPr="005635CC">
        <w:rPr>
          <w:rFonts w:ascii="Times New Roman" w:hAnsi="Times New Roman" w:cs="Times New Roman"/>
          <w:sz w:val="24"/>
          <w:szCs w:val="24"/>
          <w:lang w:val="en-GB"/>
        </w:rPr>
        <w:t xml:space="preserve">(Puhretmair </w:t>
      </w:r>
      <w:r w:rsidR="00637CA9">
        <w:rPr>
          <w:rFonts w:ascii="Times New Roman" w:hAnsi="Times New Roman" w:cs="Times New Roman"/>
          <w:sz w:val="24"/>
          <w:szCs w:val="24"/>
          <w:lang w:val="en-GB"/>
        </w:rPr>
        <w:t>&amp;</w:t>
      </w:r>
      <w:r w:rsidR="00711816" w:rsidRPr="005635CC">
        <w:rPr>
          <w:rFonts w:ascii="Times New Roman" w:hAnsi="Times New Roman" w:cs="Times New Roman"/>
          <w:sz w:val="24"/>
          <w:szCs w:val="24"/>
          <w:lang w:val="en-GB"/>
        </w:rPr>
        <w:t xml:space="preserve"> Nussbaum, 2011)</w:t>
      </w:r>
      <w:r w:rsidR="00711816" w:rsidRPr="005635CC">
        <w:rPr>
          <w:rFonts w:ascii="Times New Roman" w:hAnsi="Times New Roman" w:cs="Times New Roman"/>
          <w:sz w:val="24"/>
          <w:szCs w:val="24"/>
          <w:lang w:val="en-GB"/>
        </w:rPr>
        <w:fldChar w:fldCharType="end"/>
      </w:r>
      <w:r w:rsidR="00711816" w:rsidRPr="005635CC">
        <w:rPr>
          <w:rFonts w:ascii="Times New Roman" w:hAnsi="Times New Roman" w:cs="Times New Roman"/>
          <w:sz w:val="24"/>
          <w:szCs w:val="24"/>
          <w:lang w:val="en-GB"/>
        </w:rPr>
        <w:t xml:space="preserve">. For a website to be accessible, it should allow the use of all these assistive technologies so that </w:t>
      </w:r>
      <w:r w:rsidR="00B6371D">
        <w:rPr>
          <w:rFonts w:ascii="Times New Roman" w:hAnsi="Times New Roman" w:cs="Times New Roman"/>
          <w:sz w:val="24"/>
          <w:szCs w:val="24"/>
          <w:lang w:val="en-GB"/>
        </w:rPr>
        <w:t>people with disabilities</w:t>
      </w:r>
      <w:r w:rsidR="00711816" w:rsidRPr="005635CC">
        <w:rPr>
          <w:rFonts w:ascii="Times New Roman" w:hAnsi="Times New Roman" w:cs="Times New Roman"/>
          <w:sz w:val="24"/>
          <w:szCs w:val="24"/>
          <w:lang w:val="en-GB"/>
        </w:rPr>
        <w:t xml:space="preserve"> can access online information</w:t>
      </w:r>
      <w:r w:rsidR="0074565C">
        <w:rPr>
          <w:rFonts w:ascii="Times New Roman" w:hAnsi="Times New Roman" w:cs="Times New Roman"/>
          <w:sz w:val="24"/>
          <w:szCs w:val="24"/>
          <w:lang w:val="en-GB"/>
        </w:rPr>
        <w:t xml:space="preserve"> universally and</w:t>
      </w:r>
      <w:r w:rsidR="00711816" w:rsidRPr="005635CC">
        <w:rPr>
          <w:rFonts w:ascii="Times New Roman" w:hAnsi="Times New Roman" w:cs="Times New Roman"/>
          <w:sz w:val="24"/>
          <w:szCs w:val="24"/>
          <w:lang w:val="en-GB"/>
        </w:rPr>
        <w:t xml:space="preserve"> without difficulty. </w:t>
      </w:r>
      <w:r w:rsidR="0012283C">
        <w:rPr>
          <w:rFonts w:ascii="Times New Roman" w:hAnsi="Times New Roman" w:cs="Times New Roman"/>
          <w:sz w:val="24"/>
          <w:szCs w:val="24"/>
          <w:lang w:val="en-GB"/>
        </w:rPr>
        <w:t xml:space="preserve">Despite </w:t>
      </w:r>
      <w:r w:rsidR="00BB05A7">
        <w:rPr>
          <w:rFonts w:ascii="Times New Roman" w:hAnsi="Times New Roman" w:cs="Times New Roman"/>
          <w:sz w:val="24"/>
          <w:szCs w:val="24"/>
          <w:lang w:val="en-GB"/>
        </w:rPr>
        <w:t xml:space="preserve">the existence of </w:t>
      </w:r>
      <w:r w:rsidR="00E67265">
        <w:rPr>
          <w:rFonts w:ascii="Times New Roman" w:hAnsi="Times New Roman" w:cs="Times New Roman"/>
          <w:sz w:val="24"/>
          <w:szCs w:val="24"/>
          <w:lang w:val="en-GB"/>
        </w:rPr>
        <w:t xml:space="preserve">established </w:t>
      </w:r>
      <w:r w:rsidR="00BB05A7">
        <w:rPr>
          <w:rFonts w:ascii="Times New Roman" w:hAnsi="Times New Roman" w:cs="Times New Roman"/>
          <w:sz w:val="24"/>
          <w:szCs w:val="24"/>
          <w:lang w:val="en-GB"/>
        </w:rPr>
        <w:t>guidelines</w:t>
      </w:r>
      <w:r w:rsidR="00306584">
        <w:rPr>
          <w:rFonts w:ascii="Times New Roman" w:hAnsi="Times New Roman" w:cs="Times New Roman"/>
          <w:sz w:val="24"/>
          <w:szCs w:val="24"/>
          <w:lang w:val="en-GB"/>
        </w:rPr>
        <w:t xml:space="preserve"> </w:t>
      </w:r>
      <w:r w:rsidR="002B2583">
        <w:rPr>
          <w:rFonts w:ascii="Times New Roman" w:hAnsi="Times New Roman" w:cs="Times New Roman"/>
          <w:sz w:val="24"/>
          <w:szCs w:val="24"/>
          <w:lang w:val="en-GB"/>
        </w:rPr>
        <w:lastRenderedPageBreak/>
        <w:t xml:space="preserve">and policies </w:t>
      </w:r>
      <w:r w:rsidR="00306584">
        <w:rPr>
          <w:rFonts w:ascii="Times New Roman" w:hAnsi="Times New Roman" w:cs="Times New Roman"/>
          <w:sz w:val="24"/>
          <w:szCs w:val="24"/>
          <w:lang w:val="en-GB"/>
        </w:rPr>
        <w:t xml:space="preserve">for </w:t>
      </w:r>
      <w:r w:rsidR="003D2C32">
        <w:rPr>
          <w:rFonts w:ascii="Times New Roman" w:hAnsi="Times New Roman" w:cs="Times New Roman"/>
          <w:sz w:val="24"/>
          <w:szCs w:val="24"/>
          <w:lang w:val="en-GB"/>
        </w:rPr>
        <w:t>accessible</w:t>
      </w:r>
      <w:r w:rsidR="00E953BC">
        <w:rPr>
          <w:rFonts w:ascii="Times New Roman" w:hAnsi="Times New Roman" w:cs="Times New Roman"/>
          <w:sz w:val="24"/>
          <w:szCs w:val="24"/>
          <w:lang w:val="en-GB"/>
        </w:rPr>
        <w:t xml:space="preserve"> website design and development</w:t>
      </w:r>
      <w:r w:rsidR="00BB05A7">
        <w:rPr>
          <w:rFonts w:ascii="Times New Roman" w:hAnsi="Times New Roman" w:cs="Times New Roman"/>
          <w:sz w:val="24"/>
          <w:szCs w:val="24"/>
          <w:lang w:val="en-GB"/>
        </w:rPr>
        <w:t xml:space="preserve">, such as the Web Content Accessibility Guideline (WCAG), </w:t>
      </w:r>
      <w:r w:rsidR="00CA33F9">
        <w:rPr>
          <w:rFonts w:ascii="Times New Roman" w:hAnsi="Times New Roman" w:cs="Times New Roman"/>
          <w:sz w:val="24"/>
          <w:szCs w:val="24"/>
          <w:lang w:val="en-GB"/>
        </w:rPr>
        <w:t xml:space="preserve">it has however been determined that </w:t>
      </w:r>
      <w:r w:rsidR="008046E8">
        <w:rPr>
          <w:rFonts w:ascii="Times New Roman" w:hAnsi="Times New Roman" w:cs="Times New Roman"/>
          <w:sz w:val="24"/>
          <w:szCs w:val="24"/>
          <w:lang w:val="en-GB"/>
        </w:rPr>
        <w:t xml:space="preserve">information provided in </w:t>
      </w:r>
      <w:r w:rsidR="00BB05A7">
        <w:rPr>
          <w:rFonts w:ascii="Times New Roman" w:hAnsi="Times New Roman" w:cs="Times New Roman"/>
          <w:sz w:val="24"/>
          <w:szCs w:val="24"/>
          <w:lang w:val="en-GB"/>
        </w:rPr>
        <w:t>the</w:t>
      </w:r>
      <w:r w:rsidR="003C1ABB">
        <w:rPr>
          <w:rFonts w:ascii="Times New Roman" w:hAnsi="Times New Roman" w:cs="Times New Roman"/>
          <w:sz w:val="24"/>
          <w:szCs w:val="24"/>
          <w:lang w:val="en-GB"/>
        </w:rPr>
        <w:t xml:space="preserve"> official</w:t>
      </w:r>
      <w:r w:rsidR="00711816" w:rsidRPr="005635CC">
        <w:rPr>
          <w:rFonts w:ascii="Times New Roman" w:hAnsi="Times New Roman" w:cs="Times New Roman"/>
          <w:sz w:val="24"/>
          <w:szCs w:val="24"/>
          <w:lang w:val="en-GB"/>
        </w:rPr>
        <w:t xml:space="preserve"> websites of most tourism and hospitality organisations </w:t>
      </w:r>
      <w:r w:rsidR="00E42F73">
        <w:rPr>
          <w:rFonts w:ascii="Times New Roman" w:hAnsi="Times New Roman" w:cs="Times New Roman"/>
          <w:sz w:val="24"/>
          <w:szCs w:val="24"/>
          <w:lang w:val="en-GB"/>
        </w:rPr>
        <w:t>do</w:t>
      </w:r>
      <w:r w:rsidR="00CA33F9">
        <w:rPr>
          <w:rFonts w:ascii="Times New Roman" w:hAnsi="Times New Roman" w:cs="Times New Roman"/>
          <w:sz w:val="24"/>
          <w:szCs w:val="24"/>
          <w:lang w:val="en-GB"/>
        </w:rPr>
        <w:t>es</w:t>
      </w:r>
      <w:r w:rsidR="00E42F73">
        <w:rPr>
          <w:rFonts w:ascii="Times New Roman" w:hAnsi="Times New Roman" w:cs="Times New Roman"/>
          <w:sz w:val="24"/>
          <w:szCs w:val="24"/>
          <w:lang w:val="en-GB"/>
        </w:rPr>
        <w:t xml:space="preserve"> not </w:t>
      </w:r>
      <w:r w:rsidR="008744D3">
        <w:rPr>
          <w:rFonts w:ascii="Times New Roman" w:hAnsi="Times New Roman" w:cs="Times New Roman"/>
          <w:sz w:val="24"/>
          <w:szCs w:val="24"/>
          <w:lang w:val="en-GB"/>
        </w:rPr>
        <w:t>comply</w:t>
      </w:r>
      <w:r w:rsidR="003815E6">
        <w:rPr>
          <w:rFonts w:ascii="Times New Roman" w:hAnsi="Times New Roman" w:cs="Times New Roman"/>
          <w:sz w:val="24"/>
          <w:szCs w:val="24"/>
          <w:lang w:val="en-GB"/>
        </w:rPr>
        <w:t xml:space="preserve"> with accessibility guidelines</w:t>
      </w:r>
      <w:r w:rsidR="00711816" w:rsidRPr="005635CC">
        <w:rPr>
          <w:rFonts w:ascii="Times New Roman" w:hAnsi="Times New Roman" w:cs="Times New Roman"/>
          <w:sz w:val="24"/>
          <w:szCs w:val="24"/>
          <w:lang w:val="en-GB"/>
        </w:rPr>
        <w:t xml:space="preserve"> </w:t>
      </w:r>
      <w:r w:rsidR="0006578E" w:rsidRPr="005635CC">
        <w:rPr>
          <w:rFonts w:ascii="Times New Roman" w:hAnsi="Times New Roman" w:cs="Times New Roman"/>
          <w:sz w:val="24"/>
          <w:szCs w:val="24"/>
          <w:lang w:val="en-GB"/>
        </w:rPr>
        <w:t>(</w:t>
      </w:r>
      <w:r w:rsidR="00AE6C59" w:rsidRPr="00A46572">
        <w:rPr>
          <w:rFonts w:ascii="Times New Roman" w:hAnsi="Times New Roman" w:cs="Times New Roman"/>
          <w:sz w:val="24"/>
          <w:szCs w:val="24"/>
          <w:lang w:val="en-GB"/>
        </w:rPr>
        <w:t>Singh et al</w:t>
      </w:r>
      <w:r w:rsidR="009D495B" w:rsidRPr="00A46572">
        <w:rPr>
          <w:rFonts w:ascii="Times New Roman" w:hAnsi="Times New Roman" w:cs="Times New Roman"/>
          <w:sz w:val="24"/>
          <w:szCs w:val="24"/>
          <w:lang w:val="en-GB"/>
        </w:rPr>
        <w:t>.</w:t>
      </w:r>
      <w:r w:rsidR="00AE6C59" w:rsidRPr="00A46572">
        <w:rPr>
          <w:rFonts w:ascii="Times New Roman" w:hAnsi="Times New Roman" w:cs="Times New Roman"/>
          <w:sz w:val="24"/>
          <w:szCs w:val="24"/>
          <w:lang w:val="en-GB"/>
        </w:rPr>
        <w:t>, 2021</w:t>
      </w:r>
      <w:r w:rsidR="00DB54B7">
        <w:rPr>
          <w:rFonts w:ascii="Times New Roman" w:hAnsi="Times New Roman" w:cs="Times New Roman"/>
          <w:sz w:val="24"/>
          <w:szCs w:val="24"/>
          <w:lang w:val="en-GB"/>
        </w:rPr>
        <w:t>)</w:t>
      </w:r>
      <w:r w:rsidR="00711816" w:rsidRPr="005635CC">
        <w:rPr>
          <w:rFonts w:ascii="Times New Roman" w:hAnsi="Times New Roman" w:cs="Times New Roman"/>
          <w:sz w:val="24"/>
          <w:szCs w:val="24"/>
          <w:lang w:val="en-GB"/>
        </w:rPr>
        <w:t xml:space="preserve">. </w:t>
      </w:r>
    </w:p>
    <w:p w14:paraId="43A5B249" w14:textId="330448A8" w:rsidR="005A1DF2" w:rsidRDefault="00DD5C82" w:rsidP="006D5C63">
      <w:pPr>
        <w:tabs>
          <w:tab w:val="left" w:pos="5480"/>
        </w:tabs>
        <w:spacing w:after="100" w:afterAutospacing="1"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Previous research</w:t>
      </w:r>
      <w:r w:rsidR="003E429F">
        <w:rPr>
          <w:rFonts w:ascii="Times New Roman" w:hAnsi="Times New Roman" w:cs="Times New Roman"/>
          <w:sz w:val="24"/>
          <w:szCs w:val="24"/>
          <w:lang w:val="en-GB"/>
        </w:rPr>
        <w:t xml:space="preserve"> </w:t>
      </w:r>
      <w:r w:rsidR="00632F6F">
        <w:rPr>
          <w:rFonts w:ascii="Times New Roman" w:hAnsi="Times New Roman" w:cs="Times New Roman"/>
          <w:sz w:val="24"/>
          <w:szCs w:val="24"/>
          <w:lang w:val="en-GB"/>
        </w:rPr>
        <w:t xml:space="preserve">has </w:t>
      </w:r>
      <w:r w:rsidR="003E429F">
        <w:rPr>
          <w:rFonts w:ascii="Times New Roman" w:hAnsi="Times New Roman" w:cs="Times New Roman"/>
          <w:sz w:val="24"/>
          <w:szCs w:val="24"/>
          <w:lang w:val="en-GB"/>
        </w:rPr>
        <w:t>also highlight</w:t>
      </w:r>
      <w:r w:rsidR="00632F6F">
        <w:rPr>
          <w:rFonts w:ascii="Times New Roman" w:hAnsi="Times New Roman" w:cs="Times New Roman"/>
          <w:sz w:val="24"/>
          <w:szCs w:val="24"/>
          <w:lang w:val="en-GB"/>
        </w:rPr>
        <w:t>ed</w:t>
      </w:r>
      <w:r w:rsidR="003E429F">
        <w:rPr>
          <w:rFonts w:ascii="Times New Roman" w:hAnsi="Times New Roman" w:cs="Times New Roman"/>
          <w:sz w:val="24"/>
          <w:szCs w:val="24"/>
          <w:lang w:val="en-GB"/>
        </w:rPr>
        <w:t xml:space="preserve"> best practice in </w:t>
      </w:r>
      <w:r w:rsidR="00CB5D2A">
        <w:rPr>
          <w:rFonts w:ascii="Times New Roman" w:hAnsi="Times New Roman" w:cs="Times New Roman"/>
          <w:sz w:val="24"/>
          <w:szCs w:val="24"/>
          <w:lang w:val="en-GB"/>
        </w:rPr>
        <w:t>presenting accessibility information</w:t>
      </w:r>
      <w:r w:rsidR="000756B4">
        <w:rPr>
          <w:rFonts w:ascii="Times New Roman" w:hAnsi="Times New Roman" w:cs="Times New Roman"/>
          <w:sz w:val="24"/>
          <w:szCs w:val="24"/>
          <w:lang w:val="en-GB"/>
        </w:rPr>
        <w:t xml:space="preserve"> on webpage</w:t>
      </w:r>
      <w:r w:rsidR="00585989">
        <w:rPr>
          <w:rFonts w:ascii="Times New Roman" w:hAnsi="Times New Roman" w:cs="Times New Roman"/>
          <w:sz w:val="24"/>
          <w:szCs w:val="24"/>
          <w:lang w:val="en-GB"/>
        </w:rPr>
        <w:t xml:space="preserve"> content</w:t>
      </w:r>
      <w:r w:rsidR="00CB5D2A">
        <w:rPr>
          <w:rFonts w:ascii="Times New Roman" w:hAnsi="Times New Roman" w:cs="Times New Roman"/>
          <w:sz w:val="24"/>
          <w:szCs w:val="24"/>
          <w:lang w:val="en-GB"/>
        </w:rPr>
        <w:t>.</w:t>
      </w:r>
      <w:r>
        <w:rPr>
          <w:rFonts w:ascii="Times New Roman" w:hAnsi="Times New Roman" w:cs="Times New Roman"/>
          <w:sz w:val="24"/>
          <w:szCs w:val="24"/>
          <w:lang w:val="en-GB"/>
        </w:rPr>
        <w:t xml:space="preserve"> </w:t>
      </w:r>
      <w:r w:rsidR="0026170E" w:rsidRPr="005635CC">
        <w:rPr>
          <w:rFonts w:ascii="Times New Roman" w:hAnsi="Times New Roman" w:cs="Times New Roman"/>
          <w:sz w:val="24"/>
          <w:szCs w:val="24"/>
          <w:lang w:val="en-GB"/>
        </w:rPr>
        <w:fldChar w:fldCharType="begin"/>
      </w:r>
      <w:r w:rsidR="0026170E" w:rsidRPr="005635CC">
        <w:rPr>
          <w:rFonts w:ascii="Times New Roman" w:hAnsi="Times New Roman" w:cs="Times New Roman"/>
          <w:sz w:val="24"/>
          <w:szCs w:val="24"/>
          <w:lang w:val="en-GB"/>
        </w:rPr>
        <w:instrText xml:space="preserve"> ADDIN ZOTERO_ITEM CSL_CITATION {"citationID":"axiloHIQ","properties":{"formattedCitation":"(Puhretmair &amp; Nussbaum, 2011)","plainCitation":"(Puhretmair &amp; Nussbaum, 2011)","dontUpdate":true,"noteIndex":0},"citationItems":[{"id":429,"uris":["http://zotero.org/users/local/dec7gFJv/items/M73PQ4E8"],"uri":["http://zotero.org/users/local/dec7gFJv/items/M73PQ4E8"],"itemData":{"id":429,"type":"article-journal","container-title":"Accessible Tourism Concepts and Issues. Bristol: Channel View Publications","title":"Web design, assistive technologies and accessible tourism","author":[{"family":"Puhretmair","given":"F."},{"family":"Nussbaum","given":"G."}],"issued":{"date-parts":[["2011"]]}}}],"schema":"https://github.com/citation-style-language/schema/raw/master/csl-citation.json"} </w:instrText>
      </w:r>
      <w:r w:rsidR="0026170E" w:rsidRPr="005635CC">
        <w:rPr>
          <w:rFonts w:ascii="Times New Roman" w:hAnsi="Times New Roman" w:cs="Times New Roman"/>
          <w:sz w:val="24"/>
          <w:szCs w:val="24"/>
          <w:lang w:val="en-GB"/>
        </w:rPr>
        <w:fldChar w:fldCharType="separate"/>
      </w:r>
      <w:r w:rsidR="0026170E" w:rsidRPr="005635CC">
        <w:rPr>
          <w:rFonts w:ascii="Times New Roman" w:hAnsi="Times New Roman" w:cs="Times New Roman"/>
          <w:sz w:val="24"/>
          <w:szCs w:val="24"/>
          <w:lang w:val="en-GB"/>
        </w:rPr>
        <w:t xml:space="preserve">Puhretmair </w:t>
      </w:r>
      <w:r w:rsidR="00C950DC">
        <w:rPr>
          <w:rFonts w:ascii="Times New Roman" w:hAnsi="Times New Roman" w:cs="Times New Roman"/>
          <w:sz w:val="24"/>
          <w:szCs w:val="24"/>
          <w:lang w:val="en-GB"/>
        </w:rPr>
        <w:t>and</w:t>
      </w:r>
      <w:r w:rsidR="0026170E" w:rsidRPr="005635CC">
        <w:rPr>
          <w:rFonts w:ascii="Times New Roman" w:hAnsi="Times New Roman" w:cs="Times New Roman"/>
          <w:sz w:val="24"/>
          <w:szCs w:val="24"/>
          <w:lang w:val="en-GB"/>
        </w:rPr>
        <w:t xml:space="preserve"> Nussbaum (2011)</w:t>
      </w:r>
      <w:r w:rsidR="0026170E" w:rsidRPr="005635CC">
        <w:rPr>
          <w:rFonts w:ascii="Times New Roman" w:hAnsi="Times New Roman" w:cs="Times New Roman"/>
          <w:sz w:val="24"/>
          <w:szCs w:val="24"/>
          <w:lang w:val="en-GB"/>
        </w:rPr>
        <w:fldChar w:fldCharType="end"/>
      </w:r>
      <w:r w:rsidR="0026170E" w:rsidRPr="005635CC">
        <w:rPr>
          <w:rFonts w:ascii="Times New Roman" w:hAnsi="Times New Roman" w:cs="Times New Roman"/>
          <w:sz w:val="24"/>
          <w:szCs w:val="24"/>
          <w:lang w:val="en-GB"/>
        </w:rPr>
        <w:t xml:space="preserve"> </w:t>
      </w:r>
      <w:r w:rsidR="00874823">
        <w:rPr>
          <w:rFonts w:ascii="Times New Roman" w:hAnsi="Times New Roman" w:cs="Times New Roman"/>
          <w:sz w:val="24"/>
          <w:szCs w:val="24"/>
          <w:lang w:val="en-GB"/>
        </w:rPr>
        <w:t>advis</w:t>
      </w:r>
      <w:r w:rsidR="0026170E" w:rsidRPr="005635CC">
        <w:rPr>
          <w:rFonts w:ascii="Times New Roman" w:hAnsi="Times New Roman" w:cs="Times New Roman"/>
          <w:sz w:val="24"/>
          <w:szCs w:val="24"/>
          <w:lang w:val="en-GB"/>
        </w:rPr>
        <w:t xml:space="preserve">ed that webpages </w:t>
      </w:r>
      <w:r w:rsidR="00C25B76">
        <w:rPr>
          <w:rFonts w:ascii="Times New Roman" w:hAnsi="Times New Roman" w:cs="Times New Roman"/>
          <w:sz w:val="24"/>
          <w:szCs w:val="24"/>
          <w:lang w:val="en-GB"/>
        </w:rPr>
        <w:t xml:space="preserve">must avoid low </w:t>
      </w:r>
      <w:r w:rsidR="0026170E" w:rsidRPr="005635CC">
        <w:rPr>
          <w:rFonts w:ascii="Times New Roman" w:hAnsi="Times New Roman" w:cs="Times New Roman"/>
          <w:sz w:val="24"/>
          <w:szCs w:val="24"/>
          <w:lang w:val="en-GB"/>
        </w:rPr>
        <w:t>colour contrast, rich graphics, animations</w:t>
      </w:r>
      <w:r w:rsidR="00513F57">
        <w:rPr>
          <w:rFonts w:ascii="Times New Roman" w:hAnsi="Times New Roman" w:cs="Times New Roman"/>
          <w:sz w:val="24"/>
          <w:szCs w:val="24"/>
          <w:lang w:val="en-GB"/>
        </w:rPr>
        <w:t xml:space="preserve"> and</w:t>
      </w:r>
      <w:r w:rsidR="0026170E" w:rsidRPr="005635CC">
        <w:rPr>
          <w:rFonts w:ascii="Times New Roman" w:hAnsi="Times New Roman" w:cs="Times New Roman"/>
          <w:sz w:val="24"/>
          <w:szCs w:val="24"/>
          <w:lang w:val="en-GB"/>
        </w:rPr>
        <w:t xml:space="preserve"> pop-ups. </w:t>
      </w:r>
      <w:r w:rsidR="00384B35">
        <w:rPr>
          <w:rFonts w:ascii="Times New Roman" w:hAnsi="Times New Roman" w:cs="Times New Roman"/>
          <w:sz w:val="24"/>
          <w:szCs w:val="24"/>
          <w:lang w:val="en-GB"/>
        </w:rPr>
        <w:t xml:space="preserve">Provision of </w:t>
      </w:r>
      <w:r w:rsidR="0026170E" w:rsidRPr="005635CC">
        <w:rPr>
          <w:rFonts w:ascii="Times New Roman" w:hAnsi="Times New Roman" w:cs="Times New Roman"/>
          <w:sz w:val="24"/>
          <w:szCs w:val="24"/>
          <w:lang w:val="en-GB"/>
        </w:rPr>
        <w:t>images, video</w:t>
      </w:r>
      <w:r w:rsidR="00811EA3">
        <w:rPr>
          <w:rFonts w:ascii="Times New Roman" w:hAnsi="Times New Roman" w:cs="Times New Roman"/>
          <w:sz w:val="24"/>
          <w:szCs w:val="24"/>
          <w:lang w:val="en-GB"/>
        </w:rPr>
        <w:t>s</w:t>
      </w:r>
      <w:r w:rsidR="0026170E" w:rsidRPr="005635CC">
        <w:rPr>
          <w:rFonts w:ascii="Times New Roman" w:hAnsi="Times New Roman" w:cs="Times New Roman"/>
          <w:sz w:val="24"/>
          <w:szCs w:val="24"/>
          <w:lang w:val="en-GB"/>
        </w:rPr>
        <w:t>, maps, and street views of</w:t>
      </w:r>
      <w:r w:rsidR="002277F4">
        <w:rPr>
          <w:rFonts w:ascii="Times New Roman" w:hAnsi="Times New Roman" w:cs="Times New Roman"/>
          <w:sz w:val="24"/>
          <w:szCs w:val="24"/>
          <w:lang w:val="en-GB"/>
        </w:rPr>
        <w:t xml:space="preserve"> </w:t>
      </w:r>
      <w:r w:rsidR="0026170E" w:rsidRPr="005635CC">
        <w:rPr>
          <w:rFonts w:ascii="Times New Roman" w:hAnsi="Times New Roman" w:cs="Times New Roman"/>
          <w:sz w:val="24"/>
          <w:szCs w:val="24"/>
          <w:lang w:val="en-GB"/>
        </w:rPr>
        <w:t>locations</w:t>
      </w:r>
      <w:r w:rsidR="002277F4">
        <w:rPr>
          <w:rFonts w:ascii="Times New Roman" w:hAnsi="Times New Roman" w:cs="Times New Roman"/>
          <w:sz w:val="24"/>
          <w:szCs w:val="24"/>
          <w:lang w:val="en-GB"/>
        </w:rPr>
        <w:t xml:space="preserve"> on webpages</w:t>
      </w:r>
      <w:r w:rsidR="00370EBD">
        <w:rPr>
          <w:rFonts w:ascii="Times New Roman" w:hAnsi="Times New Roman" w:cs="Times New Roman"/>
          <w:sz w:val="24"/>
          <w:szCs w:val="24"/>
          <w:lang w:val="en-GB"/>
        </w:rPr>
        <w:t>, on the other hand, help</w:t>
      </w:r>
      <w:r w:rsidR="0026170E" w:rsidRPr="005635CC">
        <w:rPr>
          <w:rFonts w:ascii="Times New Roman" w:hAnsi="Times New Roman" w:cs="Times New Roman"/>
          <w:sz w:val="24"/>
          <w:szCs w:val="24"/>
          <w:lang w:val="en-GB"/>
        </w:rPr>
        <w:t xml:space="preserve"> to improve the accuracy of information available for</w:t>
      </w:r>
      <w:r w:rsidR="001D5E01" w:rsidRPr="005635CC">
        <w:rPr>
          <w:rFonts w:ascii="Times New Roman" w:hAnsi="Times New Roman" w:cs="Times New Roman"/>
          <w:sz w:val="24"/>
          <w:szCs w:val="24"/>
          <w:lang w:val="en-GB"/>
        </w:rPr>
        <w:t xml:space="preserve"> </w:t>
      </w:r>
      <w:r w:rsidR="00B6371D">
        <w:rPr>
          <w:rFonts w:ascii="Times New Roman" w:hAnsi="Times New Roman" w:cs="Times New Roman"/>
          <w:sz w:val="24"/>
          <w:szCs w:val="24"/>
          <w:lang w:val="en-GB"/>
        </w:rPr>
        <w:t>people with disabilities</w:t>
      </w:r>
      <w:r w:rsidR="0026170E" w:rsidRPr="005635CC">
        <w:rPr>
          <w:rFonts w:ascii="Times New Roman" w:hAnsi="Times New Roman" w:cs="Times New Roman"/>
          <w:sz w:val="24"/>
          <w:szCs w:val="24"/>
          <w:lang w:val="en-GB"/>
        </w:rPr>
        <w:t xml:space="preserve"> so they can independently make informed decisions about whether they can access a particular place </w:t>
      </w:r>
      <w:r w:rsidR="0026170E" w:rsidRPr="005635CC">
        <w:rPr>
          <w:rFonts w:ascii="Times New Roman" w:hAnsi="Times New Roman" w:cs="Times New Roman"/>
          <w:sz w:val="24"/>
          <w:szCs w:val="24"/>
          <w:lang w:val="en-GB"/>
        </w:rPr>
        <w:fldChar w:fldCharType="begin"/>
      </w:r>
      <w:r w:rsidR="0026170E" w:rsidRPr="005635CC">
        <w:rPr>
          <w:rFonts w:ascii="Times New Roman" w:hAnsi="Times New Roman" w:cs="Times New Roman"/>
          <w:sz w:val="24"/>
          <w:szCs w:val="24"/>
          <w:lang w:val="en-GB"/>
        </w:rPr>
        <w:instrText xml:space="preserve"> ADDIN ZOTERO_ITEM CSL_CITATION {"citationID":"Z7sVH7Lw","properties":{"formattedCitation":"(Darcy, 2002; P\\uc0\\u252{}hretmair, 2004)","plainCitation":"(Darcy, 2002; Pühretmair, 2004)","noteIndex":0},"citationItems":[{"id":351,"uris":["http://zotero.org/users/local/dec7gFJv/items/8AHQ9V87"],"uri":["http://zotero.org/users/local/dec7gFJv/items/8AHQ9V87"],"itemData":{"id":351,"type":"article-magazine","archive":"Gale Academic OneFile","container-title":"Journal of Hospitality and Tourism Management","ISSN":"14476770","issue":"1","language":"English","note":"section: 61","page":"61+","source":"Gale","title":"Marginalised participation: physical disability, high support needs and tourism","volume":"9","author":[{"family":"Darcy","given":"Simon"}],"issued":{"date-parts":[["2002",1]]}}},{"id":343,"uris":["http://zotero.org/users/local/dec7gFJv/items/MCJT6L4L"],"uri":["http://zotero.org/users/local/dec7gFJv/items/MCJT6L4L"],"itemData":{"id":343,"type":"paper-conference","abstract":"“Nearly half of all handicapped people would travel more frequently, if there were more barrier-free offers. And about 40 percent have already renounced a travel because adequate offers were missing” (Max Stich, ADAC vice-president for tourism, 2003). So far the tourism industry still has hardly recognized the potential and the value of barrier-free tourism. As long as the tourism industry will not identify that barrier-free tourism is an indicator for quality, a trademark and a competitive advantage they will not attract its considerable market-share. Often the lack of not supporting barrier-free tourism is a combination of missing offers and inadequate or missing information presentation.","collection-title":"Lecture Notes in Computer Science","container-title":"Computers Helping People with Special Needs","DOI":"10.1007/978-3-540-27817-7_41","event-place":"Berlin, Heidelberg","ISBN":"978-3-540-27817-7","language":"en","page":"272-279","publisher":"Springer","publisher-place":"Berlin, Heidelberg","source":"Springer Link","title":"It’s Time to Make eTourism Accessible","author":[{"family":"Pühretmair","given":"Franz"}],"editor":[{"family":"Miesenberger","given":"Klaus"},{"family":"Klaus","given":"Joachim"},{"family":"Zagler","given":"Wolfgang L."},{"family":"Burger","given":"Dominique"}],"issued":{"date-parts":[["2004"]]}}}],"schema":"https://github.com/citation-style-language/schema/raw/master/csl-citation.json"} </w:instrText>
      </w:r>
      <w:r w:rsidR="0026170E" w:rsidRPr="005635CC">
        <w:rPr>
          <w:rFonts w:ascii="Times New Roman" w:hAnsi="Times New Roman" w:cs="Times New Roman"/>
          <w:sz w:val="24"/>
          <w:szCs w:val="24"/>
          <w:lang w:val="en-GB"/>
        </w:rPr>
        <w:fldChar w:fldCharType="separate"/>
      </w:r>
      <w:r w:rsidR="0026170E" w:rsidRPr="005635CC">
        <w:rPr>
          <w:rFonts w:ascii="Times New Roman" w:hAnsi="Times New Roman" w:cs="Times New Roman"/>
          <w:sz w:val="24"/>
          <w:szCs w:val="24"/>
          <w:lang w:val="en-GB"/>
        </w:rPr>
        <w:t xml:space="preserve">(Darcy, 2002; </w:t>
      </w:r>
      <w:r w:rsidR="0049353E" w:rsidRPr="005635CC">
        <w:rPr>
          <w:rFonts w:ascii="Times New Roman" w:hAnsi="Times New Roman" w:cs="Times New Roman"/>
          <w:sz w:val="24"/>
          <w:szCs w:val="24"/>
          <w:lang w:val="en-GB"/>
        </w:rPr>
        <w:fldChar w:fldCharType="begin"/>
      </w:r>
      <w:r w:rsidR="0049353E" w:rsidRPr="005635CC">
        <w:rPr>
          <w:rFonts w:ascii="Times New Roman" w:hAnsi="Times New Roman" w:cs="Times New Roman"/>
          <w:sz w:val="24"/>
          <w:szCs w:val="24"/>
          <w:lang w:val="en-GB"/>
        </w:rPr>
        <w:instrText xml:space="preserve"> ADDIN ZOTERO_ITEM CSL_CITATION {"citationID":"StaF5PYu","properties":{"formattedCitation":"(Kim &amp; Lehto, 2012)","plainCitation":"(Kim &amp; Lehto, 2012)","dontUpdate":true,"noteIndex":0},"citationItems":[{"id":307,"uris":["http://zotero.org/users/local/dec7gFJv/items/59LZ3HY5"],"uri":["http://zotero.org/users/local/dec7gFJv/items/59LZ3HY5"],"itemData":{"id":307,"type":"article-journal","container-title":"International Journal of Contemporary Hospitality Management","note":"ISBN: 0959-6119\npublisher: Emerald Group Publishing Limited","title":"The voice of tourists with mobility disabilities: insights from online customer complaint websites","author":[{"family":"Kim","given":"Song Ee"},{"family":"Lehto","given":"Xinran Y."}],"issued":{"date-parts":[["2012"]]}}}],"schema":"https://github.com/citation-style-language/schema/raw/master/csl-citation.json"} </w:instrText>
      </w:r>
      <w:r w:rsidR="0049353E" w:rsidRPr="005635CC">
        <w:rPr>
          <w:rFonts w:ascii="Times New Roman" w:hAnsi="Times New Roman" w:cs="Times New Roman"/>
          <w:sz w:val="24"/>
          <w:szCs w:val="24"/>
          <w:lang w:val="en-GB"/>
        </w:rPr>
        <w:fldChar w:fldCharType="separate"/>
      </w:r>
      <w:r w:rsidR="0049353E" w:rsidRPr="005635CC">
        <w:rPr>
          <w:rFonts w:ascii="Times New Roman" w:hAnsi="Times New Roman" w:cs="Times New Roman"/>
          <w:sz w:val="24"/>
          <w:szCs w:val="24"/>
          <w:lang w:val="en-GB"/>
        </w:rPr>
        <w:t xml:space="preserve">Kim </w:t>
      </w:r>
      <w:r w:rsidR="009F06AF">
        <w:rPr>
          <w:rFonts w:ascii="Times New Roman" w:hAnsi="Times New Roman" w:cs="Times New Roman"/>
          <w:sz w:val="24"/>
          <w:szCs w:val="24"/>
          <w:lang w:val="en-GB"/>
        </w:rPr>
        <w:t>&amp;</w:t>
      </w:r>
      <w:r w:rsidR="0049353E" w:rsidRPr="005635CC">
        <w:rPr>
          <w:rFonts w:ascii="Times New Roman" w:hAnsi="Times New Roman" w:cs="Times New Roman"/>
          <w:sz w:val="24"/>
          <w:szCs w:val="24"/>
          <w:lang w:val="en-GB"/>
        </w:rPr>
        <w:t xml:space="preserve"> Lehto</w:t>
      </w:r>
      <w:r w:rsidR="00E11D3A">
        <w:rPr>
          <w:rFonts w:ascii="Times New Roman" w:hAnsi="Times New Roman" w:cs="Times New Roman"/>
          <w:sz w:val="24"/>
          <w:szCs w:val="24"/>
          <w:lang w:val="en-GB"/>
        </w:rPr>
        <w:t>,</w:t>
      </w:r>
      <w:r w:rsidR="0049353E" w:rsidRPr="005635CC">
        <w:rPr>
          <w:rFonts w:ascii="Times New Roman" w:hAnsi="Times New Roman" w:cs="Times New Roman"/>
          <w:sz w:val="24"/>
          <w:szCs w:val="24"/>
          <w:lang w:val="en-GB"/>
        </w:rPr>
        <w:t xml:space="preserve"> 2012)</w:t>
      </w:r>
      <w:r w:rsidR="0049353E" w:rsidRPr="005635CC">
        <w:rPr>
          <w:rFonts w:ascii="Times New Roman" w:hAnsi="Times New Roman" w:cs="Times New Roman"/>
          <w:sz w:val="24"/>
          <w:szCs w:val="24"/>
          <w:lang w:val="en-GB"/>
        </w:rPr>
        <w:fldChar w:fldCharType="end"/>
      </w:r>
      <w:r w:rsidR="0026170E" w:rsidRPr="005635CC">
        <w:rPr>
          <w:rFonts w:ascii="Times New Roman" w:hAnsi="Times New Roman" w:cs="Times New Roman"/>
          <w:sz w:val="24"/>
          <w:szCs w:val="24"/>
          <w:lang w:val="en-GB"/>
        </w:rPr>
        <w:fldChar w:fldCharType="end"/>
      </w:r>
      <w:r w:rsidR="0026170E" w:rsidRPr="005635CC">
        <w:rPr>
          <w:rFonts w:ascii="Times New Roman" w:hAnsi="Times New Roman" w:cs="Times New Roman"/>
          <w:sz w:val="24"/>
          <w:szCs w:val="24"/>
          <w:lang w:val="en-GB"/>
        </w:rPr>
        <w:t xml:space="preserve">. </w:t>
      </w:r>
      <w:r w:rsidR="00192ECD">
        <w:rPr>
          <w:rFonts w:ascii="Times New Roman" w:hAnsi="Times New Roman" w:cs="Times New Roman"/>
          <w:sz w:val="24"/>
          <w:szCs w:val="24"/>
          <w:lang w:val="en-GB"/>
        </w:rPr>
        <w:t>P</w:t>
      </w:r>
      <w:r w:rsidR="00B6371D">
        <w:rPr>
          <w:rFonts w:ascii="Times New Roman" w:hAnsi="Times New Roman" w:cs="Times New Roman"/>
          <w:sz w:val="24"/>
          <w:szCs w:val="24"/>
          <w:lang w:val="en-GB"/>
        </w:rPr>
        <w:t>eople with disabilities</w:t>
      </w:r>
      <w:r w:rsidR="003A146D" w:rsidRPr="005635CC">
        <w:rPr>
          <w:rFonts w:ascii="Times New Roman" w:hAnsi="Times New Roman" w:cs="Times New Roman"/>
          <w:sz w:val="24"/>
          <w:szCs w:val="24"/>
          <w:lang w:val="en-GB"/>
        </w:rPr>
        <w:t xml:space="preserve"> search for information that fits their </w:t>
      </w:r>
      <w:r w:rsidR="00F63946">
        <w:rPr>
          <w:rFonts w:ascii="Times New Roman" w:hAnsi="Times New Roman" w:cs="Times New Roman"/>
          <w:sz w:val="24"/>
          <w:szCs w:val="24"/>
          <w:lang w:val="en-GB"/>
        </w:rPr>
        <w:t xml:space="preserve">particular </w:t>
      </w:r>
      <w:r w:rsidR="00F11396">
        <w:rPr>
          <w:rFonts w:ascii="Times New Roman" w:hAnsi="Times New Roman" w:cs="Times New Roman"/>
          <w:sz w:val="24"/>
          <w:szCs w:val="24"/>
          <w:lang w:val="en-GB"/>
        </w:rPr>
        <w:t xml:space="preserve">access </w:t>
      </w:r>
      <w:r w:rsidR="00FA1BCA" w:rsidRPr="005635CC">
        <w:rPr>
          <w:rFonts w:ascii="Times New Roman" w:hAnsi="Times New Roman" w:cs="Times New Roman"/>
          <w:sz w:val="24"/>
          <w:szCs w:val="24"/>
          <w:lang w:val="en-GB"/>
        </w:rPr>
        <w:t>requirements,</w:t>
      </w:r>
      <w:r w:rsidR="00F11396">
        <w:rPr>
          <w:rFonts w:ascii="Times New Roman" w:hAnsi="Times New Roman" w:cs="Times New Roman"/>
          <w:sz w:val="24"/>
          <w:szCs w:val="24"/>
          <w:lang w:val="en-GB"/>
        </w:rPr>
        <w:t xml:space="preserve"> so it is important that accessibility information is detailed</w:t>
      </w:r>
      <w:r w:rsidR="00B02EA6">
        <w:rPr>
          <w:rFonts w:ascii="Times New Roman" w:hAnsi="Times New Roman" w:cs="Times New Roman"/>
          <w:sz w:val="24"/>
          <w:szCs w:val="24"/>
          <w:lang w:val="en-GB"/>
        </w:rPr>
        <w:t>, accurate</w:t>
      </w:r>
      <w:r w:rsidR="00F11396">
        <w:rPr>
          <w:rFonts w:ascii="Times New Roman" w:hAnsi="Times New Roman" w:cs="Times New Roman"/>
          <w:sz w:val="24"/>
          <w:szCs w:val="24"/>
          <w:lang w:val="en-GB"/>
        </w:rPr>
        <w:t xml:space="preserve"> and reliable.</w:t>
      </w:r>
      <w:r w:rsidR="003A146D" w:rsidRPr="005635CC">
        <w:rPr>
          <w:rFonts w:ascii="Times New Roman" w:hAnsi="Times New Roman" w:cs="Times New Roman"/>
          <w:sz w:val="24"/>
          <w:szCs w:val="24"/>
          <w:lang w:val="en-GB"/>
        </w:rPr>
        <w:t xml:space="preserve"> </w:t>
      </w:r>
      <w:r w:rsidR="00D05478">
        <w:rPr>
          <w:rFonts w:ascii="Times New Roman" w:hAnsi="Times New Roman" w:cs="Times New Roman"/>
          <w:sz w:val="24"/>
          <w:szCs w:val="24"/>
          <w:lang w:val="en-GB"/>
        </w:rPr>
        <w:t>Unfortunately, m</w:t>
      </w:r>
      <w:r w:rsidR="003A146D" w:rsidRPr="005635CC">
        <w:rPr>
          <w:rFonts w:ascii="Times New Roman" w:hAnsi="Times New Roman" w:cs="Times New Roman"/>
          <w:sz w:val="24"/>
          <w:szCs w:val="24"/>
          <w:lang w:val="en-GB"/>
        </w:rPr>
        <w:t>any hotels and restaurants</w:t>
      </w:r>
      <w:r w:rsidR="006A6F9E">
        <w:rPr>
          <w:rFonts w:ascii="Times New Roman" w:hAnsi="Times New Roman" w:cs="Times New Roman"/>
          <w:sz w:val="24"/>
          <w:szCs w:val="24"/>
          <w:lang w:val="en-GB"/>
        </w:rPr>
        <w:t xml:space="preserve"> </w:t>
      </w:r>
      <w:r w:rsidR="00214C81">
        <w:rPr>
          <w:rFonts w:ascii="Times New Roman" w:hAnsi="Times New Roman" w:cs="Times New Roman"/>
          <w:sz w:val="24"/>
          <w:szCs w:val="24"/>
          <w:lang w:val="en-GB"/>
        </w:rPr>
        <w:t xml:space="preserve">have </w:t>
      </w:r>
      <w:r w:rsidR="00F1340E">
        <w:rPr>
          <w:rFonts w:ascii="Times New Roman" w:hAnsi="Times New Roman" w:cs="Times New Roman"/>
          <w:sz w:val="24"/>
          <w:szCs w:val="24"/>
          <w:lang w:val="en-GB"/>
        </w:rPr>
        <w:t>claim</w:t>
      </w:r>
      <w:r w:rsidR="00691B3B">
        <w:rPr>
          <w:rFonts w:ascii="Times New Roman" w:hAnsi="Times New Roman" w:cs="Times New Roman"/>
          <w:sz w:val="24"/>
          <w:szCs w:val="24"/>
          <w:lang w:val="en-GB"/>
        </w:rPr>
        <w:t>ed</w:t>
      </w:r>
      <w:r w:rsidR="003A146D" w:rsidRPr="005635CC">
        <w:rPr>
          <w:rFonts w:ascii="Times New Roman" w:hAnsi="Times New Roman" w:cs="Times New Roman"/>
          <w:sz w:val="24"/>
          <w:szCs w:val="24"/>
          <w:lang w:val="en-GB"/>
        </w:rPr>
        <w:t xml:space="preserve"> to offer services to </w:t>
      </w:r>
      <w:r w:rsidR="00074ACF" w:rsidRPr="005635CC">
        <w:rPr>
          <w:rFonts w:ascii="Times New Roman" w:hAnsi="Times New Roman" w:cs="Times New Roman"/>
          <w:sz w:val="24"/>
          <w:szCs w:val="24"/>
          <w:lang w:val="en-GB"/>
        </w:rPr>
        <w:t>wheelchair users</w:t>
      </w:r>
      <w:r w:rsidR="00691B3B">
        <w:rPr>
          <w:rFonts w:ascii="Times New Roman" w:hAnsi="Times New Roman" w:cs="Times New Roman"/>
          <w:sz w:val="24"/>
          <w:szCs w:val="24"/>
          <w:lang w:val="en-GB"/>
        </w:rPr>
        <w:t>, for example,</w:t>
      </w:r>
      <w:r w:rsidR="00F1340E">
        <w:rPr>
          <w:rFonts w:ascii="Times New Roman" w:hAnsi="Times New Roman" w:cs="Times New Roman"/>
          <w:sz w:val="24"/>
          <w:szCs w:val="24"/>
          <w:lang w:val="en-GB"/>
        </w:rPr>
        <w:t xml:space="preserve"> by promoting the use of the wheelchair symbol</w:t>
      </w:r>
      <w:r w:rsidR="003A146D" w:rsidRPr="005635CC">
        <w:rPr>
          <w:rFonts w:ascii="Times New Roman" w:hAnsi="Times New Roman" w:cs="Times New Roman"/>
          <w:sz w:val="24"/>
          <w:szCs w:val="24"/>
          <w:lang w:val="en-GB"/>
        </w:rPr>
        <w:t>,</w:t>
      </w:r>
      <w:r w:rsidR="006D6697">
        <w:rPr>
          <w:rFonts w:ascii="Times New Roman" w:hAnsi="Times New Roman" w:cs="Times New Roman"/>
          <w:sz w:val="24"/>
          <w:szCs w:val="24"/>
          <w:lang w:val="en-GB"/>
        </w:rPr>
        <w:t xml:space="preserve"> </w:t>
      </w:r>
      <w:r w:rsidR="003A146D" w:rsidRPr="005635CC">
        <w:rPr>
          <w:rFonts w:ascii="Times New Roman" w:hAnsi="Times New Roman" w:cs="Times New Roman"/>
          <w:sz w:val="24"/>
          <w:szCs w:val="24"/>
          <w:lang w:val="en-GB"/>
        </w:rPr>
        <w:t xml:space="preserve">but specific details </w:t>
      </w:r>
      <w:r w:rsidR="00264390">
        <w:rPr>
          <w:rFonts w:ascii="Times New Roman" w:hAnsi="Times New Roman" w:cs="Times New Roman"/>
          <w:sz w:val="24"/>
          <w:szCs w:val="24"/>
          <w:lang w:val="en-GB"/>
        </w:rPr>
        <w:t xml:space="preserve">of the services </w:t>
      </w:r>
      <w:r w:rsidR="003A146D" w:rsidRPr="005635CC">
        <w:rPr>
          <w:rFonts w:ascii="Times New Roman" w:hAnsi="Times New Roman" w:cs="Times New Roman"/>
          <w:sz w:val="24"/>
          <w:szCs w:val="24"/>
          <w:lang w:val="en-GB"/>
        </w:rPr>
        <w:t xml:space="preserve">are rarely provided </w:t>
      </w:r>
      <w:r w:rsidR="003A146D" w:rsidRPr="005635CC">
        <w:rPr>
          <w:rFonts w:ascii="Times New Roman" w:hAnsi="Times New Roman" w:cs="Times New Roman"/>
          <w:sz w:val="24"/>
          <w:szCs w:val="24"/>
          <w:lang w:val="en-GB"/>
        </w:rPr>
        <w:fldChar w:fldCharType="begin"/>
      </w:r>
      <w:r w:rsidR="003A146D" w:rsidRPr="005635CC">
        <w:rPr>
          <w:rFonts w:ascii="Times New Roman" w:hAnsi="Times New Roman" w:cs="Times New Roman"/>
          <w:sz w:val="24"/>
          <w:szCs w:val="24"/>
          <w:lang w:val="en-GB"/>
        </w:rPr>
        <w:instrText xml:space="preserve"> ADDIN ZOTERO_ITEM CSL_CITATION {"citationID":"xXOOLGPy","properties":{"formattedCitation":"(Bowtell, 2015)","plainCitation":"(Bowtell, 2015)","noteIndex":0},"citationItems":[{"id":240,"uris":["http://zotero.org/users/local/dec7gFJv/items/MM6V8WCQ"],"uri":["http://zotero.org/users/local/dec7gFJv/items/MM6V8WCQ"],"itemData":{"id":240,"type":"article-journal","container-title":"Journal of Tourism Futures","ISSN":"2055-5911","issue":"3","page":"203-222","title":"Assessing the value and market attractiveness of the accessible tourism industry in Europe: a focus on major travel and leisure companies","volume":"1","author":[{"family":"Bowtell","given":"James"}],"issued":{"date-parts":[["2015"]]}}}],"schema":"https://github.com/citation-style-language/schema/raw/master/csl-citation.json"} </w:instrText>
      </w:r>
      <w:r w:rsidR="003A146D" w:rsidRPr="005635CC">
        <w:rPr>
          <w:rFonts w:ascii="Times New Roman" w:hAnsi="Times New Roman" w:cs="Times New Roman"/>
          <w:sz w:val="24"/>
          <w:szCs w:val="24"/>
          <w:lang w:val="en-GB"/>
        </w:rPr>
        <w:fldChar w:fldCharType="separate"/>
      </w:r>
      <w:r w:rsidR="003A146D" w:rsidRPr="005635CC">
        <w:rPr>
          <w:rFonts w:ascii="Times New Roman" w:hAnsi="Times New Roman" w:cs="Times New Roman"/>
          <w:sz w:val="24"/>
          <w:szCs w:val="24"/>
          <w:lang w:val="en-GB"/>
        </w:rPr>
        <w:t>(Bowtell, 2015)</w:t>
      </w:r>
      <w:r w:rsidR="003A146D" w:rsidRPr="005635CC">
        <w:rPr>
          <w:rFonts w:ascii="Times New Roman" w:hAnsi="Times New Roman" w:cs="Times New Roman"/>
          <w:sz w:val="24"/>
          <w:szCs w:val="24"/>
          <w:lang w:val="en-GB"/>
        </w:rPr>
        <w:fldChar w:fldCharType="end"/>
      </w:r>
      <w:r w:rsidR="003A146D" w:rsidRPr="005635CC">
        <w:rPr>
          <w:rFonts w:ascii="Times New Roman" w:hAnsi="Times New Roman" w:cs="Times New Roman"/>
          <w:sz w:val="24"/>
          <w:szCs w:val="24"/>
          <w:lang w:val="en-GB"/>
        </w:rPr>
        <w:t>. Misleading and missing information about accessibility is a major reason many tourists with disabilit</w:t>
      </w:r>
      <w:r w:rsidR="006A6F9E">
        <w:rPr>
          <w:rFonts w:ascii="Times New Roman" w:hAnsi="Times New Roman" w:cs="Times New Roman"/>
          <w:sz w:val="24"/>
          <w:szCs w:val="24"/>
          <w:lang w:val="en-GB"/>
        </w:rPr>
        <w:t>ies</w:t>
      </w:r>
      <w:r w:rsidR="003A146D" w:rsidRPr="005635CC">
        <w:rPr>
          <w:rFonts w:ascii="Times New Roman" w:hAnsi="Times New Roman" w:cs="Times New Roman"/>
          <w:sz w:val="24"/>
          <w:szCs w:val="24"/>
          <w:lang w:val="en-GB"/>
        </w:rPr>
        <w:t xml:space="preserve"> </w:t>
      </w:r>
      <w:r w:rsidR="00DF3FB3">
        <w:rPr>
          <w:rFonts w:ascii="Times New Roman" w:hAnsi="Times New Roman" w:cs="Times New Roman"/>
          <w:sz w:val="24"/>
          <w:szCs w:val="24"/>
          <w:lang w:val="en-GB"/>
        </w:rPr>
        <w:t>may abandon their plans</w:t>
      </w:r>
      <w:r w:rsidR="003A146D" w:rsidRPr="005635CC">
        <w:rPr>
          <w:rFonts w:ascii="Times New Roman" w:hAnsi="Times New Roman" w:cs="Times New Roman"/>
          <w:sz w:val="24"/>
          <w:szCs w:val="24"/>
          <w:lang w:val="en-GB"/>
        </w:rPr>
        <w:t xml:space="preserve">, </w:t>
      </w:r>
      <w:r w:rsidR="0049353E">
        <w:rPr>
          <w:rFonts w:ascii="Times New Roman" w:hAnsi="Times New Roman" w:cs="Times New Roman"/>
          <w:sz w:val="24"/>
          <w:szCs w:val="24"/>
          <w:lang w:val="en-GB"/>
        </w:rPr>
        <w:t>and</w:t>
      </w:r>
      <w:r w:rsidR="003A146D" w:rsidRPr="005635CC">
        <w:rPr>
          <w:rFonts w:ascii="Times New Roman" w:hAnsi="Times New Roman" w:cs="Times New Roman"/>
          <w:sz w:val="24"/>
          <w:szCs w:val="24"/>
          <w:lang w:val="en-GB"/>
        </w:rPr>
        <w:t xml:space="preserve"> choose alternat</w:t>
      </w:r>
      <w:r w:rsidR="006A6F9E">
        <w:rPr>
          <w:rFonts w:ascii="Times New Roman" w:hAnsi="Times New Roman" w:cs="Times New Roman"/>
          <w:sz w:val="24"/>
          <w:szCs w:val="24"/>
          <w:lang w:val="en-GB"/>
        </w:rPr>
        <w:t>ive</w:t>
      </w:r>
      <w:r w:rsidR="003A146D" w:rsidRPr="005635CC">
        <w:rPr>
          <w:rFonts w:ascii="Times New Roman" w:hAnsi="Times New Roman" w:cs="Times New Roman"/>
          <w:sz w:val="24"/>
          <w:szCs w:val="24"/>
          <w:lang w:val="en-GB"/>
        </w:rPr>
        <w:t xml:space="preserve"> leisure activities </w:t>
      </w:r>
      <w:r w:rsidR="003A146D" w:rsidRPr="005635CC">
        <w:rPr>
          <w:rFonts w:ascii="Times New Roman" w:hAnsi="Times New Roman" w:cs="Times New Roman"/>
          <w:sz w:val="24"/>
          <w:szCs w:val="24"/>
          <w:lang w:val="en-GB"/>
        </w:rPr>
        <w:fldChar w:fldCharType="begin"/>
      </w:r>
      <w:r w:rsidR="003A146D" w:rsidRPr="005635CC">
        <w:rPr>
          <w:rFonts w:ascii="Times New Roman" w:hAnsi="Times New Roman" w:cs="Times New Roman"/>
          <w:sz w:val="24"/>
          <w:szCs w:val="24"/>
          <w:lang w:val="en-GB"/>
        </w:rPr>
        <w:instrText xml:space="preserve"> ADDIN EN.CITE &lt;EndNote&gt;&lt;Cite&gt;&lt;Author&gt;Michopoulou&lt;/Author&gt;&lt;Year&gt;2015&lt;/Year&gt;&lt;RecNum&gt;158&lt;/RecNum&gt;&lt;DisplayText&gt;(Michopoulou, Darcy, Ambrose, &amp;amp; Buhalis, 2015)&lt;/DisplayText&gt;&lt;record&gt;&lt;rec-number&gt;158&lt;/rec-number&gt;&lt;foreign-keys&gt;&lt;key app="EN" db-id="2rrstpefprf09mezaf75s5zi5x2ests0pewp" timestamp="1572774783"&gt;158&lt;/key&gt;&lt;/foreign-keys&gt;&lt;ref-type name="Journal Article"&gt;17&lt;/ref-type&gt;&lt;contributors&gt;&lt;authors&gt;&lt;author&gt;Michopoulou, Eleni&lt;/author&gt;&lt;author&gt;Darcy, Simon&lt;/author&gt;&lt;author&gt;Ambrose, Ivor&lt;/author&gt;&lt;author&gt;Buhalis, Dimitros&lt;/author&gt;&lt;/authors&gt;&lt;/contributors&gt;&lt;titles&gt;&lt;title&gt;Accessible tourism futures: the world we dream to live in and the opportunities we hope to have&lt;/title&gt;&lt;secondary-title&gt;Journal of Tourism Futures&lt;/secondary-title&gt;&lt;/titles&gt;&lt;periodical&gt;&lt;full-title&gt;Journal of Tourism Futures&lt;/full-title&gt;&lt;/periodical&gt;&lt;pages&gt;179-188&lt;/pages&gt;&lt;volume&gt;1&lt;/volume&gt;&lt;number&gt;3&lt;/number&gt;&lt;dates&gt;&lt;year&gt;2015&lt;/year&gt;&lt;/dates&gt;&lt;isbn&gt;2055-5911&lt;/isbn&gt;&lt;urls&gt;&lt;/urls&gt;&lt;/record&gt;&lt;/Cite&gt;&lt;/EndNote&gt;</w:instrText>
      </w:r>
      <w:r w:rsidR="003A146D" w:rsidRPr="005635CC">
        <w:rPr>
          <w:rFonts w:ascii="Times New Roman" w:hAnsi="Times New Roman" w:cs="Times New Roman"/>
          <w:sz w:val="24"/>
          <w:szCs w:val="24"/>
          <w:lang w:val="en-GB"/>
        </w:rPr>
        <w:fldChar w:fldCharType="separate"/>
      </w:r>
      <w:r w:rsidR="003A146D" w:rsidRPr="005635CC">
        <w:rPr>
          <w:rFonts w:ascii="Times New Roman" w:hAnsi="Times New Roman" w:cs="Times New Roman"/>
          <w:sz w:val="24"/>
          <w:szCs w:val="24"/>
          <w:lang w:val="en-GB"/>
        </w:rPr>
        <w:fldChar w:fldCharType="begin"/>
      </w:r>
      <w:r w:rsidR="003A146D" w:rsidRPr="005635CC">
        <w:rPr>
          <w:rFonts w:ascii="Times New Roman" w:hAnsi="Times New Roman" w:cs="Times New Roman"/>
          <w:sz w:val="24"/>
          <w:szCs w:val="24"/>
          <w:lang w:val="en-GB"/>
        </w:rPr>
        <w:instrText xml:space="preserve"> ADDIN ZOTERO_ITEM CSL_CITATION {"citationID":"9CWSHXf4","properties":{"formattedCitation":"(Michopoulou et al., 2015)","plainCitation":"(Michopoulou et al., 2015)","noteIndex":0},"citationItems":[{"id":89,"uris":["http://zotero.org/users/local/dec7gFJv/items/L8DENJXL"],"uri":["http://zotero.org/users/local/dec7gFJv/items/L8DENJXL"],"itemData":{"id":89,"type":"article-journal","container-title":"Journal of Tourism Futures","ISSN":"2055-5911","issue":"3","page":"179-188","title":"Accessible tourism futures: the world we dream to live in and the opportunities we hope to have","volume":"1","author":[{"family":"Michopoulou","given":"Eleni"},{"family":"Darcy","given":"Simon"},{"family":"Ambrose","given":"Ivor"},{"family":"Buhalis","given":"Dimitros"}],"issued":{"date-parts":[["2015"]]}}}],"schema":"https://github.com/citation-style-language/schema/raw/master/csl-citation.json"} </w:instrText>
      </w:r>
      <w:r w:rsidR="003A146D" w:rsidRPr="005635CC">
        <w:rPr>
          <w:rFonts w:ascii="Times New Roman" w:hAnsi="Times New Roman" w:cs="Times New Roman"/>
          <w:sz w:val="24"/>
          <w:szCs w:val="24"/>
          <w:lang w:val="en-GB"/>
        </w:rPr>
        <w:fldChar w:fldCharType="separate"/>
      </w:r>
      <w:r w:rsidR="003A146D" w:rsidRPr="005635CC">
        <w:rPr>
          <w:rFonts w:ascii="Times New Roman" w:hAnsi="Times New Roman" w:cs="Times New Roman"/>
          <w:sz w:val="24"/>
          <w:szCs w:val="24"/>
          <w:lang w:val="en-GB"/>
        </w:rPr>
        <w:t>(Michopoulou et al., 2015)</w:t>
      </w:r>
      <w:r w:rsidR="003A146D" w:rsidRPr="005635CC">
        <w:rPr>
          <w:rFonts w:ascii="Times New Roman" w:hAnsi="Times New Roman" w:cs="Times New Roman"/>
          <w:sz w:val="24"/>
          <w:szCs w:val="24"/>
          <w:lang w:val="en-GB"/>
        </w:rPr>
        <w:fldChar w:fldCharType="end"/>
      </w:r>
      <w:r w:rsidR="003A146D" w:rsidRPr="005635CC">
        <w:rPr>
          <w:rFonts w:ascii="Times New Roman" w:hAnsi="Times New Roman" w:cs="Times New Roman"/>
          <w:sz w:val="24"/>
          <w:szCs w:val="24"/>
          <w:lang w:val="en-GB"/>
        </w:rPr>
        <w:fldChar w:fldCharType="end"/>
      </w:r>
      <w:r w:rsidR="003A146D" w:rsidRPr="005635CC">
        <w:rPr>
          <w:rFonts w:ascii="Times New Roman" w:hAnsi="Times New Roman" w:cs="Times New Roman"/>
          <w:sz w:val="24"/>
          <w:szCs w:val="24"/>
          <w:lang w:val="en-GB"/>
        </w:rPr>
        <w:t xml:space="preserve">. </w:t>
      </w:r>
    </w:p>
    <w:p w14:paraId="0F47DB7B" w14:textId="6F223103" w:rsidR="003A146D" w:rsidRPr="00626AEC" w:rsidRDefault="005A1DF2" w:rsidP="006D5C63">
      <w:pPr>
        <w:tabs>
          <w:tab w:val="left" w:pos="5480"/>
        </w:tabs>
        <w:spacing w:after="100" w:afterAutospacing="1"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Following b</w:t>
      </w:r>
      <w:r w:rsidR="00FA1D8B">
        <w:rPr>
          <w:rFonts w:ascii="Times New Roman" w:hAnsi="Times New Roman" w:cs="Times New Roman"/>
          <w:sz w:val="24"/>
          <w:szCs w:val="24"/>
          <w:lang w:val="en-GB"/>
        </w:rPr>
        <w:t xml:space="preserve">est practice in </w:t>
      </w:r>
      <w:r>
        <w:rPr>
          <w:rFonts w:ascii="Times New Roman" w:hAnsi="Times New Roman" w:cs="Times New Roman"/>
          <w:sz w:val="24"/>
          <w:szCs w:val="24"/>
          <w:lang w:val="en-GB"/>
        </w:rPr>
        <w:t xml:space="preserve">accessible </w:t>
      </w:r>
      <w:r w:rsidR="00FA1D8B">
        <w:rPr>
          <w:rFonts w:ascii="Times New Roman" w:hAnsi="Times New Roman" w:cs="Times New Roman"/>
          <w:sz w:val="24"/>
          <w:szCs w:val="24"/>
          <w:lang w:val="en-GB"/>
        </w:rPr>
        <w:t xml:space="preserve">website </w:t>
      </w:r>
      <w:r w:rsidR="006B49F7">
        <w:rPr>
          <w:rFonts w:ascii="Times New Roman" w:hAnsi="Times New Roman" w:cs="Times New Roman"/>
          <w:sz w:val="24"/>
          <w:szCs w:val="24"/>
          <w:lang w:val="en-GB"/>
        </w:rPr>
        <w:t xml:space="preserve">design and </w:t>
      </w:r>
      <w:r w:rsidR="00FA1D8B">
        <w:rPr>
          <w:rFonts w:ascii="Times New Roman" w:hAnsi="Times New Roman" w:cs="Times New Roman"/>
          <w:sz w:val="24"/>
          <w:szCs w:val="24"/>
          <w:lang w:val="en-GB"/>
        </w:rPr>
        <w:t xml:space="preserve">communication </w:t>
      </w:r>
      <w:r>
        <w:rPr>
          <w:rFonts w:ascii="Times New Roman" w:hAnsi="Times New Roman" w:cs="Times New Roman"/>
          <w:sz w:val="24"/>
          <w:szCs w:val="24"/>
          <w:lang w:val="en-GB"/>
        </w:rPr>
        <w:t>is</w:t>
      </w:r>
      <w:r w:rsidR="00684DEF">
        <w:rPr>
          <w:rFonts w:ascii="Times New Roman" w:hAnsi="Times New Roman" w:cs="Times New Roman"/>
          <w:sz w:val="24"/>
          <w:szCs w:val="24"/>
          <w:lang w:val="en-GB"/>
        </w:rPr>
        <w:t xml:space="preserve"> critical to ensuring customers with disabilities</w:t>
      </w:r>
      <w:r w:rsidR="006554D3">
        <w:rPr>
          <w:rFonts w:ascii="Times New Roman" w:hAnsi="Times New Roman" w:cs="Times New Roman"/>
          <w:sz w:val="24"/>
          <w:szCs w:val="24"/>
          <w:lang w:val="en-GB"/>
        </w:rPr>
        <w:t xml:space="preserve"> </w:t>
      </w:r>
      <w:r w:rsidR="00A44354">
        <w:rPr>
          <w:rFonts w:ascii="Times New Roman" w:hAnsi="Times New Roman" w:cs="Times New Roman"/>
          <w:sz w:val="24"/>
          <w:szCs w:val="24"/>
          <w:lang w:val="en-GB"/>
        </w:rPr>
        <w:t xml:space="preserve">can </w:t>
      </w:r>
      <w:r w:rsidR="00B614AD">
        <w:rPr>
          <w:rFonts w:ascii="Times New Roman" w:hAnsi="Times New Roman" w:cs="Times New Roman"/>
          <w:sz w:val="24"/>
          <w:szCs w:val="24"/>
          <w:lang w:val="en-GB"/>
        </w:rPr>
        <w:t>access</w:t>
      </w:r>
      <w:r w:rsidR="00915203">
        <w:rPr>
          <w:rFonts w:ascii="Times New Roman" w:hAnsi="Times New Roman" w:cs="Times New Roman"/>
          <w:sz w:val="24"/>
          <w:szCs w:val="24"/>
          <w:lang w:val="en-GB"/>
        </w:rPr>
        <w:t xml:space="preserve"> detailed information</w:t>
      </w:r>
      <w:r w:rsidR="00C5755D">
        <w:rPr>
          <w:rFonts w:ascii="Times New Roman" w:hAnsi="Times New Roman" w:cs="Times New Roman"/>
          <w:sz w:val="24"/>
          <w:szCs w:val="24"/>
          <w:lang w:val="en-GB"/>
        </w:rPr>
        <w:t xml:space="preserve"> </w:t>
      </w:r>
      <w:r w:rsidR="00290A6D">
        <w:rPr>
          <w:rFonts w:ascii="Times New Roman" w:hAnsi="Times New Roman" w:cs="Times New Roman"/>
          <w:sz w:val="24"/>
          <w:szCs w:val="24"/>
          <w:lang w:val="en-GB"/>
        </w:rPr>
        <w:t xml:space="preserve">and </w:t>
      </w:r>
      <w:r w:rsidR="00C5755D">
        <w:rPr>
          <w:rFonts w:ascii="Times New Roman" w:hAnsi="Times New Roman" w:cs="Times New Roman"/>
          <w:sz w:val="24"/>
          <w:szCs w:val="24"/>
          <w:lang w:val="en-GB"/>
        </w:rPr>
        <w:t>derive</w:t>
      </w:r>
      <w:r w:rsidR="00E90F21">
        <w:rPr>
          <w:rFonts w:ascii="Times New Roman" w:hAnsi="Times New Roman" w:cs="Times New Roman"/>
          <w:sz w:val="24"/>
          <w:szCs w:val="24"/>
          <w:lang w:val="en-GB"/>
        </w:rPr>
        <w:t xml:space="preserve"> a </w:t>
      </w:r>
      <w:r w:rsidR="00C5755D">
        <w:rPr>
          <w:rFonts w:ascii="Times New Roman" w:hAnsi="Times New Roman" w:cs="Times New Roman"/>
          <w:sz w:val="24"/>
          <w:szCs w:val="24"/>
          <w:lang w:val="en-GB"/>
        </w:rPr>
        <w:t>feeling</w:t>
      </w:r>
      <w:r w:rsidR="00E90F21">
        <w:rPr>
          <w:rFonts w:ascii="Times New Roman" w:hAnsi="Times New Roman" w:cs="Times New Roman"/>
          <w:sz w:val="24"/>
          <w:szCs w:val="24"/>
          <w:lang w:val="en-GB"/>
        </w:rPr>
        <w:t xml:space="preserve"> of certainty</w:t>
      </w:r>
      <w:r w:rsidR="00C5755D">
        <w:rPr>
          <w:rFonts w:ascii="Times New Roman" w:hAnsi="Times New Roman" w:cs="Times New Roman"/>
          <w:sz w:val="24"/>
          <w:szCs w:val="24"/>
          <w:lang w:val="en-GB"/>
        </w:rPr>
        <w:t>, trust and confidence</w:t>
      </w:r>
      <w:r w:rsidR="00E90F21">
        <w:rPr>
          <w:rFonts w:ascii="Times New Roman" w:hAnsi="Times New Roman" w:cs="Times New Roman"/>
          <w:sz w:val="24"/>
          <w:szCs w:val="24"/>
          <w:lang w:val="en-GB"/>
        </w:rPr>
        <w:t xml:space="preserve"> from the </w:t>
      </w:r>
      <w:r w:rsidR="00915203">
        <w:rPr>
          <w:rFonts w:ascii="Times New Roman" w:hAnsi="Times New Roman" w:cs="Times New Roman"/>
          <w:sz w:val="24"/>
          <w:szCs w:val="24"/>
          <w:lang w:val="en-GB"/>
        </w:rPr>
        <w:t>communicatio</w:t>
      </w:r>
      <w:r w:rsidR="00E90F21">
        <w:rPr>
          <w:rFonts w:ascii="Times New Roman" w:hAnsi="Times New Roman" w:cs="Times New Roman"/>
          <w:sz w:val="24"/>
          <w:szCs w:val="24"/>
          <w:lang w:val="en-GB"/>
        </w:rPr>
        <w:t xml:space="preserve">n they </w:t>
      </w:r>
      <w:r w:rsidR="00915203">
        <w:rPr>
          <w:rFonts w:ascii="Times New Roman" w:hAnsi="Times New Roman" w:cs="Times New Roman"/>
          <w:sz w:val="24"/>
          <w:szCs w:val="24"/>
          <w:lang w:val="en-GB"/>
        </w:rPr>
        <w:t>retrieve</w:t>
      </w:r>
      <w:r w:rsidR="00B614AD">
        <w:rPr>
          <w:rFonts w:ascii="Times New Roman" w:hAnsi="Times New Roman" w:cs="Times New Roman"/>
          <w:sz w:val="24"/>
          <w:szCs w:val="24"/>
          <w:lang w:val="en-GB"/>
        </w:rPr>
        <w:t xml:space="preserve">. </w:t>
      </w:r>
      <w:r w:rsidR="00225031">
        <w:rPr>
          <w:rFonts w:ascii="Times New Roman" w:hAnsi="Times New Roman" w:cs="Times New Roman"/>
          <w:sz w:val="24"/>
          <w:szCs w:val="24"/>
          <w:lang w:val="en-GB"/>
        </w:rPr>
        <w:t>In this way, a</w:t>
      </w:r>
      <w:r w:rsidR="002B7ABF">
        <w:rPr>
          <w:rFonts w:ascii="Times New Roman" w:hAnsi="Times New Roman" w:cs="Times New Roman"/>
          <w:sz w:val="24"/>
          <w:szCs w:val="24"/>
          <w:lang w:val="en-GB"/>
        </w:rPr>
        <w:t xml:space="preserve">n organisation’s website </w:t>
      </w:r>
      <w:r w:rsidR="002476D8">
        <w:rPr>
          <w:rFonts w:ascii="Times New Roman" w:hAnsi="Times New Roman" w:cs="Times New Roman"/>
          <w:sz w:val="24"/>
          <w:szCs w:val="24"/>
          <w:lang w:val="en-GB"/>
        </w:rPr>
        <w:t xml:space="preserve">has a practical role in </w:t>
      </w:r>
      <w:r w:rsidR="001425A7">
        <w:rPr>
          <w:rFonts w:ascii="Times New Roman" w:hAnsi="Times New Roman" w:cs="Times New Roman"/>
          <w:sz w:val="24"/>
          <w:szCs w:val="24"/>
          <w:lang w:val="en-GB"/>
        </w:rPr>
        <w:t>help</w:t>
      </w:r>
      <w:r w:rsidR="002476D8">
        <w:rPr>
          <w:rFonts w:ascii="Times New Roman" w:hAnsi="Times New Roman" w:cs="Times New Roman"/>
          <w:sz w:val="24"/>
          <w:szCs w:val="24"/>
          <w:lang w:val="en-GB"/>
        </w:rPr>
        <w:t>ing to</w:t>
      </w:r>
      <w:r w:rsidR="001425A7">
        <w:rPr>
          <w:rFonts w:ascii="Times New Roman" w:hAnsi="Times New Roman" w:cs="Times New Roman"/>
          <w:sz w:val="24"/>
          <w:szCs w:val="24"/>
          <w:lang w:val="en-GB"/>
        </w:rPr>
        <w:t xml:space="preserve"> remove information</w:t>
      </w:r>
      <w:r w:rsidR="00415BA0">
        <w:rPr>
          <w:rFonts w:ascii="Times New Roman" w:hAnsi="Times New Roman" w:cs="Times New Roman"/>
          <w:sz w:val="24"/>
          <w:szCs w:val="24"/>
          <w:lang w:val="en-GB"/>
        </w:rPr>
        <w:t>al</w:t>
      </w:r>
      <w:r w:rsidR="001425A7">
        <w:rPr>
          <w:rFonts w:ascii="Times New Roman" w:hAnsi="Times New Roman" w:cs="Times New Roman"/>
          <w:sz w:val="24"/>
          <w:szCs w:val="24"/>
          <w:lang w:val="en-GB"/>
        </w:rPr>
        <w:t xml:space="preserve"> barriers that </w:t>
      </w:r>
      <w:r w:rsidR="00415BA0">
        <w:rPr>
          <w:rFonts w:ascii="Times New Roman" w:hAnsi="Times New Roman" w:cs="Times New Roman"/>
          <w:sz w:val="24"/>
          <w:szCs w:val="24"/>
          <w:lang w:val="en-GB"/>
        </w:rPr>
        <w:t xml:space="preserve">often </w:t>
      </w:r>
      <w:r w:rsidR="001425A7">
        <w:rPr>
          <w:rFonts w:ascii="Times New Roman" w:hAnsi="Times New Roman" w:cs="Times New Roman"/>
          <w:sz w:val="24"/>
          <w:szCs w:val="24"/>
          <w:lang w:val="en-GB"/>
        </w:rPr>
        <w:t xml:space="preserve">serve to </w:t>
      </w:r>
      <w:r w:rsidR="001425A7">
        <w:rPr>
          <w:rFonts w:ascii="Times New Roman" w:hAnsi="Times New Roman" w:cs="Times New Roman"/>
          <w:sz w:val="24"/>
          <w:szCs w:val="24"/>
          <w:lang w:val="en-GB"/>
        </w:rPr>
        <w:lastRenderedPageBreak/>
        <w:t>marginal</w:t>
      </w:r>
      <w:r w:rsidR="00415BA0">
        <w:rPr>
          <w:rFonts w:ascii="Times New Roman" w:hAnsi="Times New Roman" w:cs="Times New Roman"/>
          <w:sz w:val="24"/>
          <w:szCs w:val="24"/>
          <w:lang w:val="en-GB"/>
        </w:rPr>
        <w:t>ise</w:t>
      </w:r>
      <w:r w:rsidR="001425A7">
        <w:rPr>
          <w:rFonts w:ascii="Times New Roman" w:hAnsi="Times New Roman" w:cs="Times New Roman"/>
          <w:sz w:val="24"/>
          <w:szCs w:val="24"/>
          <w:lang w:val="en-GB"/>
        </w:rPr>
        <w:t xml:space="preserve"> and restrict access</w:t>
      </w:r>
      <w:r w:rsidR="00415BA0">
        <w:rPr>
          <w:rFonts w:ascii="Times New Roman" w:hAnsi="Times New Roman" w:cs="Times New Roman"/>
          <w:sz w:val="24"/>
          <w:szCs w:val="24"/>
          <w:lang w:val="en-GB"/>
        </w:rPr>
        <w:t xml:space="preserve"> for people with disabilities</w:t>
      </w:r>
      <w:r w:rsidR="00F31819">
        <w:rPr>
          <w:rFonts w:ascii="Times New Roman" w:hAnsi="Times New Roman" w:cs="Times New Roman"/>
          <w:sz w:val="24"/>
          <w:szCs w:val="24"/>
          <w:lang w:val="en-GB"/>
        </w:rPr>
        <w:t xml:space="preserve"> (</w:t>
      </w:r>
      <w:r w:rsidR="00F31819" w:rsidRPr="00F31819">
        <w:rPr>
          <w:rFonts w:ascii="Times New Roman" w:hAnsi="Times New Roman" w:cs="Times New Roman"/>
          <w:sz w:val="24"/>
          <w:szCs w:val="24"/>
          <w:lang w:val="en-GB"/>
        </w:rPr>
        <w:t>Kim &amp; Lehto, 2012</w:t>
      </w:r>
      <w:r w:rsidR="00F31819">
        <w:rPr>
          <w:rFonts w:ascii="Times New Roman" w:hAnsi="Times New Roman" w:cs="Times New Roman"/>
          <w:sz w:val="24"/>
          <w:szCs w:val="24"/>
          <w:lang w:val="en-GB"/>
        </w:rPr>
        <w:t>)</w:t>
      </w:r>
      <w:r w:rsidR="001425A7">
        <w:rPr>
          <w:rFonts w:ascii="Times New Roman" w:hAnsi="Times New Roman" w:cs="Times New Roman"/>
          <w:sz w:val="24"/>
          <w:szCs w:val="24"/>
          <w:lang w:val="en-GB"/>
        </w:rPr>
        <w:t xml:space="preserve">. </w:t>
      </w:r>
      <w:r w:rsidR="00B42C3B">
        <w:rPr>
          <w:rFonts w:ascii="Times New Roman" w:hAnsi="Times New Roman" w:cs="Times New Roman"/>
          <w:sz w:val="24"/>
          <w:szCs w:val="24"/>
          <w:lang w:val="en-GB"/>
        </w:rPr>
        <w:t>Through their website communications, h</w:t>
      </w:r>
      <w:r w:rsidR="00DB148C">
        <w:rPr>
          <w:rFonts w:ascii="Times New Roman" w:hAnsi="Times New Roman" w:cs="Times New Roman"/>
          <w:sz w:val="24"/>
          <w:szCs w:val="24"/>
          <w:lang w:val="en-GB"/>
        </w:rPr>
        <w:t xml:space="preserve">ospitality organisations </w:t>
      </w:r>
      <w:r w:rsidR="00CE3810">
        <w:rPr>
          <w:rFonts w:ascii="Times New Roman" w:hAnsi="Times New Roman" w:cs="Times New Roman"/>
          <w:sz w:val="24"/>
          <w:szCs w:val="24"/>
          <w:lang w:val="en-GB"/>
        </w:rPr>
        <w:t xml:space="preserve">thus </w:t>
      </w:r>
      <w:r w:rsidR="00DB148C">
        <w:rPr>
          <w:rFonts w:ascii="Times New Roman" w:hAnsi="Times New Roman" w:cs="Times New Roman"/>
          <w:sz w:val="24"/>
          <w:szCs w:val="24"/>
          <w:lang w:val="en-GB"/>
        </w:rPr>
        <w:t xml:space="preserve">play an important </w:t>
      </w:r>
      <w:r w:rsidR="008F4D6A">
        <w:rPr>
          <w:rFonts w:ascii="Times New Roman" w:hAnsi="Times New Roman" w:cs="Times New Roman"/>
          <w:sz w:val="24"/>
          <w:szCs w:val="24"/>
          <w:lang w:val="en-GB"/>
        </w:rPr>
        <w:t xml:space="preserve">social </w:t>
      </w:r>
      <w:r w:rsidR="00DB148C">
        <w:rPr>
          <w:rFonts w:ascii="Times New Roman" w:hAnsi="Times New Roman" w:cs="Times New Roman"/>
          <w:sz w:val="24"/>
          <w:szCs w:val="24"/>
          <w:lang w:val="en-GB"/>
        </w:rPr>
        <w:t>advocacy role</w:t>
      </w:r>
      <w:r w:rsidR="009E572E">
        <w:rPr>
          <w:rFonts w:ascii="Times New Roman" w:hAnsi="Times New Roman" w:cs="Times New Roman"/>
          <w:sz w:val="24"/>
          <w:szCs w:val="24"/>
          <w:lang w:val="en-GB"/>
        </w:rPr>
        <w:t xml:space="preserve">, </w:t>
      </w:r>
      <w:r w:rsidR="001355C2">
        <w:rPr>
          <w:rFonts w:ascii="Times New Roman" w:hAnsi="Times New Roman" w:cs="Times New Roman"/>
          <w:sz w:val="24"/>
          <w:szCs w:val="24"/>
          <w:lang w:val="en-GB"/>
        </w:rPr>
        <w:t xml:space="preserve">providing essential accessibility information to </w:t>
      </w:r>
      <w:r w:rsidR="009E572E">
        <w:rPr>
          <w:rFonts w:ascii="Times New Roman" w:hAnsi="Times New Roman" w:cs="Times New Roman"/>
          <w:sz w:val="24"/>
          <w:szCs w:val="24"/>
          <w:lang w:val="en-GB"/>
        </w:rPr>
        <w:t>facilitat</w:t>
      </w:r>
      <w:r w:rsidR="001355C2">
        <w:rPr>
          <w:rFonts w:ascii="Times New Roman" w:hAnsi="Times New Roman" w:cs="Times New Roman"/>
          <w:sz w:val="24"/>
          <w:szCs w:val="24"/>
          <w:lang w:val="en-GB"/>
        </w:rPr>
        <w:t>e</w:t>
      </w:r>
      <w:r w:rsidR="009E572E">
        <w:rPr>
          <w:rFonts w:ascii="Times New Roman" w:hAnsi="Times New Roman" w:cs="Times New Roman"/>
          <w:sz w:val="24"/>
          <w:szCs w:val="24"/>
          <w:lang w:val="en-GB"/>
        </w:rPr>
        <w:t xml:space="preserve"> equitable</w:t>
      </w:r>
      <w:r w:rsidR="006554D3">
        <w:rPr>
          <w:rFonts w:ascii="Times New Roman" w:hAnsi="Times New Roman" w:cs="Times New Roman"/>
          <w:sz w:val="24"/>
          <w:szCs w:val="24"/>
          <w:lang w:val="en-GB"/>
        </w:rPr>
        <w:t xml:space="preserve"> participat</w:t>
      </w:r>
      <w:r w:rsidR="009E572E">
        <w:rPr>
          <w:rFonts w:ascii="Times New Roman" w:hAnsi="Times New Roman" w:cs="Times New Roman"/>
          <w:sz w:val="24"/>
          <w:szCs w:val="24"/>
          <w:lang w:val="en-GB"/>
        </w:rPr>
        <w:t>ion</w:t>
      </w:r>
      <w:r w:rsidR="00684DEF">
        <w:rPr>
          <w:rFonts w:ascii="Times New Roman" w:hAnsi="Times New Roman" w:cs="Times New Roman"/>
          <w:sz w:val="24"/>
          <w:szCs w:val="24"/>
          <w:lang w:val="en-GB"/>
        </w:rPr>
        <w:t xml:space="preserve"> </w:t>
      </w:r>
      <w:r w:rsidR="000D655D">
        <w:rPr>
          <w:rFonts w:ascii="Times New Roman" w:hAnsi="Times New Roman" w:cs="Times New Roman"/>
          <w:sz w:val="24"/>
          <w:szCs w:val="24"/>
          <w:lang w:val="en-GB"/>
        </w:rPr>
        <w:t>in hospitality experiences</w:t>
      </w:r>
      <w:r w:rsidR="00A37EB2">
        <w:rPr>
          <w:rFonts w:ascii="Times New Roman" w:hAnsi="Times New Roman" w:cs="Times New Roman"/>
          <w:sz w:val="24"/>
          <w:szCs w:val="24"/>
          <w:lang w:val="en-GB"/>
        </w:rPr>
        <w:t xml:space="preserve">, </w:t>
      </w:r>
      <w:r w:rsidR="008D2B8E">
        <w:rPr>
          <w:rFonts w:ascii="Times New Roman" w:hAnsi="Times New Roman" w:cs="Times New Roman"/>
          <w:sz w:val="24"/>
          <w:szCs w:val="24"/>
          <w:lang w:val="en-GB"/>
        </w:rPr>
        <w:t xml:space="preserve">ensuring </w:t>
      </w:r>
      <w:r w:rsidR="009E572E">
        <w:rPr>
          <w:rFonts w:ascii="Times New Roman" w:hAnsi="Times New Roman" w:cs="Times New Roman"/>
          <w:sz w:val="24"/>
          <w:szCs w:val="24"/>
          <w:lang w:val="en-GB"/>
        </w:rPr>
        <w:t>customers with disabilities’</w:t>
      </w:r>
      <w:r w:rsidR="008D2B8E">
        <w:rPr>
          <w:rFonts w:ascii="Times New Roman" w:hAnsi="Times New Roman" w:cs="Times New Roman"/>
          <w:sz w:val="24"/>
          <w:szCs w:val="24"/>
          <w:lang w:val="en-GB"/>
        </w:rPr>
        <w:t xml:space="preserve"> </w:t>
      </w:r>
      <w:r w:rsidR="009C55E9">
        <w:rPr>
          <w:rFonts w:ascii="Times New Roman" w:hAnsi="Times New Roman" w:cs="Times New Roman"/>
          <w:sz w:val="24"/>
          <w:szCs w:val="24"/>
          <w:lang w:val="en-GB"/>
        </w:rPr>
        <w:t xml:space="preserve">satisfaction, </w:t>
      </w:r>
      <w:r w:rsidR="00A37EB2">
        <w:rPr>
          <w:rFonts w:ascii="Times New Roman" w:hAnsi="Times New Roman" w:cs="Times New Roman"/>
          <w:sz w:val="24"/>
          <w:szCs w:val="24"/>
          <w:lang w:val="en-GB"/>
        </w:rPr>
        <w:t xml:space="preserve">social </w:t>
      </w:r>
      <w:r w:rsidR="00394E6A">
        <w:rPr>
          <w:rFonts w:ascii="Times New Roman" w:hAnsi="Times New Roman" w:cs="Times New Roman"/>
          <w:sz w:val="24"/>
          <w:szCs w:val="24"/>
          <w:lang w:val="en-GB"/>
        </w:rPr>
        <w:t>engagement</w:t>
      </w:r>
      <w:r w:rsidR="008D2B8E">
        <w:rPr>
          <w:rFonts w:ascii="Times New Roman" w:hAnsi="Times New Roman" w:cs="Times New Roman"/>
          <w:sz w:val="24"/>
          <w:szCs w:val="24"/>
          <w:lang w:val="en-GB"/>
        </w:rPr>
        <w:t>, inclusion</w:t>
      </w:r>
      <w:r w:rsidR="00394E6A">
        <w:rPr>
          <w:rFonts w:ascii="Times New Roman" w:hAnsi="Times New Roman" w:cs="Times New Roman"/>
          <w:sz w:val="24"/>
          <w:szCs w:val="24"/>
          <w:lang w:val="en-GB"/>
        </w:rPr>
        <w:t xml:space="preserve"> and </w:t>
      </w:r>
      <w:r w:rsidR="00ED48EB">
        <w:rPr>
          <w:rFonts w:ascii="Times New Roman" w:hAnsi="Times New Roman" w:cs="Times New Roman"/>
          <w:sz w:val="24"/>
          <w:szCs w:val="24"/>
          <w:lang w:val="en-GB"/>
        </w:rPr>
        <w:t xml:space="preserve">improving their </w:t>
      </w:r>
      <w:r w:rsidR="00394E6A">
        <w:rPr>
          <w:rFonts w:ascii="Times New Roman" w:hAnsi="Times New Roman" w:cs="Times New Roman"/>
          <w:sz w:val="24"/>
          <w:szCs w:val="24"/>
          <w:lang w:val="en-GB"/>
        </w:rPr>
        <w:t>quality of life</w:t>
      </w:r>
      <w:r w:rsidR="00F11681">
        <w:rPr>
          <w:rFonts w:ascii="Times New Roman" w:hAnsi="Times New Roman" w:cs="Times New Roman"/>
          <w:sz w:val="24"/>
          <w:szCs w:val="24"/>
          <w:lang w:val="en-GB"/>
        </w:rPr>
        <w:t xml:space="preserve"> </w:t>
      </w:r>
      <w:r w:rsidR="00684DEF">
        <w:rPr>
          <w:rFonts w:ascii="Times New Roman" w:hAnsi="Times New Roman" w:cs="Times New Roman"/>
          <w:sz w:val="24"/>
          <w:szCs w:val="24"/>
          <w:lang w:val="en-GB"/>
        </w:rPr>
        <w:t>(Singh et al., 2021).</w:t>
      </w:r>
      <w:r w:rsidR="009A7A04">
        <w:rPr>
          <w:rFonts w:ascii="Times New Roman" w:hAnsi="Times New Roman" w:cs="Times New Roman"/>
          <w:sz w:val="24"/>
          <w:szCs w:val="24"/>
          <w:lang w:val="en-GB"/>
        </w:rPr>
        <w:t xml:space="preserve"> </w:t>
      </w:r>
      <w:r w:rsidR="00E33487">
        <w:rPr>
          <w:rFonts w:ascii="Times New Roman" w:hAnsi="Times New Roman" w:cs="Times New Roman"/>
          <w:sz w:val="24"/>
          <w:szCs w:val="24"/>
          <w:lang w:val="en-GB"/>
        </w:rPr>
        <w:t>B</w:t>
      </w:r>
      <w:r w:rsidR="009E38E3">
        <w:rPr>
          <w:rFonts w:ascii="Times New Roman" w:hAnsi="Times New Roman" w:cs="Times New Roman"/>
          <w:sz w:val="24"/>
          <w:szCs w:val="24"/>
          <w:lang w:val="en-GB"/>
        </w:rPr>
        <w:t xml:space="preserve">est practice in </w:t>
      </w:r>
      <w:r w:rsidR="00585989">
        <w:rPr>
          <w:rFonts w:ascii="Times New Roman" w:hAnsi="Times New Roman" w:cs="Times New Roman"/>
          <w:sz w:val="24"/>
          <w:szCs w:val="24"/>
          <w:lang w:val="en-GB"/>
        </w:rPr>
        <w:t xml:space="preserve">accessible </w:t>
      </w:r>
      <w:r w:rsidR="009E38E3">
        <w:rPr>
          <w:rFonts w:ascii="Times New Roman" w:hAnsi="Times New Roman" w:cs="Times New Roman"/>
          <w:sz w:val="24"/>
          <w:szCs w:val="24"/>
          <w:lang w:val="en-GB"/>
        </w:rPr>
        <w:t>website communication support</w:t>
      </w:r>
      <w:r w:rsidR="00BF568E">
        <w:rPr>
          <w:rFonts w:ascii="Times New Roman" w:hAnsi="Times New Roman" w:cs="Times New Roman"/>
          <w:sz w:val="24"/>
          <w:szCs w:val="24"/>
          <w:lang w:val="en-GB"/>
        </w:rPr>
        <w:t>s</w:t>
      </w:r>
      <w:r w:rsidR="009E38E3">
        <w:rPr>
          <w:rFonts w:ascii="Times New Roman" w:hAnsi="Times New Roman" w:cs="Times New Roman"/>
          <w:sz w:val="24"/>
          <w:szCs w:val="24"/>
          <w:lang w:val="en-GB"/>
        </w:rPr>
        <w:t xml:space="preserve"> the social model of disability </w:t>
      </w:r>
      <w:r w:rsidR="007F6496">
        <w:rPr>
          <w:rFonts w:ascii="Times New Roman" w:hAnsi="Times New Roman" w:cs="Times New Roman"/>
          <w:sz w:val="24"/>
          <w:szCs w:val="24"/>
          <w:lang w:val="en-GB"/>
        </w:rPr>
        <w:t xml:space="preserve">(Oliver, 1995) </w:t>
      </w:r>
      <w:r w:rsidR="008A6841">
        <w:rPr>
          <w:rFonts w:ascii="Times New Roman" w:hAnsi="Times New Roman" w:cs="Times New Roman"/>
          <w:sz w:val="24"/>
          <w:szCs w:val="24"/>
          <w:lang w:val="en-GB"/>
        </w:rPr>
        <w:t xml:space="preserve">that </w:t>
      </w:r>
      <w:r w:rsidR="00AE736F">
        <w:rPr>
          <w:rFonts w:ascii="Times New Roman" w:hAnsi="Times New Roman" w:cs="Times New Roman"/>
          <w:sz w:val="24"/>
          <w:szCs w:val="24"/>
          <w:lang w:val="en-GB"/>
        </w:rPr>
        <w:t>highlights</w:t>
      </w:r>
      <w:r w:rsidR="008A6841">
        <w:rPr>
          <w:rFonts w:ascii="Times New Roman" w:hAnsi="Times New Roman" w:cs="Times New Roman"/>
          <w:sz w:val="24"/>
          <w:szCs w:val="24"/>
          <w:lang w:val="en-GB"/>
        </w:rPr>
        <w:t xml:space="preserve"> barriers </w:t>
      </w:r>
      <w:r w:rsidR="00FC63F4">
        <w:rPr>
          <w:rFonts w:ascii="Times New Roman" w:hAnsi="Times New Roman" w:cs="Times New Roman"/>
          <w:sz w:val="24"/>
          <w:szCs w:val="24"/>
          <w:lang w:val="en-GB"/>
        </w:rPr>
        <w:t>that are imposed by society</w:t>
      </w:r>
      <w:r w:rsidR="00B2734C">
        <w:rPr>
          <w:rFonts w:ascii="Times New Roman" w:hAnsi="Times New Roman" w:cs="Times New Roman"/>
          <w:sz w:val="24"/>
          <w:szCs w:val="24"/>
          <w:lang w:val="en-GB"/>
        </w:rPr>
        <w:t xml:space="preserve"> (rather than an individual’s imp</w:t>
      </w:r>
      <w:r w:rsidR="00063D5F">
        <w:rPr>
          <w:rFonts w:ascii="Times New Roman" w:hAnsi="Times New Roman" w:cs="Times New Roman"/>
          <w:sz w:val="24"/>
          <w:szCs w:val="24"/>
          <w:lang w:val="en-GB"/>
        </w:rPr>
        <w:t>airment)</w:t>
      </w:r>
      <w:r w:rsidR="00FC63F4">
        <w:rPr>
          <w:rFonts w:ascii="Times New Roman" w:hAnsi="Times New Roman" w:cs="Times New Roman"/>
          <w:sz w:val="24"/>
          <w:szCs w:val="24"/>
          <w:lang w:val="en-GB"/>
        </w:rPr>
        <w:t>, such as</w:t>
      </w:r>
      <w:r w:rsidR="00457417">
        <w:rPr>
          <w:rFonts w:ascii="Times New Roman" w:hAnsi="Times New Roman" w:cs="Times New Roman"/>
          <w:sz w:val="24"/>
          <w:szCs w:val="24"/>
          <w:lang w:val="en-GB"/>
        </w:rPr>
        <w:t xml:space="preserve"> inaccessible web design and content</w:t>
      </w:r>
      <w:r w:rsidR="00FC63F4">
        <w:rPr>
          <w:rFonts w:ascii="Times New Roman" w:hAnsi="Times New Roman" w:cs="Times New Roman"/>
          <w:sz w:val="24"/>
          <w:szCs w:val="24"/>
          <w:lang w:val="en-GB"/>
        </w:rPr>
        <w:t>, that</w:t>
      </w:r>
      <w:r w:rsidR="00853FCA">
        <w:rPr>
          <w:rFonts w:ascii="Times New Roman" w:hAnsi="Times New Roman" w:cs="Times New Roman"/>
          <w:sz w:val="24"/>
          <w:szCs w:val="24"/>
          <w:lang w:val="en-GB"/>
        </w:rPr>
        <w:t xml:space="preserve"> make it difficult for</w:t>
      </w:r>
      <w:r w:rsidR="00E23945">
        <w:rPr>
          <w:rFonts w:ascii="Times New Roman" w:hAnsi="Times New Roman" w:cs="Times New Roman"/>
          <w:sz w:val="24"/>
          <w:szCs w:val="24"/>
          <w:lang w:val="en-GB"/>
        </w:rPr>
        <w:t xml:space="preserve"> people with disabilities </w:t>
      </w:r>
      <w:r w:rsidR="00853FCA">
        <w:rPr>
          <w:rFonts w:ascii="Times New Roman" w:hAnsi="Times New Roman" w:cs="Times New Roman"/>
          <w:sz w:val="24"/>
          <w:szCs w:val="24"/>
          <w:lang w:val="en-GB"/>
        </w:rPr>
        <w:t>to participate</w:t>
      </w:r>
      <w:r w:rsidR="00972002">
        <w:rPr>
          <w:rFonts w:ascii="Times New Roman" w:hAnsi="Times New Roman" w:cs="Times New Roman"/>
          <w:sz w:val="24"/>
          <w:szCs w:val="24"/>
          <w:lang w:val="en-GB"/>
        </w:rPr>
        <w:t xml:space="preserve"> in mainstream activities</w:t>
      </w:r>
      <w:r w:rsidR="00526564">
        <w:rPr>
          <w:rFonts w:ascii="Times New Roman" w:hAnsi="Times New Roman" w:cs="Times New Roman"/>
          <w:sz w:val="24"/>
          <w:szCs w:val="24"/>
          <w:lang w:val="en-GB"/>
        </w:rPr>
        <w:t xml:space="preserve">, and </w:t>
      </w:r>
      <w:r w:rsidR="00B937F4">
        <w:rPr>
          <w:rFonts w:ascii="Times New Roman" w:hAnsi="Times New Roman" w:cs="Times New Roman"/>
          <w:sz w:val="24"/>
          <w:szCs w:val="24"/>
          <w:lang w:val="en-GB"/>
        </w:rPr>
        <w:t>for which social solutions are possible</w:t>
      </w:r>
      <w:r w:rsidR="00626AEC">
        <w:rPr>
          <w:rFonts w:ascii="Times New Roman" w:hAnsi="Times New Roman" w:cs="Times New Roman"/>
          <w:sz w:val="24"/>
          <w:szCs w:val="24"/>
          <w:lang w:val="en-GB"/>
        </w:rPr>
        <w:t xml:space="preserve"> (Gillovic et al., 2024).</w:t>
      </w:r>
    </w:p>
    <w:p w14:paraId="2771BE46" w14:textId="3F1D2AEA" w:rsidR="002F73DD" w:rsidRPr="005635CC" w:rsidRDefault="005F59B6" w:rsidP="006D5C63">
      <w:pPr>
        <w:tabs>
          <w:tab w:val="left" w:pos="5480"/>
        </w:tabs>
        <w:spacing w:after="100" w:afterAutospacing="1"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In addition to</w:t>
      </w:r>
      <w:r w:rsidR="00977F70">
        <w:rPr>
          <w:rFonts w:ascii="Times New Roman" w:hAnsi="Times New Roman" w:cs="Times New Roman"/>
          <w:sz w:val="24"/>
          <w:szCs w:val="24"/>
          <w:lang w:val="en-GB"/>
        </w:rPr>
        <w:t xml:space="preserve"> information</w:t>
      </w:r>
      <w:r w:rsidR="009731DD">
        <w:rPr>
          <w:rFonts w:ascii="Times New Roman" w:hAnsi="Times New Roman" w:cs="Times New Roman"/>
          <w:sz w:val="24"/>
          <w:szCs w:val="24"/>
          <w:lang w:val="en-GB"/>
        </w:rPr>
        <w:t>al</w:t>
      </w:r>
      <w:r w:rsidR="00977F70">
        <w:rPr>
          <w:rFonts w:ascii="Times New Roman" w:hAnsi="Times New Roman" w:cs="Times New Roman"/>
          <w:sz w:val="24"/>
          <w:szCs w:val="24"/>
          <w:lang w:val="en-GB"/>
        </w:rPr>
        <w:t xml:space="preserve"> barriers, </w:t>
      </w:r>
      <w:r w:rsidR="00BE56A5">
        <w:rPr>
          <w:rFonts w:ascii="Times New Roman" w:hAnsi="Times New Roman" w:cs="Times New Roman"/>
          <w:sz w:val="24"/>
          <w:szCs w:val="24"/>
          <w:lang w:val="en-GB"/>
        </w:rPr>
        <w:t xml:space="preserve">wider social barriers caused by </w:t>
      </w:r>
      <w:r w:rsidR="00EF5C6E">
        <w:rPr>
          <w:rFonts w:ascii="Times New Roman" w:hAnsi="Times New Roman" w:cs="Times New Roman"/>
          <w:sz w:val="24"/>
          <w:szCs w:val="24"/>
          <w:lang w:val="en-GB"/>
        </w:rPr>
        <w:t xml:space="preserve">stigma, </w:t>
      </w:r>
      <w:r w:rsidR="00BE56A5">
        <w:rPr>
          <w:rFonts w:ascii="Times New Roman" w:hAnsi="Times New Roman" w:cs="Times New Roman"/>
          <w:sz w:val="24"/>
          <w:szCs w:val="24"/>
          <w:lang w:val="en-GB"/>
        </w:rPr>
        <w:t>t</w:t>
      </w:r>
      <w:r w:rsidR="002F73DD" w:rsidRPr="005635CC">
        <w:rPr>
          <w:rFonts w:ascii="Times New Roman" w:hAnsi="Times New Roman" w:cs="Times New Roman"/>
          <w:sz w:val="24"/>
          <w:szCs w:val="24"/>
          <w:lang w:val="en-GB"/>
        </w:rPr>
        <w:t xml:space="preserve">he </w:t>
      </w:r>
      <w:r w:rsidR="00BE56A5">
        <w:rPr>
          <w:rFonts w:ascii="Times New Roman" w:hAnsi="Times New Roman" w:cs="Times New Roman"/>
          <w:sz w:val="24"/>
          <w:szCs w:val="24"/>
          <w:lang w:val="en-GB"/>
        </w:rPr>
        <w:t xml:space="preserve">negative </w:t>
      </w:r>
      <w:r w:rsidR="002F73DD" w:rsidRPr="005635CC">
        <w:rPr>
          <w:rFonts w:ascii="Times New Roman" w:hAnsi="Times New Roman" w:cs="Times New Roman"/>
          <w:sz w:val="24"/>
          <w:szCs w:val="24"/>
          <w:lang w:val="en-GB"/>
        </w:rPr>
        <w:t xml:space="preserve">attitudes </w:t>
      </w:r>
      <w:r w:rsidR="00FE2AF6">
        <w:rPr>
          <w:rFonts w:ascii="Times New Roman" w:hAnsi="Times New Roman" w:cs="Times New Roman"/>
          <w:sz w:val="24"/>
          <w:szCs w:val="24"/>
          <w:lang w:val="en-GB"/>
        </w:rPr>
        <w:t>held by</w:t>
      </w:r>
      <w:r w:rsidR="002F73DD" w:rsidRPr="005635CC">
        <w:rPr>
          <w:rFonts w:ascii="Times New Roman" w:hAnsi="Times New Roman" w:cs="Times New Roman"/>
          <w:sz w:val="24"/>
          <w:szCs w:val="24"/>
          <w:lang w:val="en-GB"/>
        </w:rPr>
        <w:t xml:space="preserve"> </w:t>
      </w:r>
      <w:r w:rsidR="00BE56A5">
        <w:rPr>
          <w:rFonts w:ascii="Times New Roman" w:hAnsi="Times New Roman" w:cs="Times New Roman"/>
          <w:sz w:val="24"/>
          <w:szCs w:val="24"/>
          <w:lang w:val="en-GB"/>
        </w:rPr>
        <w:t>hospitality staff</w:t>
      </w:r>
      <w:r w:rsidR="002F73DD" w:rsidRPr="005635CC">
        <w:rPr>
          <w:rFonts w:ascii="Times New Roman" w:hAnsi="Times New Roman" w:cs="Times New Roman"/>
          <w:sz w:val="24"/>
          <w:szCs w:val="24"/>
          <w:lang w:val="en-GB"/>
        </w:rPr>
        <w:t xml:space="preserve">, </w:t>
      </w:r>
      <w:r w:rsidR="004C70A3">
        <w:rPr>
          <w:rFonts w:ascii="Times New Roman" w:hAnsi="Times New Roman" w:cs="Times New Roman"/>
          <w:sz w:val="24"/>
          <w:szCs w:val="24"/>
          <w:lang w:val="en-GB"/>
        </w:rPr>
        <w:t>coupled with their</w:t>
      </w:r>
      <w:r w:rsidR="002F73DD" w:rsidRPr="005635CC">
        <w:rPr>
          <w:rFonts w:ascii="Times New Roman" w:hAnsi="Times New Roman" w:cs="Times New Roman"/>
          <w:sz w:val="24"/>
          <w:szCs w:val="24"/>
          <w:lang w:val="en-GB"/>
        </w:rPr>
        <w:t xml:space="preserve"> </w:t>
      </w:r>
      <w:r w:rsidR="00EF5C6E">
        <w:rPr>
          <w:rFonts w:ascii="Times New Roman" w:hAnsi="Times New Roman" w:cs="Times New Roman"/>
          <w:sz w:val="24"/>
          <w:szCs w:val="24"/>
          <w:lang w:val="en-GB"/>
        </w:rPr>
        <w:t>lack of awareness and knowledge about disability</w:t>
      </w:r>
      <w:r w:rsidR="00FE2AF6">
        <w:rPr>
          <w:rFonts w:ascii="Times New Roman" w:hAnsi="Times New Roman" w:cs="Times New Roman"/>
          <w:sz w:val="24"/>
          <w:szCs w:val="24"/>
          <w:lang w:val="en-GB"/>
        </w:rPr>
        <w:t>,</w:t>
      </w:r>
      <w:r w:rsidR="00EF5C6E">
        <w:rPr>
          <w:rFonts w:ascii="Times New Roman" w:hAnsi="Times New Roman" w:cs="Times New Roman"/>
          <w:sz w:val="24"/>
          <w:szCs w:val="24"/>
          <w:lang w:val="en-GB"/>
        </w:rPr>
        <w:t xml:space="preserve"> serve as</w:t>
      </w:r>
      <w:r w:rsidR="00126B0F">
        <w:rPr>
          <w:rFonts w:ascii="Times New Roman" w:hAnsi="Times New Roman" w:cs="Times New Roman"/>
          <w:sz w:val="24"/>
          <w:szCs w:val="24"/>
          <w:lang w:val="en-GB"/>
        </w:rPr>
        <w:t xml:space="preserve"> further significant challenges </w:t>
      </w:r>
      <w:r w:rsidR="002F73DD" w:rsidRPr="005635CC">
        <w:rPr>
          <w:rFonts w:ascii="Times New Roman" w:hAnsi="Times New Roman" w:cs="Times New Roman"/>
          <w:sz w:val="24"/>
          <w:szCs w:val="24"/>
          <w:lang w:val="en-GB"/>
        </w:rPr>
        <w:t>for</w:t>
      </w:r>
      <w:r w:rsidR="00882AE2" w:rsidRPr="005635CC">
        <w:rPr>
          <w:rFonts w:ascii="Times New Roman" w:hAnsi="Times New Roman" w:cs="Times New Roman"/>
          <w:sz w:val="24"/>
          <w:szCs w:val="24"/>
          <w:lang w:val="en-GB"/>
        </w:rPr>
        <w:t xml:space="preserve"> achieving accessible and inclusive tourism and hospitality</w:t>
      </w:r>
      <w:r w:rsidR="00BE56A5">
        <w:rPr>
          <w:rFonts w:ascii="Times New Roman" w:hAnsi="Times New Roman" w:cs="Times New Roman"/>
          <w:sz w:val="24"/>
          <w:szCs w:val="24"/>
          <w:lang w:val="en-GB"/>
        </w:rPr>
        <w:t xml:space="preserve"> </w:t>
      </w:r>
      <w:r w:rsidR="00BE56A5" w:rsidRPr="005635CC">
        <w:rPr>
          <w:rFonts w:ascii="Times New Roman" w:hAnsi="Times New Roman" w:cs="Times New Roman"/>
          <w:sz w:val="24"/>
          <w:szCs w:val="24"/>
          <w:lang w:val="en-GB"/>
        </w:rPr>
        <w:t>(</w:t>
      </w:r>
      <w:r w:rsidR="002F73DD" w:rsidRPr="005635CC">
        <w:rPr>
          <w:rFonts w:ascii="Times New Roman" w:hAnsi="Times New Roman" w:cs="Times New Roman"/>
          <w:sz w:val="24"/>
          <w:szCs w:val="24"/>
          <w:lang w:val="en-GB"/>
        </w:rPr>
        <w:fldChar w:fldCharType="begin"/>
      </w:r>
      <w:r w:rsidR="002F73DD" w:rsidRPr="005635CC">
        <w:rPr>
          <w:rFonts w:ascii="Times New Roman" w:hAnsi="Times New Roman" w:cs="Times New Roman"/>
          <w:sz w:val="24"/>
          <w:szCs w:val="24"/>
          <w:lang w:val="en-GB"/>
        </w:rPr>
        <w:instrText xml:space="preserve"> ADDIN ZOTERO_ITEM CSL_CITATION {"citationID":"45OvAw7a","properties":{"formattedCitation":"(Daruwalla &amp; Darcy, 2005; A. McIntosh &amp; Harris, 2018, p. 155)","plainCitation":"(Daruwalla &amp; Darcy, 2005; A. McIntosh &amp; Harris, 2018, p. 155)","dontUpdate":true,"noteIndex":0},"citationItems":[{"id":354,"uris":["http://zotero.org/users/local/dec7gFJv/items/N6ZWGUSS"],"uri":["http://zotero.org/users/local/dec7gFJv/items/N6ZWGUSS"],"itemData":{"id":354,"type":"article-journal","abstract":"The research addresses theoretical and conceptual frameworks dealing with the formation and change of attitudes, cognitive dissonance, positive and negative prejudice, the concept of “spread”, overt and covert attitudes and their formation, and the nexus between attitudes and behavior toward disability. Two attitude scales—the interaction with disabled persons and the scale of attitudes toward disabled persons—are reviewed and results of two studies are presented. Major findings are that it is easier to change societal attitudes than personal attitudes. Additionally, the use of contact with a person with a disability was more efficacious in changing attitudes than only information provision. Implications for the practice of hospitality and tourism management service provision are discussed.\nRésumé\nLes attitudes personnelles et sociétales envers les handicaps. La recherche aborde les cadres théoriques et conceptuels concernant la formation et le changement des attitudes, la dissonance cognitive, les préjugés positifs et négatifs, le concept de la “propagation”, les attitudes déclarées et cachées et leur formation, et le lien entre les attitudes et les comportements envers les handicaps. Deux échelles d’attitude, l’interaction avec des personnes en situation de handicap et l’échelle des attitudes envers les personnes atteintes de handicaps, sont examinées. On présente les résultats de deux études. Les conclusions principales sont qu’il est plus facile de changer les attitudes sociétales que de changer les attitudes personnelles. En plus, l’utilisation du contact avec une personne en situation de handicap était plus efficace pour changer des attitudes que seulement la provision d’information. On discute des implications pour la pratique de la gestion de la prestation de services dans l’hospitalité et le tourisme.","container-title":"Annals of Tourism Research","DOI":"10.1016/j.annals.2004.10.008","ISSN":"0160-7383","issue":"3","journalAbbreviation":"Annals of Tourism Research","language":"en","page":"549-570","source":"ScienceDirect","title":"Personal and societal attitudes to disability","volume":"32","author":[{"family":"Daruwalla","given":"Pheroza"},{"family":"Darcy","given":"Simon"}],"issued":{"date-parts":[["2005",7,1]]}}},{"id":454,"uris":["http://zotero.org/users/local/dec7gFJv/items/4EKRHDVP"],"uri":["http://zotero.org/users/local/dec7gFJv/items/4EKRHDVP"],"itemData":{"id":454,"type":"article-journal","abstract":"Norms of ‘professionalism’ expected by the hospitality industry may create unrealistic and problematic expectations for employing people with learning disabilities. This study provides a first consideration of hospitality training for young people with learning difficulties. Inductive thematic analysis was used to analyse the popular television documentary series The Special Needs Hotel, generating two key themes: hospitality as achieving independence; and hospitality as expectations. Hospitality training is seen as a means of enabling ‘independence’ for young people with learning disabilities with strategies used to ensure the trainees meet the necessary ‘expectations’ and requirements of hospitality work. However, this positive representation contrasts with the struggles, fear and realities of independence and hospitality work for the trainees themselves. Contributing to discourses of representation and notions of inclusion and exclusion in hospitality, this study provides an opportunity to review and vary what is expected of hospitality work to increase employment for people with disabilities.","container-title":"International Journal of Hospitality Management","DOI":"10.1016/j.ijhm.2018.05.021","ISSN":"0278-4319","journalAbbreviation":"International Journal of Hospitality Management","language":"en","page":"153-159","source":"ScienceDirect","title":"Representations of hospitality at The Special Needs Hotel","volume":"75","author":[{"family":"McIntosh","given":"Allison"},{"family":"Harris","given":"candice"}],"issued":{"date-parts":[["2018",9,1]]}},"locator":"155"}],"schema":"https://github.com/citation-style-language/schema/raw/master/csl-citation.json"} </w:instrText>
      </w:r>
      <w:r w:rsidR="002F73DD" w:rsidRPr="005635CC">
        <w:rPr>
          <w:rFonts w:ascii="Times New Roman" w:hAnsi="Times New Roman" w:cs="Times New Roman"/>
          <w:sz w:val="24"/>
          <w:szCs w:val="24"/>
          <w:lang w:val="en-GB"/>
        </w:rPr>
        <w:fldChar w:fldCharType="separate"/>
      </w:r>
      <w:r w:rsidR="00D15CE7">
        <w:rPr>
          <w:rFonts w:ascii="Times New Roman" w:hAnsi="Times New Roman" w:cs="Times New Roman"/>
          <w:sz w:val="24"/>
          <w:szCs w:val="24"/>
        </w:rPr>
        <w:t xml:space="preserve">Darcy </w:t>
      </w:r>
      <w:r w:rsidR="00FE4CD0">
        <w:rPr>
          <w:rFonts w:ascii="Times New Roman" w:hAnsi="Times New Roman" w:cs="Times New Roman"/>
          <w:sz w:val="24"/>
          <w:szCs w:val="24"/>
        </w:rPr>
        <w:t>&amp;</w:t>
      </w:r>
      <w:r w:rsidR="00D15CE7">
        <w:rPr>
          <w:rFonts w:ascii="Times New Roman" w:hAnsi="Times New Roman" w:cs="Times New Roman"/>
          <w:sz w:val="24"/>
          <w:szCs w:val="24"/>
        </w:rPr>
        <w:t xml:space="preserve"> Pegg, 2011</w:t>
      </w:r>
      <w:r w:rsidR="00D51442">
        <w:rPr>
          <w:rFonts w:ascii="Times New Roman" w:hAnsi="Times New Roman" w:cs="Times New Roman"/>
          <w:sz w:val="24"/>
          <w:szCs w:val="24"/>
        </w:rPr>
        <w:t>;</w:t>
      </w:r>
      <w:r w:rsidR="002F73DD" w:rsidRPr="005635CC">
        <w:rPr>
          <w:rFonts w:ascii="Times New Roman" w:hAnsi="Times New Roman" w:cs="Times New Roman"/>
          <w:sz w:val="24"/>
          <w:szCs w:val="24"/>
        </w:rPr>
        <w:t xml:space="preserve"> </w:t>
      </w:r>
      <w:r w:rsidR="000E3956" w:rsidRPr="005635CC">
        <w:rPr>
          <w:rFonts w:ascii="Times New Roman" w:hAnsi="Times New Roman" w:cs="Times New Roman"/>
          <w:sz w:val="24"/>
          <w:szCs w:val="24"/>
          <w:lang w:val="en-GB"/>
        </w:rPr>
        <w:t>Daruwalla &amp; Darcy, 2005</w:t>
      </w:r>
      <w:r w:rsidR="002F73DD" w:rsidRPr="005635CC">
        <w:rPr>
          <w:rFonts w:ascii="Times New Roman" w:hAnsi="Times New Roman" w:cs="Times New Roman"/>
          <w:sz w:val="24"/>
          <w:szCs w:val="24"/>
        </w:rPr>
        <w:t xml:space="preserve">McIntosh </w:t>
      </w:r>
      <w:r w:rsidR="00FE4CD0">
        <w:rPr>
          <w:rFonts w:ascii="Times New Roman" w:hAnsi="Times New Roman" w:cs="Times New Roman"/>
          <w:sz w:val="24"/>
          <w:szCs w:val="24"/>
        </w:rPr>
        <w:t>&amp;</w:t>
      </w:r>
      <w:r w:rsidR="002F73DD" w:rsidRPr="005635CC">
        <w:rPr>
          <w:rFonts w:ascii="Times New Roman" w:hAnsi="Times New Roman" w:cs="Times New Roman"/>
          <w:sz w:val="24"/>
          <w:szCs w:val="24"/>
        </w:rPr>
        <w:t xml:space="preserve"> Harris, 2018</w:t>
      </w:r>
      <w:r w:rsidR="00D51442">
        <w:rPr>
          <w:rFonts w:ascii="Times New Roman" w:hAnsi="Times New Roman" w:cs="Times New Roman"/>
          <w:sz w:val="24"/>
          <w:szCs w:val="24"/>
        </w:rPr>
        <w:t>; Michopoulou et al., 2015</w:t>
      </w:r>
      <w:r w:rsidR="002F73DD" w:rsidRPr="005635CC">
        <w:rPr>
          <w:rFonts w:ascii="Times New Roman" w:hAnsi="Times New Roman" w:cs="Times New Roman"/>
          <w:sz w:val="24"/>
          <w:szCs w:val="24"/>
        </w:rPr>
        <w:t>)</w:t>
      </w:r>
      <w:r w:rsidR="002F73DD" w:rsidRPr="005635CC">
        <w:rPr>
          <w:rFonts w:ascii="Times New Roman" w:hAnsi="Times New Roman" w:cs="Times New Roman"/>
          <w:sz w:val="24"/>
          <w:szCs w:val="24"/>
          <w:lang w:val="en-GB"/>
        </w:rPr>
        <w:fldChar w:fldCharType="end"/>
      </w:r>
      <w:r w:rsidR="002F73DD" w:rsidRPr="005635CC">
        <w:rPr>
          <w:rFonts w:ascii="Times New Roman" w:hAnsi="Times New Roman" w:cs="Times New Roman"/>
          <w:sz w:val="24"/>
          <w:szCs w:val="24"/>
          <w:lang w:val="en-GB"/>
        </w:rPr>
        <w:t>.</w:t>
      </w:r>
      <w:r w:rsidR="00197326" w:rsidRPr="005635CC">
        <w:rPr>
          <w:rFonts w:ascii="Times New Roman" w:hAnsi="Times New Roman" w:cs="Times New Roman"/>
          <w:sz w:val="24"/>
          <w:szCs w:val="24"/>
          <w:lang w:val="en-GB"/>
        </w:rPr>
        <w:t xml:space="preserve"> </w:t>
      </w:r>
      <w:r w:rsidR="009C0AD6">
        <w:rPr>
          <w:rFonts w:ascii="Times New Roman" w:hAnsi="Times New Roman" w:cs="Times New Roman"/>
          <w:sz w:val="24"/>
          <w:szCs w:val="24"/>
          <w:lang w:val="en-GB"/>
        </w:rPr>
        <w:t>Because of these barriers</w:t>
      </w:r>
      <w:r w:rsidR="00014DF7" w:rsidRPr="005635CC">
        <w:rPr>
          <w:rFonts w:ascii="Times New Roman" w:hAnsi="Times New Roman" w:cs="Times New Roman"/>
          <w:sz w:val="24"/>
          <w:szCs w:val="24"/>
          <w:lang w:val="en-GB"/>
        </w:rPr>
        <w:t xml:space="preserve">, </w:t>
      </w:r>
      <w:r w:rsidR="00B6371D">
        <w:rPr>
          <w:rFonts w:ascii="Times New Roman" w:hAnsi="Times New Roman" w:cs="Times New Roman"/>
          <w:sz w:val="24"/>
          <w:szCs w:val="24"/>
          <w:lang w:val="en-GB"/>
        </w:rPr>
        <w:t>people with disabilities</w:t>
      </w:r>
      <w:r w:rsidR="00197326" w:rsidRPr="005635CC">
        <w:rPr>
          <w:rFonts w:ascii="Times New Roman" w:hAnsi="Times New Roman" w:cs="Times New Roman"/>
          <w:sz w:val="24"/>
          <w:szCs w:val="24"/>
          <w:lang w:val="en-GB"/>
        </w:rPr>
        <w:t xml:space="preserve"> represent a marginalised segment of the global tourism</w:t>
      </w:r>
      <w:r w:rsidR="00ED07D9">
        <w:rPr>
          <w:rFonts w:ascii="Times New Roman" w:hAnsi="Times New Roman" w:cs="Times New Roman"/>
          <w:sz w:val="24"/>
          <w:szCs w:val="24"/>
          <w:lang w:val="en-GB"/>
        </w:rPr>
        <w:t xml:space="preserve"> and hospitality</w:t>
      </w:r>
      <w:r w:rsidR="00197326" w:rsidRPr="005635CC">
        <w:rPr>
          <w:rFonts w:ascii="Times New Roman" w:hAnsi="Times New Roman" w:cs="Times New Roman"/>
          <w:sz w:val="24"/>
          <w:szCs w:val="24"/>
          <w:lang w:val="en-GB"/>
        </w:rPr>
        <w:t xml:space="preserve"> industry</w:t>
      </w:r>
      <w:r w:rsidR="00586569">
        <w:rPr>
          <w:rFonts w:ascii="Times New Roman" w:hAnsi="Times New Roman" w:cs="Times New Roman"/>
          <w:sz w:val="24"/>
          <w:szCs w:val="24"/>
          <w:lang w:val="en-GB"/>
        </w:rPr>
        <w:t xml:space="preserve"> and</w:t>
      </w:r>
      <w:r w:rsidR="00A63E72">
        <w:rPr>
          <w:rFonts w:ascii="Times New Roman" w:hAnsi="Times New Roman" w:cs="Times New Roman"/>
          <w:sz w:val="24"/>
          <w:szCs w:val="24"/>
          <w:lang w:val="en-GB"/>
        </w:rPr>
        <w:t xml:space="preserve"> </w:t>
      </w:r>
      <w:r w:rsidR="00A63E72" w:rsidRPr="005635CC">
        <w:rPr>
          <w:rFonts w:ascii="Times New Roman" w:hAnsi="Times New Roman" w:cs="Times New Roman"/>
          <w:sz w:val="24"/>
          <w:szCs w:val="24"/>
          <w:lang w:val="en-GB"/>
        </w:rPr>
        <w:t>m</w:t>
      </w:r>
      <w:r w:rsidR="00A63E72">
        <w:rPr>
          <w:rFonts w:ascii="Times New Roman" w:hAnsi="Times New Roman" w:cs="Times New Roman"/>
          <w:sz w:val="24"/>
          <w:szCs w:val="24"/>
          <w:lang w:val="en-GB"/>
        </w:rPr>
        <w:t>any</w:t>
      </w:r>
      <w:r w:rsidR="00A63E72" w:rsidRPr="005635CC">
        <w:rPr>
          <w:rFonts w:ascii="Times New Roman" w:hAnsi="Times New Roman" w:cs="Times New Roman"/>
          <w:sz w:val="24"/>
          <w:szCs w:val="24"/>
          <w:lang w:val="en-GB"/>
        </w:rPr>
        <w:t xml:space="preserve"> industry </w:t>
      </w:r>
      <w:r w:rsidR="00A63E72">
        <w:rPr>
          <w:rFonts w:ascii="Times New Roman" w:hAnsi="Times New Roman" w:cs="Times New Roman"/>
          <w:sz w:val="24"/>
          <w:szCs w:val="24"/>
          <w:lang w:val="en-GB"/>
        </w:rPr>
        <w:t>providers</w:t>
      </w:r>
      <w:r w:rsidR="00A63E72" w:rsidRPr="005635CC">
        <w:rPr>
          <w:rFonts w:ascii="Times New Roman" w:hAnsi="Times New Roman" w:cs="Times New Roman"/>
          <w:sz w:val="24"/>
          <w:szCs w:val="24"/>
          <w:lang w:val="en-GB"/>
        </w:rPr>
        <w:t xml:space="preserve"> mistakenly consider this segment as a weak source of profit and unworthy of investing effort into </w:t>
      </w:r>
      <w:r w:rsidR="00197326" w:rsidRPr="005635CC">
        <w:rPr>
          <w:rFonts w:ascii="Times New Roman" w:hAnsi="Times New Roman" w:cs="Times New Roman"/>
          <w:sz w:val="24"/>
          <w:szCs w:val="24"/>
          <w:lang w:val="en-GB"/>
        </w:rPr>
        <w:fldChar w:fldCharType="begin"/>
      </w:r>
      <w:r w:rsidR="00197326" w:rsidRPr="005635CC">
        <w:rPr>
          <w:rFonts w:ascii="Times New Roman" w:hAnsi="Times New Roman" w:cs="Times New Roman"/>
          <w:sz w:val="24"/>
          <w:szCs w:val="24"/>
          <w:lang w:val="en-GB"/>
        </w:rPr>
        <w:instrText xml:space="preserve"> ADDIN ZOTERO_ITEM CSL_CITATION {"citationID":"d84mgYHf","properties":{"formattedCitation":"(Schitko et al., 2009)","plainCitation":"(Schitko et al., 2009)","noteIndex":0},"citationItems":[{"id":299,"uris":["http://zotero.org/users/local/dec7gFJv/items/RPZZHFB9"],"uri":["http://zotero.org/users/local/dec7gFJv/items/RPZZHFB9"],"itemData":{"id":299,"type":"book","abstract":"Abstract: This study aims to determine whether the attitudes of students (and therefore future employers) towards people with physical disabilities can be modified by exposing them to the needs of disabled people, or whether perceptions of the needs of the disabled are too entrenched for education to effect any change. It also evaluates whether attitudinal changes are enduring and therefore continue to influence students' responses to the disabled after a period of time has elapsed. Respondents were students on the Diploma of Hospitality Management at Auckland University of Technology (AUT), enrolled on an Accommodation Operations paper. A compulsory assessment for this paper was a group assignment that considered facilities offered by accommodation providers for guests with disabilities. Respondents were surveyed before (n = 54) and after (n = 24) the assignment to determine any attitude and knowledge changes. Both surveys were undertaken at the end of lectures. The surveys were distributed in class, so the number of respondents relates to the number of students in class during the particular lecture selected for survey distribution. Respondents were then invited to join a focus group to explore their feelings and opinions about disabled people. Another focus group was undertaken with students who had completed the disability assignment the previous year. The focus group was to assess whether or not the awareness of disability issues was still apparent after a period of time had elapsed. These findings would then prove whether or not exposure to such issues still influenced respondents' attitudes. The second survey responses and comments made during the subsequent focus groups conclude that awareness of disability issues may be heightened with exposure to barriers, both physical and attitudinal, that are experienced by people with impairments. Understanding of disability issues is the first step in the removal of barriers and will help lead to the creation of a more inclusive environment for staff and guests in the hospitality industry. An inclusive environment is particularly desirable as more hotels are required in response to increases in tourist numbers. With increased visitors' arrivals, it is reasonable to expect that tourists will have varying abilities, and therefore, modification of facilities to suit their needs will benefit a large number of people. The research also concludes that the knowledge gained in the assignment was still influential after the conclusion of the assignment. Students who have studied issues for people with impairments, as future managers, will have the knowledge and understanding to provide a more inclusive environment for guests that meets both social and legal obligations. Such an environment will be beneficial to both guests and potential employees with physical disabilities.","source":"EBSCOhost","title":"Can attitudinal barriers relating to physical disabilities be modified with targeted education? : a thesis submitted to Auckland University of Technology in partial fulfilment of the  Masters of International Hospitality Management, 2009","title-short":"Can attitudinal barriers relating to physical disabilities be modified with targeted education?","author":[{"family":"Schitko","given":"Denise"},{"family":"Poulston","given":"Jill"},{"family":"Cox","given":"Carmen"}],"issued":{"date-parts":[["2009"]]}}}],"schema":"https://github.com/citation-style-language/schema/raw/master/csl-citation.json"} </w:instrText>
      </w:r>
      <w:r w:rsidR="00197326" w:rsidRPr="005635CC">
        <w:rPr>
          <w:rFonts w:ascii="Times New Roman" w:hAnsi="Times New Roman" w:cs="Times New Roman"/>
          <w:sz w:val="24"/>
          <w:szCs w:val="24"/>
          <w:lang w:val="en-GB"/>
        </w:rPr>
        <w:fldChar w:fldCharType="separate"/>
      </w:r>
      <w:r w:rsidR="00197326" w:rsidRPr="005635CC">
        <w:rPr>
          <w:rFonts w:ascii="Times New Roman" w:hAnsi="Times New Roman" w:cs="Times New Roman"/>
          <w:sz w:val="24"/>
          <w:szCs w:val="24"/>
          <w:lang w:val="en-GB"/>
        </w:rPr>
        <w:t>(</w:t>
      </w:r>
      <w:r w:rsidR="00635D41">
        <w:rPr>
          <w:rFonts w:ascii="Times New Roman" w:hAnsi="Times New Roman" w:cs="Times New Roman"/>
          <w:sz w:val="24"/>
          <w:szCs w:val="24"/>
          <w:lang w:val="en-GB"/>
        </w:rPr>
        <w:t>Gillovic et al., 2024</w:t>
      </w:r>
      <w:r w:rsidR="00197326" w:rsidRPr="005635CC">
        <w:rPr>
          <w:rFonts w:ascii="Times New Roman" w:hAnsi="Times New Roman" w:cs="Times New Roman"/>
          <w:sz w:val="24"/>
          <w:szCs w:val="24"/>
          <w:lang w:val="en-GB"/>
        </w:rPr>
        <w:t>)</w:t>
      </w:r>
      <w:r w:rsidR="00197326" w:rsidRPr="005635CC">
        <w:rPr>
          <w:rFonts w:ascii="Times New Roman" w:hAnsi="Times New Roman" w:cs="Times New Roman"/>
          <w:sz w:val="24"/>
          <w:szCs w:val="24"/>
          <w:lang w:val="en-GB"/>
        </w:rPr>
        <w:fldChar w:fldCharType="end"/>
      </w:r>
      <w:r w:rsidR="00197326" w:rsidRPr="005635CC">
        <w:rPr>
          <w:rFonts w:ascii="Times New Roman" w:hAnsi="Times New Roman" w:cs="Times New Roman"/>
          <w:sz w:val="24"/>
          <w:szCs w:val="24"/>
          <w:lang w:val="en-GB"/>
        </w:rPr>
        <w:t>.</w:t>
      </w:r>
      <w:r w:rsidR="006443C4" w:rsidRPr="005635CC">
        <w:rPr>
          <w:rFonts w:ascii="Times New Roman" w:hAnsi="Times New Roman" w:cs="Times New Roman"/>
          <w:sz w:val="24"/>
          <w:szCs w:val="24"/>
          <w:lang w:val="en-GB"/>
        </w:rPr>
        <w:t xml:space="preserve"> This is despite evidence that </w:t>
      </w:r>
      <w:r w:rsidR="00E954FA">
        <w:rPr>
          <w:rFonts w:ascii="Times New Roman" w:hAnsi="Times New Roman" w:cs="Times New Roman"/>
          <w:sz w:val="24"/>
          <w:szCs w:val="24"/>
          <w:lang w:val="en-GB"/>
        </w:rPr>
        <w:t>customers with disabilities</w:t>
      </w:r>
      <w:r w:rsidR="006443C4" w:rsidRPr="005635CC">
        <w:rPr>
          <w:rFonts w:ascii="Times New Roman" w:hAnsi="Times New Roman" w:cs="Times New Roman"/>
          <w:sz w:val="24"/>
          <w:szCs w:val="24"/>
          <w:lang w:val="en-GB"/>
        </w:rPr>
        <w:t xml:space="preserve"> often return to hotels or restaurants that best serve their needs</w:t>
      </w:r>
      <w:r w:rsidR="00E954FA">
        <w:rPr>
          <w:rFonts w:ascii="Times New Roman" w:hAnsi="Times New Roman" w:cs="Times New Roman"/>
          <w:sz w:val="24"/>
          <w:szCs w:val="24"/>
          <w:lang w:val="en-GB"/>
        </w:rPr>
        <w:t xml:space="preserve"> and</w:t>
      </w:r>
      <w:r w:rsidR="006443C4" w:rsidRPr="005635CC">
        <w:rPr>
          <w:rFonts w:ascii="Times New Roman" w:hAnsi="Times New Roman" w:cs="Times New Roman"/>
          <w:sz w:val="24"/>
          <w:szCs w:val="24"/>
          <w:lang w:val="en-GB"/>
        </w:rPr>
        <w:t xml:space="preserve"> provid</w:t>
      </w:r>
      <w:r w:rsidR="00E954FA">
        <w:rPr>
          <w:rFonts w:ascii="Times New Roman" w:hAnsi="Times New Roman" w:cs="Times New Roman"/>
          <w:sz w:val="24"/>
          <w:szCs w:val="24"/>
          <w:lang w:val="en-GB"/>
        </w:rPr>
        <w:t>e</w:t>
      </w:r>
      <w:r w:rsidR="006443C4" w:rsidRPr="005635CC">
        <w:rPr>
          <w:rFonts w:ascii="Times New Roman" w:hAnsi="Times New Roman" w:cs="Times New Roman"/>
          <w:sz w:val="24"/>
          <w:szCs w:val="24"/>
          <w:lang w:val="en-GB"/>
        </w:rPr>
        <w:t xml:space="preserve"> positive </w:t>
      </w:r>
      <w:r w:rsidR="006443C4" w:rsidRPr="005635CC">
        <w:rPr>
          <w:rFonts w:ascii="Times New Roman" w:hAnsi="Times New Roman" w:cs="Times New Roman"/>
          <w:sz w:val="24"/>
          <w:szCs w:val="24"/>
          <w:lang w:val="en-GB"/>
        </w:rPr>
        <w:lastRenderedPageBreak/>
        <w:t>experiences (Poria et al., 2011).</w:t>
      </w:r>
      <w:r w:rsidR="001E7D03">
        <w:rPr>
          <w:rFonts w:ascii="Times New Roman" w:hAnsi="Times New Roman" w:cs="Times New Roman"/>
          <w:sz w:val="24"/>
          <w:szCs w:val="24"/>
          <w:lang w:val="en-GB"/>
        </w:rPr>
        <w:t xml:space="preserve"> </w:t>
      </w:r>
      <w:r w:rsidR="001C11BA">
        <w:rPr>
          <w:rFonts w:ascii="Times New Roman" w:hAnsi="Times New Roman" w:cs="Times New Roman"/>
          <w:sz w:val="24"/>
          <w:szCs w:val="24"/>
          <w:lang w:val="en-GB"/>
        </w:rPr>
        <w:t>In addition to</w:t>
      </w:r>
      <w:r w:rsidR="00442138">
        <w:rPr>
          <w:rFonts w:ascii="Times New Roman" w:hAnsi="Times New Roman" w:cs="Times New Roman"/>
          <w:sz w:val="24"/>
          <w:szCs w:val="24"/>
          <w:lang w:val="en-GB"/>
        </w:rPr>
        <w:t xml:space="preserve"> </w:t>
      </w:r>
      <w:r w:rsidR="00CB5CD9">
        <w:rPr>
          <w:rFonts w:ascii="Times New Roman" w:hAnsi="Times New Roman" w:cs="Times New Roman"/>
          <w:sz w:val="24"/>
          <w:szCs w:val="24"/>
          <w:lang w:val="en-GB"/>
        </w:rPr>
        <w:t xml:space="preserve">the hospitality industry </w:t>
      </w:r>
      <w:r w:rsidR="00442138">
        <w:rPr>
          <w:rFonts w:ascii="Times New Roman" w:hAnsi="Times New Roman" w:cs="Times New Roman"/>
          <w:sz w:val="24"/>
          <w:szCs w:val="24"/>
          <w:lang w:val="en-GB"/>
        </w:rPr>
        <w:t xml:space="preserve">needing </w:t>
      </w:r>
      <w:r w:rsidR="00087374">
        <w:rPr>
          <w:rFonts w:ascii="Times New Roman" w:hAnsi="Times New Roman" w:cs="Times New Roman"/>
          <w:sz w:val="24"/>
          <w:szCs w:val="24"/>
          <w:lang w:val="en-GB"/>
        </w:rPr>
        <w:t>direction about</w:t>
      </w:r>
      <w:r w:rsidR="00442138">
        <w:rPr>
          <w:rFonts w:ascii="Times New Roman" w:hAnsi="Times New Roman" w:cs="Times New Roman"/>
          <w:sz w:val="24"/>
          <w:szCs w:val="24"/>
          <w:lang w:val="en-GB"/>
        </w:rPr>
        <w:t xml:space="preserve"> how to </w:t>
      </w:r>
      <w:r w:rsidR="00CB5CD9">
        <w:rPr>
          <w:rFonts w:ascii="Times New Roman" w:hAnsi="Times New Roman" w:cs="Times New Roman"/>
          <w:sz w:val="24"/>
          <w:szCs w:val="24"/>
          <w:lang w:val="en-GB"/>
        </w:rPr>
        <w:t xml:space="preserve">provide accessibility information </w:t>
      </w:r>
      <w:r w:rsidR="008F34F5">
        <w:rPr>
          <w:rFonts w:ascii="Times New Roman" w:hAnsi="Times New Roman" w:cs="Times New Roman"/>
          <w:sz w:val="24"/>
          <w:szCs w:val="24"/>
          <w:lang w:val="en-GB"/>
        </w:rPr>
        <w:t xml:space="preserve">to </w:t>
      </w:r>
      <w:r w:rsidR="00171C3D">
        <w:rPr>
          <w:rFonts w:ascii="Times New Roman" w:hAnsi="Times New Roman" w:cs="Times New Roman"/>
          <w:sz w:val="24"/>
          <w:szCs w:val="24"/>
          <w:lang w:val="en-GB"/>
        </w:rPr>
        <w:t>ensure</w:t>
      </w:r>
      <w:r w:rsidR="00CE27F5">
        <w:rPr>
          <w:rFonts w:ascii="Times New Roman" w:hAnsi="Times New Roman" w:cs="Times New Roman"/>
          <w:sz w:val="24"/>
          <w:szCs w:val="24"/>
          <w:lang w:val="en-GB"/>
        </w:rPr>
        <w:t xml:space="preserve"> people with disabilities have</w:t>
      </w:r>
      <w:r w:rsidR="008F34F5">
        <w:rPr>
          <w:rFonts w:ascii="Times New Roman" w:hAnsi="Times New Roman" w:cs="Times New Roman"/>
          <w:sz w:val="24"/>
          <w:szCs w:val="24"/>
          <w:lang w:val="en-GB"/>
        </w:rPr>
        <w:t xml:space="preserve"> equitable participation in hospitality experiences, </w:t>
      </w:r>
      <w:r w:rsidR="006F2DF0">
        <w:rPr>
          <w:rFonts w:ascii="Times New Roman" w:hAnsi="Times New Roman" w:cs="Times New Roman"/>
          <w:sz w:val="24"/>
          <w:szCs w:val="24"/>
          <w:lang w:val="en-GB"/>
        </w:rPr>
        <w:t xml:space="preserve">therefore, </w:t>
      </w:r>
      <w:r w:rsidR="008F34F5">
        <w:rPr>
          <w:rFonts w:ascii="Times New Roman" w:hAnsi="Times New Roman" w:cs="Times New Roman"/>
          <w:sz w:val="24"/>
          <w:szCs w:val="24"/>
          <w:lang w:val="en-GB"/>
        </w:rPr>
        <w:t>there is also a need for</w:t>
      </w:r>
      <w:r w:rsidR="00A84D6D">
        <w:rPr>
          <w:rFonts w:ascii="Times New Roman" w:hAnsi="Times New Roman" w:cs="Times New Roman"/>
          <w:sz w:val="24"/>
          <w:szCs w:val="24"/>
          <w:lang w:val="en-GB"/>
        </w:rPr>
        <w:t xml:space="preserve"> </w:t>
      </w:r>
      <w:r w:rsidR="008F34F5">
        <w:rPr>
          <w:rFonts w:ascii="Times New Roman" w:hAnsi="Times New Roman" w:cs="Times New Roman"/>
          <w:sz w:val="24"/>
          <w:szCs w:val="24"/>
          <w:lang w:val="en-GB"/>
        </w:rPr>
        <w:t xml:space="preserve">champions </w:t>
      </w:r>
      <w:r w:rsidR="00A84D6D">
        <w:rPr>
          <w:rFonts w:ascii="Times New Roman" w:hAnsi="Times New Roman" w:cs="Times New Roman"/>
          <w:sz w:val="24"/>
          <w:szCs w:val="24"/>
          <w:lang w:val="en-GB"/>
        </w:rPr>
        <w:t xml:space="preserve">from within the industry </w:t>
      </w:r>
      <w:r w:rsidR="00F67353" w:rsidRPr="00F67353">
        <w:rPr>
          <w:rFonts w:ascii="Times New Roman" w:hAnsi="Times New Roman" w:cs="Times New Roman"/>
          <w:sz w:val="24"/>
          <w:szCs w:val="24"/>
          <w:lang w:val="en-GB"/>
        </w:rPr>
        <w:fldChar w:fldCharType="begin"/>
      </w:r>
      <w:r w:rsidR="00F67353" w:rsidRPr="00F653D2">
        <w:rPr>
          <w:rFonts w:ascii="Times New Roman" w:hAnsi="Times New Roman" w:cs="Times New Roman"/>
          <w:sz w:val="24"/>
          <w:szCs w:val="24"/>
          <w:lang w:val="en-GB"/>
        </w:rPr>
        <w:instrText xml:space="preserve"> ADDIN ZOTERO_ITEM CSL_CITATION {"citationID":"cTRYppeY","properties":{"formattedCitation":"(Buhalis et al., 2012)","plainCitation":"(Buhalis et al., 2012)","noteIndex":0},"citationItems":[{"id":228,"uris":["http://zotero.org/users/local/dec7gFJv/items/PJ3UK55I"],"uri":["http://zotero.org/users/local/dec7gFJv/items/PJ3UK55I"],"itemData":{"id":228,"type":"book","ISBN":"1-84541-255-9","publisher":"Channel View Publications","title":"Best practice in accessible tourism: Inclusion, disability, ageing population and tourism","author":[{"family":"Buhalis","given":"Dimitrios"},{"family":"Darcy","given":"Simon"},{"family":"Ambrose","given":"Ivor"}],"issued":{"date-parts":[["2012"]]}}}],"schema":"https://github.com/citation-style-language/schema/raw/master/csl-citation.json"} </w:instrText>
      </w:r>
      <w:r w:rsidR="00F67353" w:rsidRPr="00F67353">
        <w:rPr>
          <w:rFonts w:ascii="Times New Roman" w:hAnsi="Times New Roman" w:cs="Times New Roman"/>
          <w:sz w:val="24"/>
          <w:szCs w:val="24"/>
          <w:lang w:val="en-GB"/>
        </w:rPr>
        <w:fldChar w:fldCharType="separate"/>
      </w:r>
      <w:r w:rsidR="00F67353" w:rsidRPr="00F653D2">
        <w:rPr>
          <w:rFonts w:ascii="Times New Roman" w:hAnsi="Times New Roman" w:cs="Times New Roman"/>
          <w:sz w:val="24"/>
          <w:szCs w:val="24"/>
          <w:lang w:val="en-GB"/>
        </w:rPr>
        <w:t>(Buhalis et al., 2012)</w:t>
      </w:r>
      <w:r w:rsidR="00F67353" w:rsidRPr="00F67353">
        <w:rPr>
          <w:rFonts w:ascii="Times New Roman" w:hAnsi="Times New Roman" w:cs="Times New Roman"/>
          <w:sz w:val="24"/>
          <w:szCs w:val="24"/>
          <w:lang w:val="en-GB"/>
        </w:rPr>
        <w:fldChar w:fldCharType="end"/>
      </w:r>
      <w:r w:rsidR="00F67353">
        <w:rPr>
          <w:rFonts w:ascii="Times New Roman" w:hAnsi="Times New Roman" w:cs="Times New Roman"/>
          <w:color w:val="FF0000"/>
          <w:sz w:val="24"/>
          <w:szCs w:val="24"/>
          <w:lang w:val="en-GB"/>
        </w:rPr>
        <w:t xml:space="preserve"> </w:t>
      </w:r>
      <w:r w:rsidR="008F34F5">
        <w:rPr>
          <w:rFonts w:ascii="Times New Roman" w:hAnsi="Times New Roman" w:cs="Times New Roman"/>
          <w:sz w:val="24"/>
          <w:szCs w:val="24"/>
          <w:lang w:val="en-GB"/>
        </w:rPr>
        <w:t xml:space="preserve">to </w:t>
      </w:r>
      <w:r w:rsidR="00AF604B">
        <w:rPr>
          <w:rFonts w:ascii="Times New Roman" w:hAnsi="Times New Roman" w:cs="Times New Roman"/>
          <w:sz w:val="24"/>
          <w:szCs w:val="24"/>
          <w:lang w:val="en-GB"/>
        </w:rPr>
        <w:t xml:space="preserve">showcase best practice and </w:t>
      </w:r>
      <w:r w:rsidR="00F8778B">
        <w:rPr>
          <w:rFonts w:ascii="Times New Roman" w:hAnsi="Times New Roman" w:cs="Times New Roman"/>
          <w:sz w:val="24"/>
          <w:szCs w:val="24"/>
          <w:lang w:val="en-GB"/>
        </w:rPr>
        <w:t xml:space="preserve">actively </w:t>
      </w:r>
      <w:r w:rsidR="008F34F5">
        <w:rPr>
          <w:rFonts w:ascii="Times New Roman" w:hAnsi="Times New Roman" w:cs="Times New Roman"/>
          <w:sz w:val="24"/>
          <w:szCs w:val="24"/>
          <w:lang w:val="en-GB"/>
        </w:rPr>
        <w:t xml:space="preserve">advocate </w:t>
      </w:r>
      <w:r w:rsidR="00F8778B">
        <w:rPr>
          <w:rFonts w:ascii="Times New Roman" w:hAnsi="Times New Roman" w:cs="Times New Roman"/>
          <w:sz w:val="24"/>
          <w:szCs w:val="24"/>
          <w:lang w:val="en-GB"/>
        </w:rPr>
        <w:t xml:space="preserve">for </w:t>
      </w:r>
      <w:r w:rsidR="008F34F5">
        <w:rPr>
          <w:rFonts w:ascii="Times New Roman" w:hAnsi="Times New Roman" w:cs="Times New Roman"/>
          <w:sz w:val="24"/>
          <w:szCs w:val="24"/>
          <w:lang w:val="en-GB"/>
        </w:rPr>
        <w:t>wider social change</w:t>
      </w:r>
      <w:r w:rsidR="000477F5">
        <w:rPr>
          <w:rFonts w:ascii="Times New Roman" w:hAnsi="Times New Roman" w:cs="Times New Roman"/>
          <w:sz w:val="24"/>
          <w:szCs w:val="24"/>
          <w:lang w:val="en-GB"/>
        </w:rPr>
        <w:t xml:space="preserve"> to </w:t>
      </w:r>
      <w:r w:rsidR="00087374">
        <w:rPr>
          <w:rFonts w:ascii="Times New Roman" w:hAnsi="Times New Roman" w:cs="Times New Roman"/>
          <w:sz w:val="24"/>
          <w:szCs w:val="24"/>
          <w:lang w:val="en-GB"/>
        </w:rPr>
        <w:t>help dismantle</w:t>
      </w:r>
      <w:r w:rsidR="000477F5">
        <w:rPr>
          <w:rFonts w:ascii="Times New Roman" w:hAnsi="Times New Roman" w:cs="Times New Roman"/>
          <w:sz w:val="24"/>
          <w:szCs w:val="24"/>
          <w:lang w:val="en-GB"/>
        </w:rPr>
        <w:t xml:space="preserve"> wider social barriers</w:t>
      </w:r>
      <w:r w:rsidR="008F34F5">
        <w:rPr>
          <w:rFonts w:ascii="Times New Roman" w:hAnsi="Times New Roman" w:cs="Times New Roman"/>
          <w:sz w:val="24"/>
          <w:szCs w:val="24"/>
          <w:lang w:val="en-GB"/>
        </w:rPr>
        <w:t>.</w:t>
      </w:r>
    </w:p>
    <w:p w14:paraId="5E5B18AC" w14:textId="434D2567" w:rsidR="00C40A7D" w:rsidRDefault="00371D4D" w:rsidP="00507A97">
      <w:pPr>
        <w:tabs>
          <w:tab w:val="left" w:pos="5480"/>
        </w:tabs>
        <w:spacing w:after="100" w:afterAutospacing="1" w:line="480" w:lineRule="auto"/>
        <w:jc w:val="both"/>
        <w:rPr>
          <w:rFonts w:ascii="Times New Roman" w:hAnsi="Times New Roman" w:cs="Times New Roman"/>
          <w:sz w:val="24"/>
          <w:szCs w:val="24"/>
        </w:rPr>
      </w:pPr>
      <w:r>
        <w:rPr>
          <w:rFonts w:ascii="Times New Roman" w:hAnsi="Times New Roman" w:cs="Times New Roman"/>
          <w:sz w:val="24"/>
          <w:szCs w:val="24"/>
          <w:lang w:val="en-GB"/>
        </w:rPr>
        <w:t xml:space="preserve">Removing </w:t>
      </w:r>
      <w:r w:rsidR="00830C42">
        <w:rPr>
          <w:rFonts w:ascii="Times New Roman" w:hAnsi="Times New Roman" w:cs="Times New Roman"/>
          <w:sz w:val="24"/>
          <w:szCs w:val="24"/>
          <w:lang w:val="en-GB"/>
        </w:rPr>
        <w:t>social barriers involves the n</w:t>
      </w:r>
      <w:r w:rsidR="00AC0979" w:rsidRPr="005635CC">
        <w:rPr>
          <w:rFonts w:ascii="Times New Roman" w:hAnsi="Times New Roman" w:cs="Times New Roman"/>
          <w:sz w:val="24"/>
          <w:szCs w:val="24"/>
          <w:lang w:val="en-GB"/>
        </w:rPr>
        <w:t xml:space="preserve">eed for </w:t>
      </w:r>
      <w:r w:rsidR="00AC0979">
        <w:rPr>
          <w:rFonts w:ascii="Times New Roman" w:hAnsi="Times New Roman" w:cs="Times New Roman"/>
          <w:sz w:val="24"/>
          <w:szCs w:val="24"/>
          <w:lang w:val="en-GB"/>
        </w:rPr>
        <w:t>greater awareness, knowledge</w:t>
      </w:r>
      <w:r w:rsidR="008D50E6">
        <w:rPr>
          <w:rFonts w:ascii="Times New Roman" w:hAnsi="Times New Roman" w:cs="Times New Roman"/>
          <w:sz w:val="24"/>
          <w:szCs w:val="24"/>
          <w:lang w:val="en-GB"/>
        </w:rPr>
        <w:t>,</w:t>
      </w:r>
      <w:r w:rsidR="003D1C35">
        <w:rPr>
          <w:rFonts w:ascii="Times New Roman" w:hAnsi="Times New Roman" w:cs="Times New Roman"/>
          <w:sz w:val="24"/>
          <w:szCs w:val="24"/>
          <w:lang w:val="en-GB"/>
        </w:rPr>
        <w:t xml:space="preserve"> and persuasion</w:t>
      </w:r>
      <w:r w:rsidR="008D50E6">
        <w:rPr>
          <w:rFonts w:ascii="Times New Roman" w:hAnsi="Times New Roman" w:cs="Times New Roman"/>
          <w:sz w:val="24"/>
          <w:szCs w:val="24"/>
          <w:lang w:val="en-GB"/>
        </w:rPr>
        <w:t>,</w:t>
      </w:r>
      <w:r w:rsidR="00AC0979">
        <w:rPr>
          <w:rFonts w:ascii="Times New Roman" w:hAnsi="Times New Roman" w:cs="Times New Roman"/>
          <w:sz w:val="24"/>
          <w:szCs w:val="24"/>
          <w:lang w:val="en-GB"/>
        </w:rPr>
        <w:t xml:space="preserve"> </w:t>
      </w:r>
      <w:r w:rsidR="008D50E6">
        <w:rPr>
          <w:rFonts w:ascii="Times New Roman" w:hAnsi="Times New Roman" w:cs="Times New Roman"/>
          <w:sz w:val="24"/>
          <w:szCs w:val="24"/>
          <w:lang w:val="en-GB"/>
        </w:rPr>
        <w:t>in addition to</w:t>
      </w:r>
      <w:r w:rsidR="00AC0979">
        <w:rPr>
          <w:rFonts w:ascii="Times New Roman" w:hAnsi="Times New Roman" w:cs="Times New Roman"/>
          <w:sz w:val="24"/>
          <w:szCs w:val="24"/>
          <w:lang w:val="en-GB"/>
        </w:rPr>
        <w:t xml:space="preserve"> guidance </w:t>
      </w:r>
      <w:r w:rsidR="00AC0979" w:rsidRPr="005635CC">
        <w:rPr>
          <w:rFonts w:ascii="Times New Roman" w:hAnsi="Times New Roman" w:cs="Times New Roman"/>
          <w:sz w:val="24"/>
          <w:szCs w:val="24"/>
          <w:lang w:val="en-GB"/>
        </w:rPr>
        <w:t xml:space="preserve">information about </w:t>
      </w:r>
      <w:r w:rsidR="00AC0979">
        <w:rPr>
          <w:rFonts w:ascii="Times New Roman" w:hAnsi="Times New Roman" w:cs="Times New Roman"/>
          <w:sz w:val="24"/>
          <w:szCs w:val="24"/>
          <w:lang w:val="en-GB"/>
        </w:rPr>
        <w:t>how to achieve inclusion and accessibility</w:t>
      </w:r>
      <w:r w:rsidR="006A430B">
        <w:rPr>
          <w:rFonts w:ascii="Times New Roman" w:hAnsi="Times New Roman" w:cs="Times New Roman"/>
          <w:sz w:val="24"/>
          <w:szCs w:val="24"/>
          <w:lang w:val="en-GB"/>
        </w:rPr>
        <w:t xml:space="preserve"> in the hospitality industr</w:t>
      </w:r>
      <w:r w:rsidR="002366D5">
        <w:rPr>
          <w:rFonts w:ascii="Times New Roman" w:hAnsi="Times New Roman" w:cs="Times New Roman"/>
          <w:sz w:val="24"/>
          <w:szCs w:val="24"/>
          <w:lang w:val="en-GB"/>
        </w:rPr>
        <w:t>y</w:t>
      </w:r>
      <w:r w:rsidR="00AC0979" w:rsidRPr="005635CC">
        <w:rPr>
          <w:rFonts w:ascii="Times New Roman" w:hAnsi="Times New Roman" w:cs="Times New Roman"/>
          <w:sz w:val="24"/>
          <w:szCs w:val="24"/>
          <w:lang w:val="en-GB"/>
        </w:rPr>
        <w:t xml:space="preserve"> </w:t>
      </w:r>
      <w:r w:rsidR="00550F0E" w:rsidRPr="005635CC">
        <w:rPr>
          <w:rFonts w:ascii="Times New Roman" w:hAnsi="Times New Roman" w:cs="Times New Roman"/>
          <w:sz w:val="24"/>
          <w:szCs w:val="24"/>
          <w:lang w:val="en-GB"/>
        </w:rPr>
        <w:t>(</w:t>
      </w:r>
      <w:r w:rsidR="009D495B">
        <w:rPr>
          <w:rFonts w:ascii="Times New Roman" w:hAnsi="Times New Roman" w:cs="Times New Roman"/>
          <w:sz w:val="24"/>
          <w:szCs w:val="24"/>
          <w:lang w:val="en-GB"/>
        </w:rPr>
        <w:t xml:space="preserve">Dias </w:t>
      </w:r>
      <w:r w:rsidR="00550F0E" w:rsidRPr="005635CC">
        <w:rPr>
          <w:rFonts w:ascii="Times New Roman" w:hAnsi="Times New Roman" w:cs="Times New Roman"/>
          <w:sz w:val="24"/>
          <w:szCs w:val="24"/>
          <w:lang w:val="en-GB"/>
        </w:rPr>
        <w:t xml:space="preserve">de Faria et al., 2012; </w:t>
      </w:r>
      <w:r w:rsidR="00E448E4" w:rsidRPr="005635CC">
        <w:rPr>
          <w:rFonts w:ascii="Times New Roman" w:hAnsi="Times New Roman" w:cs="Times New Roman"/>
          <w:sz w:val="24"/>
          <w:szCs w:val="24"/>
          <w:lang w:val="en-GB"/>
        </w:rPr>
        <w:t xml:space="preserve">Kim &amp; Lehto, 2012; </w:t>
      </w:r>
      <w:proofErr w:type="spellStart"/>
      <w:r w:rsidR="00550F0E" w:rsidRPr="005635CC">
        <w:rPr>
          <w:rFonts w:ascii="Times New Roman" w:hAnsi="Times New Roman" w:cs="Times New Roman"/>
          <w:sz w:val="24"/>
          <w:szCs w:val="24"/>
          <w:lang w:val="en-GB"/>
        </w:rPr>
        <w:t>Linderová</w:t>
      </w:r>
      <w:proofErr w:type="spellEnd"/>
      <w:r w:rsidR="00550F0E" w:rsidRPr="005635CC">
        <w:rPr>
          <w:rFonts w:ascii="Times New Roman" w:hAnsi="Times New Roman" w:cs="Times New Roman"/>
          <w:sz w:val="24"/>
          <w:szCs w:val="24"/>
          <w:lang w:val="en-GB"/>
        </w:rPr>
        <w:t xml:space="preserve">, 2015; </w:t>
      </w:r>
      <w:r w:rsidR="005848A8">
        <w:rPr>
          <w:rFonts w:ascii="Times New Roman" w:hAnsi="Times New Roman" w:cs="Times New Roman"/>
          <w:sz w:val="24"/>
          <w:szCs w:val="24"/>
          <w:lang w:val="en-GB"/>
        </w:rPr>
        <w:t>Singh</w:t>
      </w:r>
      <w:r w:rsidR="00550F0E" w:rsidRPr="005635CC">
        <w:rPr>
          <w:rFonts w:ascii="Times New Roman" w:hAnsi="Times New Roman" w:cs="Times New Roman"/>
          <w:sz w:val="24"/>
          <w:szCs w:val="24"/>
          <w:lang w:val="en-GB"/>
        </w:rPr>
        <w:t xml:space="preserve"> et al., 20</w:t>
      </w:r>
      <w:r w:rsidR="005848A8">
        <w:rPr>
          <w:rFonts w:ascii="Times New Roman" w:hAnsi="Times New Roman" w:cs="Times New Roman"/>
          <w:sz w:val="24"/>
          <w:szCs w:val="24"/>
          <w:lang w:val="en-GB"/>
        </w:rPr>
        <w:t>21</w:t>
      </w:r>
      <w:r w:rsidR="00550F0E" w:rsidRPr="005635CC">
        <w:rPr>
          <w:rFonts w:ascii="Times New Roman" w:hAnsi="Times New Roman" w:cs="Times New Roman"/>
          <w:sz w:val="24"/>
          <w:szCs w:val="24"/>
          <w:lang w:val="en-GB"/>
        </w:rPr>
        <w:t>)</w:t>
      </w:r>
      <w:r w:rsidR="00E448E4" w:rsidRPr="005635CC">
        <w:rPr>
          <w:rFonts w:ascii="Times New Roman" w:hAnsi="Times New Roman" w:cs="Times New Roman"/>
          <w:sz w:val="24"/>
          <w:szCs w:val="24"/>
          <w:lang w:val="en-GB"/>
        </w:rPr>
        <w:t>.</w:t>
      </w:r>
      <w:r w:rsidR="00655B88" w:rsidRPr="005635CC">
        <w:rPr>
          <w:rFonts w:ascii="Times New Roman" w:hAnsi="Times New Roman" w:cs="Times New Roman"/>
          <w:sz w:val="24"/>
          <w:szCs w:val="24"/>
          <w:lang w:val="en-GB"/>
        </w:rPr>
        <w:t xml:space="preserve"> </w:t>
      </w:r>
      <w:r w:rsidR="00583DB4">
        <w:rPr>
          <w:rFonts w:ascii="Times New Roman" w:hAnsi="Times New Roman" w:cs="Times New Roman"/>
          <w:sz w:val="24"/>
          <w:szCs w:val="24"/>
          <w:lang w:val="en-GB"/>
        </w:rPr>
        <w:t xml:space="preserve">In this important </w:t>
      </w:r>
      <w:r w:rsidR="007C4A27">
        <w:rPr>
          <w:rFonts w:ascii="Times New Roman" w:hAnsi="Times New Roman" w:cs="Times New Roman"/>
          <w:sz w:val="24"/>
          <w:szCs w:val="24"/>
          <w:lang w:val="en-GB"/>
        </w:rPr>
        <w:t xml:space="preserve">social advocacy </w:t>
      </w:r>
      <w:r w:rsidR="00583DB4">
        <w:rPr>
          <w:rFonts w:ascii="Times New Roman" w:hAnsi="Times New Roman" w:cs="Times New Roman"/>
          <w:sz w:val="24"/>
          <w:szCs w:val="24"/>
          <w:lang w:val="en-GB"/>
        </w:rPr>
        <w:t xml:space="preserve">role, hospitality organisations’ website communications </w:t>
      </w:r>
      <w:r w:rsidR="00817986">
        <w:rPr>
          <w:rFonts w:ascii="Times New Roman" w:hAnsi="Times New Roman" w:cs="Times New Roman"/>
          <w:sz w:val="24"/>
          <w:szCs w:val="24"/>
        </w:rPr>
        <w:t xml:space="preserve">can </w:t>
      </w:r>
      <w:r w:rsidR="0096040D">
        <w:rPr>
          <w:rFonts w:ascii="Times New Roman" w:hAnsi="Times New Roman" w:cs="Times New Roman"/>
          <w:sz w:val="24"/>
          <w:szCs w:val="24"/>
        </w:rPr>
        <w:t xml:space="preserve">serve to </w:t>
      </w:r>
      <w:r w:rsidR="00817986">
        <w:rPr>
          <w:rFonts w:ascii="Times New Roman" w:hAnsi="Times New Roman" w:cs="Times New Roman"/>
          <w:sz w:val="24"/>
          <w:szCs w:val="24"/>
        </w:rPr>
        <w:t xml:space="preserve">influence industry-wide transformation, beyond </w:t>
      </w:r>
      <w:r w:rsidR="00691BDB">
        <w:rPr>
          <w:rFonts w:ascii="Times New Roman" w:hAnsi="Times New Roman" w:cs="Times New Roman"/>
          <w:sz w:val="24"/>
          <w:szCs w:val="24"/>
        </w:rPr>
        <w:t>organisation</w:t>
      </w:r>
      <w:r w:rsidR="00817986">
        <w:rPr>
          <w:rFonts w:ascii="Times New Roman" w:hAnsi="Times New Roman" w:cs="Times New Roman"/>
          <w:sz w:val="24"/>
          <w:szCs w:val="24"/>
        </w:rPr>
        <w:t>-level advocacy</w:t>
      </w:r>
      <w:r w:rsidR="0096040D">
        <w:rPr>
          <w:rFonts w:ascii="Times New Roman" w:hAnsi="Times New Roman" w:cs="Times New Roman"/>
          <w:sz w:val="24"/>
          <w:szCs w:val="24"/>
        </w:rPr>
        <w:t>.</w:t>
      </w:r>
      <w:r w:rsidR="0061726A">
        <w:rPr>
          <w:rFonts w:ascii="Times New Roman" w:hAnsi="Times New Roman" w:cs="Times New Roman"/>
          <w:sz w:val="24"/>
          <w:szCs w:val="24"/>
        </w:rPr>
        <w:t xml:space="preserve"> This means that </w:t>
      </w:r>
      <w:r w:rsidR="00295AFB">
        <w:rPr>
          <w:rFonts w:ascii="Times New Roman" w:hAnsi="Times New Roman" w:cs="Times New Roman"/>
          <w:sz w:val="24"/>
          <w:szCs w:val="24"/>
        </w:rPr>
        <w:t>an organisation’s website</w:t>
      </w:r>
      <w:r w:rsidR="001050F9">
        <w:rPr>
          <w:rFonts w:ascii="Times New Roman" w:hAnsi="Times New Roman" w:cs="Times New Roman"/>
          <w:sz w:val="24"/>
          <w:szCs w:val="24"/>
        </w:rPr>
        <w:t xml:space="preserve"> communication</w:t>
      </w:r>
      <w:r w:rsidR="00295AFB">
        <w:rPr>
          <w:rFonts w:ascii="Times New Roman" w:hAnsi="Times New Roman" w:cs="Times New Roman"/>
          <w:sz w:val="24"/>
          <w:szCs w:val="24"/>
        </w:rPr>
        <w:t xml:space="preserve">s </w:t>
      </w:r>
      <w:r w:rsidR="007D1ABB">
        <w:rPr>
          <w:rFonts w:ascii="Times New Roman" w:hAnsi="Times New Roman" w:cs="Times New Roman"/>
          <w:sz w:val="24"/>
          <w:szCs w:val="24"/>
        </w:rPr>
        <w:t xml:space="preserve">can </w:t>
      </w:r>
      <w:r w:rsidR="00295AFB">
        <w:rPr>
          <w:rFonts w:ascii="Times New Roman" w:hAnsi="Times New Roman" w:cs="Times New Roman"/>
          <w:sz w:val="24"/>
          <w:szCs w:val="24"/>
        </w:rPr>
        <w:t xml:space="preserve">serve </w:t>
      </w:r>
      <w:r w:rsidR="001050F9">
        <w:rPr>
          <w:rFonts w:ascii="Times New Roman" w:hAnsi="Times New Roman" w:cs="Times New Roman"/>
          <w:sz w:val="24"/>
          <w:szCs w:val="24"/>
        </w:rPr>
        <w:t xml:space="preserve">two important roles: </w:t>
      </w:r>
      <w:r w:rsidR="00295AFB">
        <w:rPr>
          <w:rFonts w:ascii="Times New Roman" w:hAnsi="Times New Roman" w:cs="Times New Roman"/>
          <w:sz w:val="24"/>
          <w:szCs w:val="24"/>
        </w:rPr>
        <w:t>a practical role in providing accessibility</w:t>
      </w:r>
      <w:r w:rsidR="001050F9">
        <w:rPr>
          <w:rFonts w:ascii="Times New Roman" w:hAnsi="Times New Roman" w:cs="Times New Roman"/>
          <w:sz w:val="24"/>
          <w:szCs w:val="24"/>
        </w:rPr>
        <w:t xml:space="preserve"> information</w:t>
      </w:r>
      <w:r w:rsidR="00295AFB">
        <w:rPr>
          <w:rFonts w:ascii="Times New Roman" w:hAnsi="Times New Roman" w:cs="Times New Roman"/>
          <w:sz w:val="24"/>
          <w:szCs w:val="24"/>
        </w:rPr>
        <w:t xml:space="preserve">, </w:t>
      </w:r>
      <w:r w:rsidR="000C2563">
        <w:rPr>
          <w:rFonts w:ascii="Times New Roman" w:hAnsi="Times New Roman" w:cs="Times New Roman"/>
          <w:sz w:val="24"/>
          <w:szCs w:val="24"/>
        </w:rPr>
        <w:t>and</w:t>
      </w:r>
      <w:r w:rsidR="00295AFB">
        <w:rPr>
          <w:rFonts w:ascii="Times New Roman" w:hAnsi="Times New Roman" w:cs="Times New Roman"/>
          <w:sz w:val="24"/>
          <w:szCs w:val="24"/>
        </w:rPr>
        <w:t xml:space="preserve"> </w:t>
      </w:r>
      <w:r w:rsidR="000C2563">
        <w:rPr>
          <w:rFonts w:ascii="Times New Roman" w:hAnsi="Times New Roman" w:cs="Times New Roman"/>
          <w:sz w:val="24"/>
          <w:szCs w:val="24"/>
        </w:rPr>
        <w:t>a</w:t>
      </w:r>
      <w:r w:rsidR="00295AFB">
        <w:rPr>
          <w:rFonts w:ascii="Times New Roman" w:hAnsi="Times New Roman" w:cs="Times New Roman"/>
          <w:sz w:val="24"/>
          <w:szCs w:val="24"/>
        </w:rPr>
        <w:t xml:space="preserve"> </w:t>
      </w:r>
      <w:r w:rsidR="007F462A">
        <w:rPr>
          <w:rFonts w:ascii="Times New Roman" w:hAnsi="Times New Roman" w:cs="Times New Roman"/>
          <w:sz w:val="24"/>
          <w:szCs w:val="24"/>
        </w:rPr>
        <w:t>persuasive</w:t>
      </w:r>
      <w:r w:rsidR="00295AFB">
        <w:rPr>
          <w:rFonts w:ascii="Times New Roman" w:hAnsi="Times New Roman" w:cs="Times New Roman"/>
          <w:sz w:val="24"/>
          <w:szCs w:val="24"/>
        </w:rPr>
        <w:t xml:space="preserve"> role for </w:t>
      </w:r>
      <w:r w:rsidR="000C2563">
        <w:rPr>
          <w:rFonts w:ascii="Times New Roman" w:hAnsi="Times New Roman" w:cs="Times New Roman"/>
          <w:sz w:val="24"/>
          <w:szCs w:val="24"/>
        </w:rPr>
        <w:t xml:space="preserve">wider </w:t>
      </w:r>
      <w:r w:rsidR="00295AFB">
        <w:rPr>
          <w:rFonts w:ascii="Times New Roman" w:hAnsi="Times New Roman" w:cs="Times New Roman"/>
          <w:sz w:val="24"/>
          <w:szCs w:val="24"/>
        </w:rPr>
        <w:t>social change.</w:t>
      </w:r>
      <w:r w:rsidR="00295AFB" w:rsidRPr="00F653D2">
        <w:rPr>
          <w:rFonts w:ascii="Times New Roman" w:hAnsi="Times New Roman" w:cs="Times New Roman"/>
          <w:sz w:val="24"/>
          <w:szCs w:val="24"/>
        </w:rPr>
        <w:t xml:space="preserve"> </w:t>
      </w:r>
      <w:r w:rsidR="000729DD">
        <w:rPr>
          <w:rFonts w:ascii="Times New Roman" w:hAnsi="Times New Roman" w:cs="Times New Roman"/>
          <w:sz w:val="24"/>
          <w:szCs w:val="24"/>
        </w:rPr>
        <w:t>T</w:t>
      </w:r>
      <w:r w:rsidR="00AA68F2">
        <w:rPr>
          <w:rFonts w:ascii="Times New Roman" w:hAnsi="Times New Roman" w:cs="Times New Roman"/>
          <w:sz w:val="24"/>
          <w:szCs w:val="24"/>
        </w:rPr>
        <w:t xml:space="preserve">his latter role has not received sufficient </w:t>
      </w:r>
      <w:r w:rsidR="00723EFC">
        <w:rPr>
          <w:rFonts w:ascii="Times New Roman" w:hAnsi="Times New Roman" w:cs="Times New Roman"/>
          <w:sz w:val="24"/>
          <w:szCs w:val="24"/>
        </w:rPr>
        <w:t xml:space="preserve">consideration </w:t>
      </w:r>
      <w:r w:rsidR="00EC3641">
        <w:rPr>
          <w:rFonts w:ascii="Times New Roman" w:hAnsi="Times New Roman" w:cs="Times New Roman"/>
          <w:sz w:val="24"/>
          <w:szCs w:val="24"/>
        </w:rPr>
        <w:t>in hospitality mana</w:t>
      </w:r>
      <w:r w:rsidR="00A14206">
        <w:rPr>
          <w:rFonts w:ascii="Times New Roman" w:hAnsi="Times New Roman" w:cs="Times New Roman"/>
          <w:sz w:val="24"/>
          <w:szCs w:val="24"/>
        </w:rPr>
        <w:t>gement</w:t>
      </w:r>
      <w:r w:rsidR="00327B8F">
        <w:rPr>
          <w:rFonts w:ascii="Times New Roman" w:hAnsi="Times New Roman" w:cs="Times New Roman"/>
          <w:sz w:val="24"/>
          <w:szCs w:val="24"/>
        </w:rPr>
        <w:t xml:space="preserve"> yet remains important for dismantling </w:t>
      </w:r>
      <w:r w:rsidR="000729DD">
        <w:rPr>
          <w:rFonts w:ascii="Times New Roman" w:hAnsi="Times New Roman" w:cs="Times New Roman"/>
          <w:sz w:val="24"/>
          <w:szCs w:val="24"/>
        </w:rPr>
        <w:t>social barriers for people with disabilities</w:t>
      </w:r>
      <w:r w:rsidR="00723EFC">
        <w:rPr>
          <w:rFonts w:ascii="Times New Roman" w:hAnsi="Times New Roman" w:cs="Times New Roman"/>
          <w:sz w:val="24"/>
          <w:szCs w:val="24"/>
        </w:rPr>
        <w:t>.</w:t>
      </w:r>
    </w:p>
    <w:p w14:paraId="56FA7E8A" w14:textId="39C7F898" w:rsidR="008970A4" w:rsidRDefault="00FB11F6" w:rsidP="00507A97">
      <w:pPr>
        <w:tabs>
          <w:tab w:val="left" w:pos="5480"/>
        </w:tabs>
        <w:spacing w:after="100" w:afterAutospacing="1"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M</w:t>
      </w:r>
      <w:r w:rsidR="00F13D29">
        <w:rPr>
          <w:rFonts w:ascii="Times New Roman" w:hAnsi="Times New Roman" w:cs="Times New Roman"/>
          <w:sz w:val="24"/>
          <w:szCs w:val="24"/>
          <w:lang w:val="en-GB"/>
        </w:rPr>
        <w:t xml:space="preserve">anagement communication scholars have </w:t>
      </w:r>
      <w:r w:rsidR="00AF484D">
        <w:rPr>
          <w:rFonts w:ascii="Times New Roman" w:hAnsi="Times New Roman" w:cs="Times New Roman"/>
          <w:sz w:val="24"/>
          <w:szCs w:val="24"/>
          <w:lang w:val="en-GB"/>
        </w:rPr>
        <w:t>drawn attention to the way organisations</w:t>
      </w:r>
      <w:r w:rsidR="00CD3EEC">
        <w:rPr>
          <w:rFonts w:ascii="Times New Roman" w:hAnsi="Times New Roman" w:cs="Times New Roman"/>
          <w:sz w:val="24"/>
          <w:szCs w:val="24"/>
          <w:lang w:val="en-GB"/>
        </w:rPr>
        <w:t>’</w:t>
      </w:r>
      <w:r w:rsidR="00AF484D">
        <w:rPr>
          <w:rFonts w:ascii="Times New Roman" w:hAnsi="Times New Roman" w:cs="Times New Roman"/>
          <w:sz w:val="24"/>
          <w:szCs w:val="24"/>
          <w:lang w:val="en-GB"/>
        </w:rPr>
        <w:t xml:space="preserve"> website</w:t>
      </w:r>
      <w:r w:rsidR="00CD3EEC">
        <w:rPr>
          <w:rFonts w:ascii="Times New Roman" w:hAnsi="Times New Roman" w:cs="Times New Roman"/>
          <w:sz w:val="24"/>
          <w:szCs w:val="24"/>
          <w:lang w:val="en-GB"/>
        </w:rPr>
        <w:t>s</w:t>
      </w:r>
      <w:r w:rsidR="00AF484D">
        <w:rPr>
          <w:rFonts w:ascii="Times New Roman" w:hAnsi="Times New Roman" w:cs="Times New Roman"/>
          <w:sz w:val="24"/>
          <w:szCs w:val="24"/>
          <w:lang w:val="en-GB"/>
        </w:rPr>
        <w:t xml:space="preserve"> </w:t>
      </w:r>
      <w:r w:rsidR="007B27D2">
        <w:rPr>
          <w:rFonts w:ascii="Times New Roman" w:hAnsi="Times New Roman" w:cs="Times New Roman"/>
          <w:sz w:val="24"/>
          <w:szCs w:val="24"/>
          <w:lang w:val="en-GB"/>
        </w:rPr>
        <w:t>have</w:t>
      </w:r>
      <w:r w:rsidR="00556108">
        <w:rPr>
          <w:rFonts w:ascii="Times New Roman" w:hAnsi="Times New Roman" w:cs="Times New Roman"/>
          <w:sz w:val="24"/>
          <w:szCs w:val="24"/>
          <w:lang w:val="en-GB"/>
        </w:rPr>
        <w:t xml:space="preserve"> </w:t>
      </w:r>
      <w:r w:rsidR="007B27D2">
        <w:rPr>
          <w:rFonts w:ascii="Times New Roman" w:hAnsi="Times New Roman" w:cs="Times New Roman"/>
          <w:sz w:val="24"/>
          <w:szCs w:val="24"/>
          <w:lang w:val="en-GB"/>
        </w:rPr>
        <w:t xml:space="preserve">a </w:t>
      </w:r>
      <w:r w:rsidR="00556108">
        <w:rPr>
          <w:rFonts w:ascii="Times New Roman" w:hAnsi="Times New Roman" w:cs="Times New Roman"/>
          <w:sz w:val="24"/>
          <w:szCs w:val="24"/>
          <w:lang w:val="en-GB"/>
        </w:rPr>
        <w:t xml:space="preserve">rhetorical </w:t>
      </w:r>
      <w:r w:rsidR="007B27D2">
        <w:rPr>
          <w:rFonts w:ascii="Times New Roman" w:hAnsi="Times New Roman" w:cs="Times New Roman"/>
          <w:sz w:val="24"/>
          <w:szCs w:val="24"/>
          <w:lang w:val="en-GB"/>
        </w:rPr>
        <w:t>function</w:t>
      </w:r>
      <w:r w:rsidR="00C54CAB">
        <w:rPr>
          <w:rFonts w:ascii="Times New Roman" w:hAnsi="Times New Roman" w:cs="Times New Roman"/>
          <w:sz w:val="24"/>
          <w:szCs w:val="24"/>
          <w:lang w:val="en-GB"/>
        </w:rPr>
        <w:t>;</w:t>
      </w:r>
      <w:r w:rsidR="00C75D10">
        <w:rPr>
          <w:rFonts w:ascii="Times New Roman" w:hAnsi="Times New Roman" w:cs="Times New Roman"/>
          <w:sz w:val="24"/>
          <w:szCs w:val="24"/>
          <w:lang w:val="en-GB"/>
        </w:rPr>
        <w:t xml:space="preserve"> that is, </w:t>
      </w:r>
      <w:r w:rsidR="00FB1875">
        <w:rPr>
          <w:rFonts w:ascii="Times New Roman" w:hAnsi="Times New Roman" w:cs="Times New Roman"/>
          <w:sz w:val="24"/>
          <w:szCs w:val="24"/>
          <w:lang w:val="en-GB"/>
        </w:rPr>
        <w:t xml:space="preserve">websites are </w:t>
      </w:r>
      <w:r w:rsidR="001C706B">
        <w:rPr>
          <w:rFonts w:ascii="Times New Roman" w:hAnsi="Times New Roman" w:cs="Times New Roman"/>
          <w:sz w:val="24"/>
          <w:szCs w:val="24"/>
          <w:lang w:val="en-GB"/>
        </w:rPr>
        <w:t>visual platforms through which</w:t>
      </w:r>
      <w:r w:rsidR="002C0B8E">
        <w:rPr>
          <w:rFonts w:ascii="Times New Roman" w:hAnsi="Times New Roman" w:cs="Times New Roman"/>
          <w:sz w:val="24"/>
          <w:szCs w:val="24"/>
          <w:lang w:val="en-GB"/>
        </w:rPr>
        <w:t xml:space="preserve"> </w:t>
      </w:r>
      <w:r w:rsidR="000B1163">
        <w:rPr>
          <w:rFonts w:ascii="Times New Roman" w:hAnsi="Times New Roman" w:cs="Times New Roman"/>
          <w:sz w:val="24"/>
          <w:szCs w:val="24"/>
          <w:lang w:val="en-GB"/>
        </w:rPr>
        <w:t xml:space="preserve">the organisation </w:t>
      </w:r>
      <w:r w:rsidR="00F207AD">
        <w:rPr>
          <w:rFonts w:ascii="Times New Roman" w:hAnsi="Times New Roman" w:cs="Times New Roman"/>
          <w:sz w:val="24"/>
          <w:szCs w:val="24"/>
          <w:lang w:val="en-GB"/>
        </w:rPr>
        <w:t xml:space="preserve">produces </w:t>
      </w:r>
      <w:r w:rsidR="00936D23">
        <w:rPr>
          <w:rFonts w:ascii="Times New Roman" w:hAnsi="Times New Roman" w:cs="Times New Roman"/>
          <w:sz w:val="24"/>
          <w:szCs w:val="24"/>
          <w:lang w:val="en-GB"/>
        </w:rPr>
        <w:t xml:space="preserve">desired </w:t>
      </w:r>
      <w:r w:rsidR="00F207AD">
        <w:rPr>
          <w:rFonts w:ascii="Times New Roman" w:hAnsi="Times New Roman" w:cs="Times New Roman"/>
          <w:sz w:val="24"/>
          <w:szCs w:val="24"/>
          <w:lang w:val="en-GB"/>
        </w:rPr>
        <w:t xml:space="preserve">messages </w:t>
      </w:r>
      <w:r w:rsidR="0077113B">
        <w:rPr>
          <w:rFonts w:ascii="Times New Roman" w:hAnsi="Times New Roman" w:cs="Times New Roman"/>
          <w:sz w:val="24"/>
          <w:szCs w:val="24"/>
          <w:lang w:val="en-GB"/>
        </w:rPr>
        <w:t xml:space="preserve">to persuade the audience </w:t>
      </w:r>
      <w:r w:rsidR="00936D23">
        <w:rPr>
          <w:rFonts w:ascii="Times New Roman" w:hAnsi="Times New Roman" w:cs="Times New Roman"/>
          <w:sz w:val="24"/>
          <w:szCs w:val="24"/>
          <w:lang w:val="en-GB"/>
        </w:rPr>
        <w:t>about</w:t>
      </w:r>
      <w:r w:rsidR="000B1163">
        <w:rPr>
          <w:rFonts w:ascii="Times New Roman" w:hAnsi="Times New Roman" w:cs="Times New Roman"/>
          <w:sz w:val="24"/>
          <w:szCs w:val="24"/>
          <w:lang w:val="en-GB"/>
        </w:rPr>
        <w:t xml:space="preserve"> its natur</w:t>
      </w:r>
      <w:r w:rsidR="007F6D1A">
        <w:rPr>
          <w:rFonts w:ascii="Times New Roman" w:hAnsi="Times New Roman" w:cs="Times New Roman"/>
          <w:sz w:val="24"/>
          <w:szCs w:val="24"/>
          <w:lang w:val="en-GB"/>
        </w:rPr>
        <w:t>e,</w:t>
      </w:r>
      <w:r w:rsidR="000B1163">
        <w:rPr>
          <w:rFonts w:ascii="Times New Roman" w:hAnsi="Times New Roman" w:cs="Times New Roman"/>
          <w:sz w:val="24"/>
          <w:szCs w:val="24"/>
          <w:lang w:val="en-GB"/>
        </w:rPr>
        <w:t xml:space="preserve"> </w:t>
      </w:r>
      <w:r w:rsidR="00745974">
        <w:rPr>
          <w:rFonts w:ascii="Times New Roman" w:hAnsi="Times New Roman" w:cs="Times New Roman"/>
          <w:sz w:val="24"/>
          <w:szCs w:val="24"/>
          <w:lang w:val="en-GB"/>
        </w:rPr>
        <w:t>performance</w:t>
      </w:r>
      <w:r w:rsidR="007F6D1A">
        <w:rPr>
          <w:rFonts w:ascii="Times New Roman" w:hAnsi="Times New Roman" w:cs="Times New Roman"/>
          <w:sz w:val="24"/>
          <w:szCs w:val="24"/>
          <w:lang w:val="en-GB"/>
        </w:rPr>
        <w:t xml:space="preserve"> and reputation</w:t>
      </w:r>
      <w:r w:rsidR="000B1163">
        <w:rPr>
          <w:rFonts w:ascii="Times New Roman" w:hAnsi="Times New Roman" w:cs="Times New Roman"/>
          <w:sz w:val="24"/>
          <w:szCs w:val="24"/>
          <w:lang w:val="en-GB"/>
        </w:rPr>
        <w:t xml:space="preserve">, </w:t>
      </w:r>
      <w:r w:rsidR="00C54CAB">
        <w:rPr>
          <w:rFonts w:ascii="Times New Roman" w:hAnsi="Times New Roman" w:cs="Times New Roman"/>
          <w:sz w:val="24"/>
          <w:szCs w:val="24"/>
          <w:lang w:val="en-GB"/>
        </w:rPr>
        <w:t xml:space="preserve">conveys </w:t>
      </w:r>
      <w:r w:rsidR="000B1163">
        <w:rPr>
          <w:rFonts w:ascii="Times New Roman" w:hAnsi="Times New Roman" w:cs="Times New Roman"/>
          <w:sz w:val="24"/>
          <w:szCs w:val="24"/>
          <w:lang w:val="en-GB"/>
        </w:rPr>
        <w:t>its</w:t>
      </w:r>
      <w:r w:rsidR="00D10449">
        <w:rPr>
          <w:rFonts w:ascii="Times New Roman" w:hAnsi="Times New Roman" w:cs="Times New Roman"/>
          <w:sz w:val="24"/>
          <w:szCs w:val="24"/>
          <w:lang w:val="en-GB"/>
        </w:rPr>
        <w:t xml:space="preserve"> </w:t>
      </w:r>
      <w:r w:rsidR="00E21762">
        <w:rPr>
          <w:rFonts w:ascii="Times New Roman" w:hAnsi="Times New Roman" w:cs="Times New Roman"/>
          <w:sz w:val="24"/>
          <w:szCs w:val="24"/>
          <w:lang w:val="en-GB"/>
        </w:rPr>
        <w:t xml:space="preserve">identification </w:t>
      </w:r>
      <w:r w:rsidR="00E21762">
        <w:rPr>
          <w:rFonts w:ascii="Times New Roman" w:hAnsi="Times New Roman" w:cs="Times New Roman"/>
          <w:sz w:val="24"/>
          <w:szCs w:val="24"/>
          <w:lang w:val="en-GB"/>
        </w:rPr>
        <w:lastRenderedPageBreak/>
        <w:t xml:space="preserve">with wider social discourses, </w:t>
      </w:r>
      <w:r w:rsidR="002C5840">
        <w:rPr>
          <w:rFonts w:ascii="Times New Roman" w:hAnsi="Times New Roman" w:cs="Times New Roman"/>
          <w:sz w:val="24"/>
          <w:szCs w:val="24"/>
          <w:lang w:val="en-GB"/>
        </w:rPr>
        <w:t>ideologi</w:t>
      </w:r>
      <w:r w:rsidR="007125D1">
        <w:rPr>
          <w:rFonts w:ascii="Times New Roman" w:hAnsi="Times New Roman" w:cs="Times New Roman"/>
          <w:sz w:val="24"/>
          <w:szCs w:val="24"/>
          <w:lang w:val="en-GB"/>
        </w:rPr>
        <w:t xml:space="preserve">es, </w:t>
      </w:r>
      <w:r w:rsidR="005508C5">
        <w:rPr>
          <w:rFonts w:ascii="Times New Roman" w:hAnsi="Times New Roman" w:cs="Times New Roman"/>
          <w:sz w:val="24"/>
          <w:szCs w:val="24"/>
          <w:lang w:val="en-GB"/>
        </w:rPr>
        <w:t>values</w:t>
      </w:r>
      <w:r w:rsidR="00C73EFF">
        <w:rPr>
          <w:rFonts w:ascii="Times New Roman" w:hAnsi="Times New Roman" w:cs="Times New Roman"/>
          <w:sz w:val="24"/>
          <w:szCs w:val="24"/>
          <w:lang w:val="en-GB"/>
        </w:rPr>
        <w:t xml:space="preserve"> and</w:t>
      </w:r>
      <w:r w:rsidR="005508C5">
        <w:rPr>
          <w:rFonts w:ascii="Times New Roman" w:hAnsi="Times New Roman" w:cs="Times New Roman"/>
          <w:sz w:val="24"/>
          <w:szCs w:val="24"/>
          <w:lang w:val="en-GB"/>
        </w:rPr>
        <w:t xml:space="preserve"> attitudes</w:t>
      </w:r>
      <w:r w:rsidR="00A0497D">
        <w:rPr>
          <w:rFonts w:ascii="Times New Roman" w:hAnsi="Times New Roman" w:cs="Times New Roman"/>
          <w:sz w:val="24"/>
          <w:szCs w:val="24"/>
          <w:lang w:val="en-GB"/>
        </w:rPr>
        <w:t>,</w:t>
      </w:r>
      <w:r w:rsidR="00CB1C31">
        <w:rPr>
          <w:rFonts w:ascii="Times New Roman" w:hAnsi="Times New Roman" w:cs="Times New Roman"/>
          <w:sz w:val="24"/>
          <w:szCs w:val="24"/>
          <w:lang w:val="en-GB"/>
        </w:rPr>
        <w:t xml:space="preserve"> an</w:t>
      </w:r>
      <w:r w:rsidR="00163232">
        <w:rPr>
          <w:rFonts w:ascii="Times New Roman" w:hAnsi="Times New Roman" w:cs="Times New Roman"/>
          <w:sz w:val="24"/>
          <w:szCs w:val="24"/>
          <w:lang w:val="en-GB"/>
        </w:rPr>
        <w:t>d</w:t>
      </w:r>
      <w:r w:rsidR="00CB1C31">
        <w:rPr>
          <w:rFonts w:ascii="Times New Roman" w:hAnsi="Times New Roman" w:cs="Times New Roman"/>
          <w:sz w:val="24"/>
          <w:szCs w:val="24"/>
          <w:lang w:val="en-GB"/>
        </w:rPr>
        <w:t xml:space="preserve"> </w:t>
      </w:r>
      <w:r w:rsidR="007125D1">
        <w:rPr>
          <w:rFonts w:ascii="Times New Roman" w:hAnsi="Times New Roman" w:cs="Times New Roman"/>
          <w:sz w:val="24"/>
          <w:szCs w:val="24"/>
          <w:lang w:val="en-GB"/>
        </w:rPr>
        <w:t xml:space="preserve">is an </w:t>
      </w:r>
      <w:r w:rsidR="00CB1C31">
        <w:rPr>
          <w:rFonts w:ascii="Times New Roman" w:hAnsi="Times New Roman" w:cs="Times New Roman"/>
          <w:sz w:val="24"/>
          <w:szCs w:val="24"/>
          <w:lang w:val="en-GB"/>
        </w:rPr>
        <w:t>influential</w:t>
      </w:r>
      <w:r w:rsidR="007E64C4">
        <w:rPr>
          <w:rFonts w:ascii="Times New Roman" w:hAnsi="Times New Roman" w:cs="Times New Roman"/>
          <w:sz w:val="24"/>
          <w:szCs w:val="24"/>
          <w:lang w:val="en-GB"/>
        </w:rPr>
        <w:t xml:space="preserve"> mediator of this identification</w:t>
      </w:r>
      <w:r w:rsidR="00855540">
        <w:rPr>
          <w:rFonts w:ascii="Times New Roman" w:hAnsi="Times New Roman" w:cs="Times New Roman"/>
          <w:sz w:val="24"/>
          <w:szCs w:val="24"/>
          <w:lang w:val="en-GB"/>
        </w:rPr>
        <w:t xml:space="preserve"> and source of wider impac</w:t>
      </w:r>
      <w:r w:rsidR="00636193">
        <w:rPr>
          <w:rFonts w:ascii="Times New Roman" w:hAnsi="Times New Roman" w:cs="Times New Roman"/>
          <w:sz w:val="24"/>
          <w:szCs w:val="24"/>
          <w:lang w:val="en-GB"/>
        </w:rPr>
        <w:t>t</w:t>
      </w:r>
      <w:r w:rsidR="007B1FE0">
        <w:rPr>
          <w:rFonts w:ascii="Times New Roman" w:hAnsi="Times New Roman" w:cs="Times New Roman"/>
          <w:sz w:val="24"/>
          <w:szCs w:val="24"/>
          <w:lang w:val="en-GB"/>
        </w:rPr>
        <w:t xml:space="preserve"> (Cheney, 1983</w:t>
      </w:r>
      <w:r w:rsidR="002C0DFB">
        <w:rPr>
          <w:rFonts w:ascii="Times New Roman" w:hAnsi="Times New Roman" w:cs="Times New Roman"/>
          <w:sz w:val="24"/>
          <w:szCs w:val="24"/>
          <w:lang w:val="en-GB"/>
        </w:rPr>
        <w:t xml:space="preserve">; </w:t>
      </w:r>
      <w:r w:rsidR="0077113B" w:rsidRPr="00F653D2">
        <w:rPr>
          <w:rFonts w:ascii="Times New Roman" w:hAnsi="Times New Roman" w:cs="Times New Roman"/>
          <w:sz w:val="24"/>
          <w:szCs w:val="24"/>
        </w:rPr>
        <w:t>Frandsen &amp; Johansen, 2011</w:t>
      </w:r>
      <w:r w:rsidR="0077113B">
        <w:rPr>
          <w:rFonts w:ascii="Times New Roman" w:hAnsi="Times New Roman" w:cs="Times New Roman"/>
          <w:sz w:val="24"/>
          <w:szCs w:val="24"/>
        </w:rPr>
        <w:t xml:space="preserve">; </w:t>
      </w:r>
      <w:r w:rsidR="002C0DFB">
        <w:rPr>
          <w:rFonts w:ascii="Times New Roman" w:hAnsi="Times New Roman" w:cs="Times New Roman"/>
          <w:sz w:val="24"/>
          <w:szCs w:val="24"/>
          <w:lang w:val="en-GB"/>
        </w:rPr>
        <w:t>Greenwood et al., 2019</w:t>
      </w:r>
      <w:r w:rsidR="007B1FE0">
        <w:rPr>
          <w:rFonts w:ascii="Times New Roman" w:hAnsi="Times New Roman" w:cs="Times New Roman"/>
          <w:sz w:val="24"/>
          <w:szCs w:val="24"/>
          <w:lang w:val="en-GB"/>
        </w:rPr>
        <w:t>)</w:t>
      </w:r>
      <w:r w:rsidR="00216A79">
        <w:rPr>
          <w:rFonts w:ascii="Times New Roman" w:hAnsi="Times New Roman" w:cs="Times New Roman"/>
          <w:sz w:val="24"/>
          <w:szCs w:val="24"/>
          <w:lang w:val="en-GB"/>
        </w:rPr>
        <w:t>.</w:t>
      </w:r>
      <w:r w:rsidR="00AF484D">
        <w:rPr>
          <w:rFonts w:ascii="Times New Roman" w:hAnsi="Times New Roman" w:cs="Times New Roman"/>
          <w:sz w:val="24"/>
          <w:szCs w:val="24"/>
          <w:lang w:val="en-GB"/>
        </w:rPr>
        <w:t xml:space="preserve"> </w:t>
      </w:r>
      <w:r w:rsidR="000A0174">
        <w:rPr>
          <w:rFonts w:ascii="Times New Roman" w:hAnsi="Times New Roman" w:cs="Times New Roman"/>
          <w:sz w:val="24"/>
          <w:szCs w:val="24"/>
          <w:lang w:val="en-GB"/>
        </w:rPr>
        <w:t>Th</w:t>
      </w:r>
      <w:r w:rsidR="008E4F9B">
        <w:rPr>
          <w:rFonts w:ascii="Times New Roman" w:hAnsi="Times New Roman" w:cs="Times New Roman"/>
          <w:sz w:val="24"/>
          <w:szCs w:val="24"/>
          <w:lang w:val="en-GB"/>
        </w:rPr>
        <w:t xml:space="preserve">e </w:t>
      </w:r>
      <w:r w:rsidR="00F77879">
        <w:rPr>
          <w:rFonts w:ascii="Times New Roman" w:hAnsi="Times New Roman" w:cs="Times New Roman"/>
          <w:sz w:val="24"/>
          <w:szCs w:val="24"/>
          <w:lang w:val="en-GB"/>
        </w:rPr>
        <w:t xml:space="preserve">communication of </w:t>
      </w:r>
      <w:r w:rsidR="008E4F9B">
        <w:rPr>
          <w:rFonts w:ascii="Times New Roman" w:hAnsi="Times New Roman" w:cs="Times New Roman"/>
          <w:sz w:val="24"/>
          <w:szCs w:val="24"/>
          <w:lang w:val="en-GB"/>
        </w:rPr>
        <w:t>promotion</w:t>
      </w:r>
      <w:r w:rsidR="00F77879">
        <w:rPr>
          <w:rFonts w:ascii="Times New Roman" w:hAnsi="Times New Roman" w:cs="Times New Roman"/>
          <w:sz w:val="24"/>
          <w:szCs w:val="24"/>
          <w:lang w:val="en-GB"/>
        </w:rPr>
        <w:t>al messages</w:t>
      </w:r>
      <w:r w:rsidR="00AA2A93">
        <w:rPr>
          <w:rFonts w:ascii="Times New Roman" w:hAnsi="Times New Roman" w:cs="Times New Roman"/>
          <w:sz w:val="24"/>
          <w:szCs w:val="24"/>
          <w:lang w:val="en-GB"/>
        </w:rPr>
        <w:t xml:space="preserve"> or rhetoric</w:t>
      </w:r>
      <w:r w:rsidR="00F77879">
        <w:rPr>
          <w:rFonts w:ascii="Times New Roman" w:hAnsi="Times New Roman" w:cs="Times New Roman"/>
          <w:sz w:val="24"/>
          <w:szCs w:val="24"/>
          <w:lang w:val="en-GB"/>
        </w:rPr>
        <w:t xml:space="preserve"> </w:t>
      </w:r>
      <w:r w:rsidR="005B64AD">
        <w:rPr>
          <w:rFonts w:ascii="Times New Roman" w:hAnsi="Times New Roman" w:cs="Times New Roman"/>
          <w:sz w:val="24"/>
          <w:szCs w:val="24"/>
          <w:lang w:val="en-GB"/>
        </w:rPr>
        <w:t xml:space="preserve">within and </w:t>
      </w:r>
      <w:r w:rsidR="00F77879">
        <w:rPr>
          <w:rFonts w:ascii="Times New Roman" w:hAnsi="Times New Roman" w:cs="Times New Roman"/>
          <w:sz w:val="24"/>
          <w:szCs w:val="24"/>
          <w:lang w:val="en-GB"/>
        </w:rPr>
        <w:t>beyond</w:t>
      </w:r>
      <w:r w:rsidR="008E4F9B">
        <w:rPr>
          <w:rFonts w:ascii="Times New Roman" w:hAnsi="Times New Roman" w:cs="Times New Roman"/>
          <w:sz w:val="24"/>
          <w:szCs w:val="24"/>
          <w:lang w:val="en-GB"/>
        </w:rPr>
        <w:t xml:space="preserve"> </w:t>
      </w:r>
      <w:r w:rsidR="005B64AD">
        <w:rPr>
          <w:rFonts w:ascii="Times New Roman" w:hAnsi="Times New Roman" w:cs="Times New Roman"/>
          <w:sz w:val="24"/>
          <w:szCs w:val="24"/>
          <w:lang w:val="en-GB"/>
        </w:rPr>
        <w:t xml:space="preserve">the organisation itself </w:t>
      </w:r>
      <w:r w:rsidR="00F51DFB">
        <w:rPr>
          <w:rFonts w:ascii="Times New Roman" w:hAnsi="Times New Roman" w:cs="Times New Roman"/>
          <w:sz w:val="24"/>
          <w:szCs w:val="24"/>
          <w:lang w:val="en-GB"/>
        </w:rPr>
        <w:t>can be analysed through a critical examination</w:t>
      </w:r>
      <w:r w:rsidR="0015279E">
        <w:rPr>
          <w:rFonts w:ascii="Times New Roman" w:hAnsi="Times New Roman" w:cs="Times New Roman"/>
          <w:sz w:val="24"/>
          <w:szCs w:val="24"/>
          <w:lang w:val="en-GB"/>
        </w:rPr>
        <w:t>, for example,</w:t>
      </w:r>
      <w:r w:rsidR="00F51DFB">
        <w:rPr>
          <w:rFonts w:ascii="Times New Roman" w:hAnsi="Times New Roman" w:cs="Times New Roman"/>
          <w:sz w:val="24"/>
          <w:szCs w:val="24"/>
          <w:lang w:val="en-GB"/>
        </w:rPr>
        <w:t xml:space="preserve"> of </w:t>
      </w:r>
      <w:r w:rsidR="00BA5D15">
        <w:rPr>
          <w:rFonts w:ascii="Times New Roman" w:hAnsi="Times New Roman" w:cs="Times New Roman"/>
          <w:sz w:val="24"/>
          <w:szCs w:val="24"/>
          <w:lang w:val="en-GB"/>
        </w:rPr>
        <w:t xml:space="preserve">the use of </w:t>
      </w:r>
      <w:r w:rsidR="00F47DC2">
        <w:rPr>
          <w:rFonts w:ascii="Times New Roman" w:hAnsi="Times New Roman" w:cs="Times New Roman"/>
          <w:sz w:val="24"/>
          <w:szCs w:val="24"/>
          <w:lang w:val="en-GB"/>
        </w:rPr>
        <w:t xml:space="preserve">text, </w:t>
      </w:r>
      <w:r w:rsidR="00F51DFB">
        <w:rPr>
          <w:rFonts w:ascii="Times New Roman" w:hAnsi="Times New Roman" w:cs="Times New Roman"/>
          <w:sz w:val="24"/>
          <w:szCs w:val="24"/>
          <w:lang w:val="en-GB"/>
        </w:rPr>
        <w:t xml:space="preserve">language, </w:t>
      </w:r>
      <w:r w:rsidR="00A666F5">
        <w:rPr>
          <w:rFonts w:ascii="Times New Roman" w:hAnsi="Times New Roman" w:cs="Times New Roman"/>
          <w:sz w:val="24"/>
          <w:szCs w:val="24"/>
          <w:lang w:val="en-GB"/>
        </w:rPr>
        <w:t xml:space="preserve">headlines, </w:t>
      </w:r>
      <w:r w:rsidR="00405071">
        <w:rPr>
          <w:rFonts w:ascii="Times New Roman" w:hAnsi="Times New Roman" w:cs="Times New Roman"/>
          <w:sz w:val="24"/>
          <w:szCs w:val="24"/>
          <w:lang w:val="en-GB"/>
        </w:rPr>
        <w:t xml:space="preserve">images, </w:t>
      </w:r>
      <w:r w:rsidR="005E03B9">
        <w:rPr>
          <w:rFonts w:ascii="Times New Roman" w:hAnsi="Times New Roman" w:cs="Times New Roman"/>
          <w:sz w:val="24"/>
          <w:szCs w:val="24"/>
          <w:lang w:val="en-GB"/>
        </w:rPr>
        <w:t>symbols</w:t>
      </w:r>
      <w:r w:rsidR="00BA5D15">
        <w:rPr>
          <w:rFonts w:ascii="Times New Roman" w:hAnsi="Times New Roman" w:cs="Times New Roman"/>
          <w:sz w:val="24"/>
          <w:szCs w:val="24"/>
          <w:lang w:val="en-GB"/>
        </w:rPr>
        <w:t>,</w:t>
      </w:r>
      <w:r w:rsidR="005E03B9">
        <w:rPr>
          <w:rFonts w:ascii="Times New Roman" w:hAnsi="Times New Roman" w:cs="Times New Roman"/>
          <w:sz w:val="24"/>
          <w:szCs w:val="24"/>
          <w:lang w:val="en-GB"/>
        </w:rPr>
        <w:t xml:space="preserve"> </w:t>
      </w:r>
      <w:r w:rsidR="00BA5D15">
        <w:rPr>
          <w:rFonts w:ascii="Times New Roman" w:hAnsi="Times New Roman" w:cs="Times New Roman"/>
          <w:sz w:val="24"/>
          <w:szCs w:val="24"/>
          <w:lang w:val="en-GB"/>
        </w:rPr>
        <w:t xml:space="preserve">testimonials </w:t>
      </w:r>
      <w:r w:rsidR="00F51DFB">
        <w:rPr>
          <w:rFonts w:ascii="Times New Roman" w:hAnsi="Times New Roman" w:cs="Times New Roman"/>
          <w:sz w:val="24"/>
          <w:szCs w:val="24"/>
          <w:lang w:val="en-GB"/>
        </w:rPr>
        <w:t>and espoused values</w:t>
      </w:r>
      <w:r w:rsidR="0015279E">
        <w:rPr>
          <w:rFonts w:ascii="Times New Roman" w:hAnsi="Times New Roman" w:cs="Times New Roman"/>
          <w:sz w:val="24"/>
          <w:szCs w:val="24"/>
          <w:lang w:val="en-GB"/>
        </w:rPr>
        <w:t xml:space="preserve"> in the communications (Cheney, 1983)</w:t>
      </w:r>
      <w:r w:rsidR="00F51DFB">
        <w:rPr>
          <w:rFonts w:ascii="Times New Roman" w:hAnsi="Times New Roman" w:cs="Times New Roman"/>
          <w:sz w:val="24"/>
          <w:szCs w:val="24"/>
          <w:lang w:val="en-GB"/>
        </w:rPr>
        <w:t xml:space="preserve">. </w:t>
      </w:r>
      <w:r w:rsidR="00D41965">
        <w:rPr>
          <w:rFonts w:ascii="Times New Roman" w:hAnsi="Times New Roman" w:cs="Times New Roman"/>
          <w:sz w:val="24"/>
          <w:szCs w:val="24"/>
          <w:lang w:val="en-GB"/>
        </w:rPr>
        <w:t xml:space="preserve">These elements </w:t>
      </w:r>
      <w:r w:rsidR="00053EFF">
        <w:rPr>
          <w:rFonts w:ascii="Times New Roman" w:hAnsi="Times New Roman" w:cs="Times New Roman"/>
          <w:sz w:val="24"/>
          <w:szCs w:val="24"/>
          <w:lang w:val="en-GB"/>
        </w:rPr>
        <w:t>interactively</w:t>
      </w:r>
      <w:r w:rsidR="00053EFF">
        <w:rPr>
          <w:rFonts w:ascii="Times New Roman" w:hAnsi="Times New Roman" w:cs="Times New Roman"/>
          <w:sz w:val="24"/>
          <w:szCs w:val="24"/>
          <w:lang w:val="en-GB"/>
        </w:rPr>
        <w:t xml:space="preserve"> </w:t>
      </w:r>
      <w:r w:rsidR="00366B1D">
        <w:rPr>
          <w:rFonts w:ascii="Times New Roman" w:hAnsi="Times New Roman" w:cs="Times New Roman"/>
          <w:sz w:val="24"/>
          <w:szCs w:val="24"/>
          <w:lang w:val="en-GB"/>
        </w:rPr>
        <w:t>produce meanings</w:t>
      </w:r>
      <w:r w:rsidR="00F92A65">
        <w:rPr>
          <w:rFonts w:ascii="Times New Roman" w:hAnsi="Times New Roman" w:cs="Times New Roman"/>
          <w:sz w:val="24"/>
          <w:szCs w:val="24"/>
          <w:lang w:val="en-GB"/>
        </w:rPr>
        <w:t xml:space="preserve"> </w:t>
      </w:r>
      <w:r w:rsidR="00F45E4C">
        <w:rPr>
          <w:rFonts w:ascii="Times New Roman" w:hAnsi="Times New Roman" w:cs="Times New Roman"/>
          <w:sz w:val="24"/>
          <w:szCs w:val="24"/>
          <w:lang w:val="en-GB"/>
        </w:rPr>
        <w:t xml:space="preserve">that </w:t>
      </w:r>
      <w:r w:rsidR="0035502B">
        <w:rPr>
          <w:rFonts w:ascii="Times New Roman" w:hAnsi="Times New Roman" w:cs="Times New Roman"/>
          <w:sz w:val="24"/>
          <w:szCs w:val="24"/>
          <w:lang w:val="en-GB"/>
        </w:rPr>
        <w:t>invo</w:t>
      </w:r>
      <w:r w:rsidR="00F45E4C">
        <w:rPr>
          <w:rFonts w:ascii="Times New Roman" w:hAnsi="Times New Roman" w:cs="Times New Roman"/>
          <w:sz w:val="24"/>
          <w:szCs w:val="24"/>
          <w:lang w:val="en-GB"/>
        </w:rPr>
        <w:t>ke</w:t>
      </w:r>
      <w:r w:rsidR="0035502B">
        <w:rPr>
          <w:rFonts w:ascii="Times New Roman" w:hAnsi="Times New Roman" w:cs="Times New Roman"/>
          <w:sz w:val="24"/>
          <w:szCs w:val="24"/>
          <w:lang w:val="en-GB"/>
        </w:rPr>
        <w:t xml:space="preserve"> </w:t>
      </w:r>
      <w:r w:rsidR="00195329">
        <w:rPr>
          <w:rFonts w:ascii="Times New Roman" w:hAnsi="Times New Roman" w:cs="Times New Roman"/>
          <w:sz w:val="24"/>
          <w:szCs w:val="24"/>
          <w:lang w:val="en-GB"/>
        </w:rPr>
        <w:t>“</w:t>
      </w:r>
      <w:r w:rsidR="0035502B">
        <w:rPr>
          <w:rFonts w:ascii="Times New Roman" w:hAnsi="Times New Roman" w:cs="Times New Roman"/>
          <w:sz w:val="24"/>
          <w:szCs w:val="24"/>
          <w:lang w:val="en-GB"/>
        </w:rPr>
        <w:t>myths”</w:t>
      </w:r>
      <w:r w:rsidR="00B36407">
        <w:rPr>
          <w:rFonts w:ascii="Times New Roman" w:hAnsi="Times New Roman" w:cs="Times New Roman"/>
          <w:sz w:val="24"/>
          <w:szCs w:val="24"/>
          <w:lang w:val="en-GB"/>
        </w:rPr>
        <w:t xml:space="preserve"> that may be ideologically constitutive</w:t>
      </w:r>
      <w:r w:rsidR="0035502B">
        <w:rPr>
          <w:rFonts w:ascii="Times New Roman" w:hAnsi="Times New Roman" w:cs="Times New Roman"/>
          <w:sz w:val="24"/>
          <w:szCs w:val="24"/>
          <w:lang w:val="en-GB"/>
        </w:rPr>
        <w:t xml:space="preserve"> and </w:t>
      </w:r>
      <w:r w:rsidR="00F92A65">
        <w:rPr>
          <w:rFonts w:ascii="Times New Roman" w:hAnsi="Times New Roman" w:cs="Times New Roman"/>
          <w:sz w:val="24"/>
          <w:szCs w:val="24"/>
          <w:lang w:val="en-GB"/>
        </w:rPr>
        <w:t>work to symbolically generate organisational</w:t>
      </w:r>
      <w:r w:rsidR="003B0C96">
        <w:rPr>
          <w:rFonts w:ascii="Times New Roman" w:hAnsi="Times New Roman" w:cs="Times New Roman"/>
          <w:sz w:val="24"/>
          <w:szCs w:val="24"/>
          <w:lang w:val="en-GB"/>
        </w:rPr>
        <w:t xml:space="preserve"> significance and legitimacy</w:t>
      </w:r>
      <w:r w:rsidR="0035502B">
        <w:rPr>
          <w:rFonts w:ascii="Times New Roman" w:hAnsi="Times New Roman" w:cs="Times New Roman"/>
          <w:sz w:val="24"/>
          <w:szCs w:val="24"/>
          <w:lang w:val="en-GB"/>
        </w:rPr>
        <w:t xml:space="preserve"> (Greenwood et al., 2019</w:t>
      </w:r>
      <w:r w:rsidR="00B8361C">
        <w:rPr>
          <w:rFonts w:ascii="Times New Roman" w:hAnsi="Times New Roman" w:cs="Times New Roman"/>
          <w:sz w:val="24"/>
          <w:szCs w:val="24"/>
          <w:lang w:val="en-GB"/>
        </w:rPr>
        <w:t>, p. 821)</w:t>
      </w:r>
      <w:r w:rsidR="003B0C96">
        <w:rPr>
          <w:rFonts w:ascii="Times New Roman" w:hAnsi="Times New Roman" w:cs="Times New Roman"/>
          <w:sz w:val="24"/>
          <w:szCs w:val="24"/>
          <w:lang w:val="en-GB"/>
        </w:rPr>
        <w:t>.</w:t>
      </w:r>
      <w:r w:rsidR="00366B1D">
        <w:rPr>
          <w:rFonts w:ascii="Times New Roman" w:hAnsi="Times New Roman" w:cs="Times New Roman"/>
          <w:sz w:val="24"/>
          <w:szCs w:val="24"/>
          <w:lang w:val="en-GB"/>
        </w:rPr>
        <w:t xml:space="preserve"> </w:t>
      </w:r>
      <w:r w:rsidR="004D2D85">
        <w:rPr>
          <w:rFonts w:ascii="Times New Roman" w:hAnsi="Times New Roman" w:cs="Times New Roman"/>
          <w:sz w:val="24"/>
          <w:szCs w:val="24"/>
          <w:lang w:val="en-GB"/>
        </w:rPr>
        <w:t>Cockburn-Wootten et al., (</w:t>
      </w:r>
      <w:r w:rsidR="00D32162">
        <w:rPr>
          <w:rFonts w:ascii="Times New Roman" w:hAnsi="Times New Roman" w:cs="Times New Roman"/>
          <w:sz w:val="24"/>
          <w:szCs w:val="24"/>
          <w:lang w:val="en-GB"/>
        </w:rPr>
        <w:t xml:space="preserve">2018) have argued that </w:t>
      </w:r>
      <w:r w:rsidR="002922F3">
        <w:rPr>
          <w:rFonts w:ascii="Times New Roman" w:hAnsi="Times New Roman" w:cs="Times New Roman"/>
          <w:sz w:val="24"/>
          <w:szCs w:val="24"/>
          <w:lang w:val="en-GB"/>
        </w:rPr>
        <w:t xml:space="preserve">there </w:t>
      </w:r>
      <w:r w:rsidR="00913524">
        <w:rPr>
          <w:rFonts w:ascii="Times New Roman" w:hAnsi="Times New Roman" w:cs="Times New Roman"/>
          <w:sz w:val="24"/>
          <w:szCs w:val="24"/>
          <w:lang w:val="en-GB"/>
        </w:rPr>
        <w:t>remains</w:t>
      </w:r>
      <w:r w:rsidR="002922F3">
        <w:rPr>
          <w:rFonts w:ascii="Times New Roman" w:hAnsi="Times New Roman" w:cs="Times New Roman"/>
          <w:sz w:val="24"/>
          <w:szCs w:val="24"/>
          <w:lang w:val="en-GB"/>
        </w:rPr>
        <w:t xml:space="preserve"> a</w:t>
      </w:r>
      <w:r w:rsidR="00CA5AEF">
        <w:rPr>
          <w:rFonts w:ascii="Times New Roman" w:hAnsi="Times New Roman" w:cs="Times New Roman"/>
          <w:sz w:val="24"/>
          <w:szCs w:val="24"/>
          <w:lang w:val="en-GB"/>
        </w:rPr>
        <w:t>n important</w:t>
      </w:r>
      <w:r w:rsidR="002922F3">
        <w:rPr>
          <w:rFonts w:ascii="Times New Roman" w:hAnsi="Times New Roman" w:cs="Times New Roman"/>
          <w:sz w:val="24"/>
          <w:szCs w:val="24"/>
          <w:lang w:val="en-GB"/>
        </w:rPr>
        <w:t xml:space="preserve"> need to critically evaluate </w:t>
      </w:r>
      <w:r w:rsidR="004565ED">
        <w:rPr>
          <w:rFonts w:ascii="Times New Roman" w:hAnsi="Times New Roman" w:cs="Times New Roman"/>
          <w:sz w:val="24"/>
          <w:szCs w:val="24"/>
          <w:lang w:val="en-GB"/>
        </w:rPr>
        <w:t xml:space="preserve">the </w:t>
      </w:r>
      <w:r w:rsidR="0035389B">
        <w:rPr>
          <w:rFonts w:ascii="Times New Roman" w:hAnsi="Times New Roman" w:cs="Times New Roman"/>
          <w:sz w:val="24"/>
          <w:szCs w:val="24"/>
          <w:lang w:val="en-GB"/>
        </w:rPr>
        <w:t>communications</w:t>
      </w:r>
      <w:r w:rsidR="004565ED">
        <w:rPr>
          <w:rFonts w:ascii="Times New Roman" w:hAnsi="Times New Roman" w:cs="Times New Roman"/>
          <w:sz w:val="24"/>
          <w:szCs w:val="24"/>
          <w:lang w:val="en-GB"/>
        </w:rPr>
        <w:t xml:space="preserve"> of tourism and hospitality organisation</w:t>
      </w:r>
      <w:r w:rsidR="0035389B">
        <w:rPr>
          <w:rFonts w:ascii="Times New Roman" w:hAnsi="Times New Roman" w:cs="Times New Roman"/>
          <w:sz w:val="24"/>
          <w:szCs w:val="24"/>
          <w:lang w:val="en-GB"/>
        </w:rPr>
        <w:t>s</w:t>
      </w:r>
      <w:r w:rsidR="00CA5AEF">
        <w:rPr>
          <w:rFonts w:ascii="Times New Roman" w:hAnsi="Times New Roman" w:cs="Times New Roman"/>
          <w:sz w:val="24"/>
          <w:szCs w:val="24"/>
          <w:lang w:val="en-GB"/>
        </w:rPr>
        <w:t xml:space="preserve"> to</w:t>
      </w:r>
      <w:r w:rsidR="0035389B">
        <w:rPr>
          <w:rFonts w:ascii="Times New Roman" w:hAnsi="Times New Roman" w:cs="Times New Roman"/>
          <w:sz w:val="24"/>
          <w:szCs w:val="24"/>
          <w:lang w:val="en-GB"/>
        </w:rPr>
        <w:t xml:space="preserve"> </w:t>
      </w:r>
      <w:r w:rsidR="007C3D64">
        <w:rPr>
          <w:rFonts w:ascii="Times New Roman" w:hAnsi="Times New Roman" w:cs="Times New Roman"/>
          <w:sz w:val="24"/>
          <w:szCs w:val="24"/>
          <w:lang w:val="en-GB"/>
        </w:rPr>
        <w:t>uncover</w:t>
      </w:r>
      <w:r w:rsidR="00DD0519">
        <w:rPr>
          <w:rFonts w:ascii="Times New Roman" w:hAnsi="Times New Roman" w:cs="Times New Roman"/>
          <w:sz w:val="24"/>
          <w:szCs w:val="24"/>
          <w:lang w:val="en-GB"/>
        </w:rPr>
        <w:t xml:space="preserve"> and </w:t>
      </w:r>
      <w:r w:rsidR="0035389B">
        <w:rPr>
          <w:rFonts w:ascii="Times New Roman" w:hAnsi="Times New Roman" w:cs="Times New Roman"/>
          <w:sz w:val="24"/>
          <w:szCs w:val="24"/>
          <w:lang w:val="en-GB"/>
        </w:rPr>
        <w:t>challenge existing practices</w:t>
      </w:r>
      <w:r w:rsidR="00DD0519">
        <w:rPr>
          <w:rFonts w:ascii="Times New Roman" w:hAnsi="Times New Roman" w:cs="Times New Roman"/>
          <w:sz w:val="24"/>
          <w:szCs w:val="24"/>
          <w:lang w:val="en-GB"/>
        </w:rPr>
        <w:t>, dominant ideologies and discourses</w:t>
      </w:r>
      <w:r w:rsidR="0035389B">
        <w:rPr>
          <w:rFonts w:ascii="Times New Roman" w:hAnsi="Times New Roman" w:cs="Times New Roman"/>
          <w:sz w:val="24"/>
          <w:szCs w:val="24"/>
          <w:lang w:val="en-GB"/>
        </w:rPr>
        <w:t xml:space="preserve"> that </w:t>
      </w:r>
      <w:r w:rsidR="0093681A">
        <w:rPr>
          <w:rFonts w:ascii="Times New Roman" w:hAnsi="Times New Roman" w:cs="Times New Roman"/>
          <w:sz w:val="24"/>
          <w:szCs w:val="24"/>
          <w:lang w:val="en-GB"/>
        </w:rPr>
        <w:t>facilitate</w:t>
      </w:r>
      <w:r w:rsidR="00A3777D">
        <w:rPr>
          <w:rFonts w:ascii="Times New Roman" w:hAnsi="Times New Roman" w:cs="Times New Roman"/>
          <w:sz w:val="24"/>
          <w:szCs w:val="24"/>
          <w:lang w:val="en-GB"/>
        </w:rPr>
        <w:t xml:space="preserve"> exclusion of certain marginalised groups</w:t>
      </w:r>
      <w:r w:rsidR="00B313F2">
        <w:rPr>
          <w:rFonts w:ascii="Times New Roman" w:hAnsi="Times New Roman" w:cs="Times New Roman"/>
          <w:sz w:val="24"/>
          <w:szCs w:val="24"/>
          <w:lang w:val="en-GB"/>
        </w:rPr>
        <w:t>.</w:t>
      </w:r>
      <w:r w:rsidR="0035389B">
        <w:rPr>
          <w:rFonts w:ascii="Times New Roman" w:hAnsi="Times New Roman" w:cs="Times New Roman"/>
          <w:sz w:val="24"/>
          <w:szCs w:val="24"/>
          <w:lang w:val="en-GB"/>
        </w:rPr>
        <w:t xml:space="preserve"> </w:t>
      </w:r>
      <w:r w:rsidR="00996925" w:rsidRPr="00F653D2">
        <w:rPr>
          <w:rFonts w:ascii="Times New Roman" w:hAnsi="Times New Roman" w:cs="Times New Roman"/>
          <w:sz w:val="24"/>
          <w:szCs w:val="24"/>
          <w:lang w:val="en-GB"/>
        </w:rPr>
        <w:t xml:space="preserve">Analysis of </w:t>
      </w:r>
      <w:r w:rsidR="00FC5877">
        <w:rPr>
          <w:rFonts w:ascii="Times New Roman" w:hAnsi="Times New Roman" w:cs="Times New Roman"/>
          <w:sz w:val="24"/>
          <w:szCs w:val="24"/>
          <w:lang w:val="en-GB"/>
        </w:rPr>
        <w:t xml:space="preserve">the rhetorical potential of </w:t>
      </w:r>
      <w:r w:rsidR="00996925" w:rsidRPr="00F653D2">
        <w:rPr>
          <w:rFonts w:ascii="Times New Roman" w:hAnsi="Times New Roman" w:cs="Times New Roman"/>
          <w:sz w:val="24"/>
          <w:szCs w:val="24"/>
          <w:lang w:val="en-GB"/>
        </w:rPr>
        <w:t>organisational website communications</w:t>
      </w:r>
      <w:r w:rsidR="006B4864">
        <w:rPr>
          <w:rFonts w:ascii="Times New Roman" w:hAnsi="Times New Roman" w:cs="Times New Roman"/>
          <w:sz w:val="24"/>
          <w:szCs w:val="24"/>
          <w:lang w:val="en-GB"/>
        </w:rPr>
        <w:t xml:space="preserve"> </w:t>
      </w:r>
      <w:r w:rsidR="008A198B">
        <w:rPr>
          <w:rFonts w:ascii="Times New Roman" w:hAnsi="Times New Roman" w:cs="Times New Roman"/>
          <w:sz w:val="24"/>
          <w:szCs w:val="24"/>
          <w:lang w:val="en-GB"/>
        </w:rPr>
        <w:t>c</w:t>
      </w:r>
      <w:r w:rsidR="008119E4">
        <w:rPr>
          <w:rFonts w:ascii="Times New Roman" w:hAnsi="Times New Roman" w:cs="Times New Roman"/>
          <w:sz w:val="24"/>
          <w:szCs w:val="24"/>
          <w:lang w:val="en-GB"/>
        </w:rPr>
        <w:t>ould</w:t>
      </w:r>
      <w:r w:rsidR="008A198B">
        <w:rPr>
          <w:rFonts w:ascii="Times New Roman" w:hAnsi="Times New Roman" w:cs="Times New Roman"/>
          <w:sz w:val="24"/>
          <w:szCs w:val="24"/>
          <w:lang w:val="en-GB"/>
        </w:rPr>
        <w:t xml:space="preserve"> </w:t>
      </w:r>
      <w:r w:rsidR="00A07FA5">
        <w:rPr>
          <w:rFonts w:ascii="Times New Roman" w:hAnsi="Times New Roman" w:cs="Times New Roman"/>
          <w:sz w:val="24"/>
          <w:szCs w:val="24"/>
          <w:lang w:val="en-GB"/>
        </w:rPr>
        <w:t xml:space="preserve">help </w:t>
      </w:r>
      <w:r w:rsidR="006B4864">
        <w:rPr>
          <w:rFonts w:ascii="Times New Roman" w:hAnsi="Times New Roman" w:cs="Times New Roman"/>
          <w:sz w:val="24"/>
          <w:szCs w:val="24"/>
          <w:lang w:val="en-GB"/>
        </w:rPr>
        <w:t xml:space="preserve">reveal website communications </w:t>
      </w:r>
      <w:r w:rsidR="006015CE">
        <w:rPr>
          <w:rFonts w:ascii="Times New Roman" w:hAnsi="Times New Roman" w:cs="Times New Roman"/>
          <w:sz w:val="24"/>
          <w:szCs w:val="24"/>
          <w:lang w:val="en-GB"/>
        </w:rPr>
        <w:t xml:space="preserve">that </w:t>
      </w:r>
      <w:r w:rsidR="00082B68">
        <w:rPr>
          <w:rFonts w:ascii="Times New Roman" w:hAnsi="Times New Roman" w:cs="Times New Roman"/>
          <w:sz w:val="24"/>
          <w:szCs w:val="24"/>
          <w:lang w:val="en-GB"/>
        </w:rPr>
        <w:t xml:space="preserve">advocate or exclude people with </w:t>
      </w:r>
      <w:r w:rsidR="00FA1BCA">
        <w:rPr>
          <w:rFonts w:ascii="Times New Roman" w:hAnsi="Times New Roman" w:cs="Times New Roman"/>
          <w:sz w:val="24"/>
          <w:szCs w:val="24"/>
          <w:lang w:val="en-GB"/>
        </w:rPr>
        <w:t>disabilities and</w:t>
      </w:r>
      <w:r w:rsidR="00082B68">
        <w:rPr>
          <w:rFonts w:ascii="Times New Roman" w:hAnsi="Times New Roman" w:cs="Times New Roman"/>
          <w:sz w:val="24"/>
          <w:szCs w:val="24"/>
          <w:lang w:val="en-GB"/>
        </w:rPr>
        <w:t xml:space="preserve"> </w:t>
      </w:r>
      <w:r w:rsidR="00996925" w:rsidRPr="00F653D2">
        <w:rPr>
          <w:rFonts w:ascii="Times New Roman" w:hAnsi="Times New Roman" w:cs="Times New Roman"/>
          <w:sz w:val="24"/>
          <w:szCs w:val="24"/>
          <w:lang w:val="en-GB"/>
        </w:rPr>
        <w:t xml:space="preserve">enable determination of what </w:t>
      </w:r>
      <w:r w:rsidR="002500A1" w:rsidRPr="00F653D2">
        <w:rPr>
          <w:rFonts w:ascii="Times New Roman" w:hAnsi="Times New Roman" w:cs="Times New Roman"/>
          <w:sz w:val="24"/>
          <w:szCs w:val="24"/>
          <w:lang w:val="en-GB"/>
        </w:rPr>
        <w:t xml:space="preserve">accessibility </w:t>
      </w:r>
      <w:r w:rsidR="00996925" w:rsidRPr="00F653D2">
        <w:rPr>
          <w:rFonts w:ascii="Times New Roman" w:hAnsi="Times New Roman" w:cs="Times New Roman"/>
          <w:sz w:val="24"/>
          <w:szCs w:val="24"/>
          <w:lang w:val="en-GB"/>
        </w:rPr>
        <w:t xml:space="preserve">champions </w:t>
      </w:r>
      <w:r w:rsidR="002500A1" w:rsidRPr="00F653D2">
        <w:rPr>
          <w:rFonts w:ascii="Times New Roman" w:hAnsi="Times New Roman" w:cs="Times New Roman"/>
          <w:sz w:val="24"/>
          <w:szCs w:val="24"/>
          <w:lang w:val="en-GB"/>
        </w:rPr>
        <w:t>‘</w:t>
      </w:r>
      <w:r w:rsidR="00791F1C" w:rsidRPr="00F653D2">
        <w:rPr>
          <w:rFonts w:ascii="Times New Roman" w:hAnsi="Times New Roman" w:cs="Times New Roman"/>
          <w:sz w:val="24"/>
          <w:szCs w:val="24"/>
          <w:lang w:val="en-GB"/>
        </w:rPr>
        <w:t>do wel</w:t>
      </w:r>
      <w:r w:rsidR="00E04A50" w:rsidRPr="00F653D2">
        <w:rPr>
          <w:rFonts w:ascii="Times New Roman" w:hAnsi="Times New Roman" w:cs="Times New Roman"/>
          <w:sz w:val="24"/>
          <w:szCs w:val="24"/>
          <w:lang w:val="en-GB"/>
        </w:rPr>
        <w:t>l’</w:t>
      </w:r>
      <w:r w:rsidR="004C67F7" w:rsidRPr="00F653D2">
        <w:rPr>
          <w:rFonts w:ascii="Times New Roman" w:hAnsi="Times New Roman" w:cs="Times New Roman"/>
          <w:sz w:val="24"/>
          <w:szCs w:val="24"/>
          <w:lang w:val="en-GB"/>
        </w:rPr>
        <w:t xml:space="preserve"> in communicating accessibility information</w:t>
      </w:r>
      <w:r w:rsidR="007859E5" w:rsidRPr="00F653D2">
        <w:rPr>
          <w:rFonts w:ascii="Times New Roman" w:hAnsi="Times New Roman" w:cs="Times New Roman"/>
          <w:sz w:val="24"/>
          <w:szCs w:val="24"/>
          <w:lang w:val="en-GB"/>
        </w:rPr>
        <w:t xml:space="preserve"> </w:t>
      </w:r>
      <w:r w:rsidR="008119E4">
        <w:rPr>
          <w:rFonts w:ascii="Times New Roman" w:hAnsi="Times New Roman" w:cs="Times New Roman"/>
          <w:sz w:val="24"/>
          <w:szCs w:val="24"/>
          <w:lang w:val="en-GB"/>
        </w:rPr>
        <w:t>and persuasion for social change</w:t>
      </w:r>
      <w:r w:rsidR="003B06CC">
        <w:rPr>
          <w:rFonts w:ascii="Times New Roman" w:hAnsi="Times New Roman" w:cs="Times New Roman"/>
          <w:sz w:val="24"/>
          <w:szCs w:val="24"/>
          <w:lang w:val="en-GB"/>
        </w:rPr>
        <w:t xml:space="preserve"> across the hospitality industry</w:t>
      </w:r>
      <w:r w:rsidR="00E04A50" w:rsidRPr="00F653D2">
        <w:rPr>
          <w:rFonts w:ascii="Times New Roman" w:hAnsi="Times New Roman" w:cs="Times New Roman"/>
          <w:sz w:val="24"/>
          <w:szCs w:val="24"/>
          <w:lang w:val="en-GB"/>
        </w:rPr>
        <w:t>.</w:t>
      </w:r>
      <w:r w:rsidR="00996925" w:rsidRPr="00F653D2">
        <w:rPr>
          <w:rFonts w:ascii="Times New Roman" w:hAnsi="Times New Roman" w:cs="Times New Roman"/>
          <w:sz w:val="24"/>
          <w:szCs w:val="24"/>
          <w:lang w:val="en-GB"/>
        </w:rPr>
        <w:t xml:space="preserve"> </w:t>
      </w:r>
    </w:p>
    <w:p w14:paraId="50A58FB9" w14:textId="1A6F6894" w:rsidR="000A2372" w:rsidRDefault="003D4100" w:rsidP="00507A97">
      <w:pPr>
        <w:tabs>
          <w:tab w:val="left" w:pos="5480"/>
        </w:tabs>
        <w:spacing w:after="100" w:afterAutospacing="1"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To </w:t>
      </w:r>
      <w:r w:rsidR="0035309C">
        <w:rPr>
          <w:rFonts w:ascii="Times New Roman" w:hAnsi="Times New Roman" w:cs="Times New Roman"/>
          <w:sz w:val="24"/>
          <w:szCs w:val="24"/>
          <w:lang w:val="en-GB"/>
        </w:rPr>
        <w:t>contribute important knowledge in this regard</w:t>
      </w:r>
      <w:r>
        <w:rPr>
          <w:rFonts w:ascii="Times New Roman" w:hAnsi="Times New Roman" w:cs="Times New Roman"/>
          <w:sz w:val="24"/>
          <w:szCs w:val="24"/>
          <w:lang w:val="en-GB"/>
        </w:rPr>
        <w:t>, th</w:t>
      </w:r>
      <w:r w:rsidR="00D04E82">
        <w:rPr>
          <w:rFonts w:ascii="Times New Roman" w:hAnsi="Times New Roman" w:cs="Times New Roman"/>
          <w:sz w:val="24"/>
          <w:szCs w:val="24"/>
          <w:lang w:val="en-GB"/>
        </w:rPr>
        <w:t>e current</w:t>
      </w:r>
      <w:r>
        <w:rPr>
          <w:rFonts w:ascii="Times New Roman" w:hAnsi="Times New Roman" w:cs="Times New Roman"/>
          <w:sz w:val="24"/>
          <w:szCs w:val="24"/>
          <w:lang w:val="en-GB"/>
        </w:rPr>
        <w:t xml:space="preserve"> study </w:t>
      </w:r>
      <w:r w:rsidR="00D027F3">
        <w:rPr>
          <w:rFonts w:ascii="Times New Roman" w:hAnsi="Times New Roman" w:cs="Times New Roman"/>
          <w:sz w:val="24"/>
          <w:szCs w:val="24"/>
          <w:lang w:val="en-GB"/>
        </w:rPr>
        <w:t>drew on</w:t>
      </w:r>
      <w:r w:rsidR="000A5F2B">
        <w:rPr>
          <w:rFonts w:ascii="Times New Roman" w:hAnsi="Times New Roman" w:cs="Times New Roman"/>
          <w:sz w:val="24"/>
          <w:szCs w:val="24"/>
          <w:lang w:val="en-GB"/>
        </w:rPr>
        <w:t xml:space="preserve"> </w:t>
      </w:r>
      <w:r w:rsidR="00B526A2">
        <w:rPr>
          <w:rFonts w:ascii="Times New Roman" w:hAnsi="Times New Roman" w:cs="Times New Roman"/>
          <w:sz w:val="24"/>
          <w:szCs w:val="24"/>
          <w:lang w:val="en-GB"/>
        </w:rPr>
        <w:t xml:space="preserve">a </w:t>
      </w:r>
      <w:r w:rsidR="000A5F2B">
        <w:rPr>
          <w:rFonts w:ascii="Times New Roman" w:hAnsi="Times New Roman" w:cs="Times New Roman"/>
          <w:sz w:val="24"/>
          <w:szCs w:val="24"/>
          <w:lang w:val="en-GB"/>
        </w:rPr>
        <w:t xml:space="preserve">management communication </w:t>
      </w:r>
      <w:r w:rsidR="00B526A2">
        <w:rPr>
          <w:rFonts w:ascii="Times New Roman" w:hAnsi="Times New Roman" w:cs="Times New Roman"/>
          <w:sz w:val="24"/>
          <w:szCs w:val="24"/>
          <w:lang w:val="en-GB"/>
        </w:rPr>
        <w:t>approach developed by Greenwood et al., (2019)</w:t>
      </w:r>
      <w:r w:rsidR="000A5F2B">
        <w:rPr>
          <w:rFonts w:ascii="Times New Roman" w:hAnsi="Times New Roman" w:cs="Times New Roman"/>
          <w:sz w:val="24"/>
          <w:szCs w:val="24"/>
          <w:lang w:val="en-GB"/>
        </w:rPr>
        <w:t xml:space="preserve"> t</w:t>
      </w:r>
      <w:r>
        <w:rPr>
          <w:rFonts w:ascii="Times New Roman" w:hAnsi="Times New Roman" w:cs="Times New Roman"/>
          <w:sz w:val="24"/>
          <w:szCs w:val="24"/>
          <w:lang w:val="en-GB"/>
        </w:rPr>
        <w:t xml:space="preserve">o examine </w:t>
      </w:r>
      <w:r w:rsidR="0007780B">
        <w:rPr>
          <w:rFonts w:ascii="Times New Roman" w:hAnsi="Times New Roman" w:cs="Times New Roman"/>
          <w:sz w:val="24"/>
          <w:szCs w:val="24"/>
          <w:lang w:val="en-GB"/>
        </w:rPr>
        <w:t xml:space="preserve">the </w:t>
      </w:r>
      <w:r w:rsidR="00623D51" w:rsidRPr="005635CC">
        <w:rPr>
          <w:rFonts w:ascii="Times New Roman" w:hAnsi="Times New Roman" w:cs="Times New Roman"/>
          <w:sz w:val="24"/>
          <w:szCs w:val="24"/>
        </w:rPr>
        <w:t>website</w:t>
      </w:r>
      <w:r w:rsidR="0007780B">
        <w:rPr>
          <w:rFonts w:ascii="Times New Roman" w:hAnsi="Times New Roman" w:cs="Times New Roman"/>
          <w:sz w:val="24"/>
          <w:szCs w:val="24"/>
        </w:rPr>
        <w:t xml:space="preserve"> </w:t>
      </w:r>
      <w:r w:rsidR="003977E7">
        <w:rPr>
          <w:rFonts w:ascii="Times New Roman" w:hAnsi="Times New Roman" w:cs="Times New Roman"/>
          <w:sz w:val="24"/>
          <w:szCs w:val="24"/>
        </w:rPr>
        <w:t>communication</w:t>
      </w:r>
      <w:r w:rsidR="003977E7" w:rsidRPr="005635CC">
        <w:rPr>
          <w:rFonts w:ascii="Times New Roman" w:hAnsi="Times New Roman" w:cs="Times New Roman"/>
          <w:sz w:val="24"/>
          <w:szCs w:val="24"/>
        </w:rPr>
        <w:t>s</w:t>
      </w:r>
      <w:r w:rsidR="00623D51" w:rsidRPr="005635CC">
        <w:rPr>
          <w:rFonts w:ascii="Times New Roman" w:hAnsi="Times New Roman" w:cs="Times New Roman"/>
          <w:sz w:val="24"/>
          <w:szCs w:val="24"/>
        </w:rPr>
        <w:t xml:space="preserve"> of three </w:t>
      </w:r>
      <w:r w:rsidR="003977E7">
        <w:rPr>
          <w:rFonts w:ascii="Times New Roman" w:hAnsi="Times New Roman" w:cs="Times New Roman"/>
          <w:sz w:val="24"/>
          <w:szCs w:val="24"/>
        </w:rPr>
        <w:t xml:space="preserve">case </w:t>
      </w:r>
      <w:r w:rsidR="00623D51" w:rsidRPr="005635CC">
        <w:rPr>
          <w:rFonts w:ascii="Times New Roman" w:hAnsi="Times New Roman" w:cs="Times New Roman"/>
          <w:sz w:val="24"/>
          <w:szCs w:val="24"/>
        </w:rPr>
        <w:t>hotels, known as being accessibility champions in New Zealand</w:t>
      </w:r>
      <w:r w:rsidR="00451D35">
        <w:rPr>
          <w:rFonts w:ascii="Times New Roman" w:hAnsi="Times New Roman" w:cs="Times New Roman"/>
          <w:sz w:val="24"/>
          <w:szCs w:val="24"/>
        </w:rPr>
        <w:t>,</w:t>
      </w:r>
      <w:r w:rsidR="00623D51" w:rsidRPr="005635CC">
        <w:rPr>
          <w:rFonts w:ascii="Times New Roman" w:hAnsi="Times New Roman" w:cs="Times New Roman"/>
          <w:sz w:val="24"/>
          <w:szCs w:val="24"/>
        </w:rPr>
        <w:t xml:space="preserve"> to evaluate how well they communicated information about </w:t>
      </w:r>
      <w:r w:rsidR="003977E7">
        <w:rPr>
          <w:rFonts w:ascii="Times New Roman" w:hAnsi="Times New Roman" w:cs="Times New Roman"/>
          <w:sz w:val="24"/>
          <w:szCs w:val="24"/>
        </w:rPr>
        <w:t xml:space="preserve">inclusion and </w:t>
      </w:r>
      <w:r w:rsidR="00623D51" w:rsidRPr="005635CC">
        <w:rPr>
          <w:rFonts w:ascii="Times New Roman" w:hAnsi="Times New Roman" w:cs="Times New Roman"/>
          <w:sz w:val="24"/>
          <w:szCs w:val="24"/>
        </w:rPr>
        <w:t xml:space="preserve">the accessibility of their </w:t>
      </w:r>
      <w:r w:rsidR="00545986">
        <w:rPr>
          <w:rFonts w:ascii="Times New Roman" w:hAnsi="Times New Roman" w:cs="Times New Roman"/>
          <w:sz w:val="24"/>
          <w:szCs w:val="24"/>
        </w:rPr>
        <w:t xml:space="preserve">hotel services, including their </w:t>
      </w:r>
      <w:r w:rsidR="00623D51" w:rsidRPr="005635CC">
        <w:rPr>
          <w:rFonts w:ascii="Times New Roman" w:hAnsi="Times New Roman" w:cs="Times New Roman"/>
          <w:sz w:val="24"/>
          <w:szCs w:val="24"/>
        </w:rPr>
        <w:t>in-hotel dining experiences</w:t>
      </w:r>
      <w:r w:rsidR="00545986">
        <w:rPr>
          <w:rFonts w:ascii="Times New Roman" w:hAnsi="Times New Roman" w:cs="Times New Roman"/>
          <w:sz w:val="24"/>
          <w:szCs w:val="24"/>
        </w:rPr>
        <w:t>,</w:t>
      </w:r>
      <w:r w:rsidR="00623D51" w:rsidRPr="005635CC">
        <w:rPr>
          <w:rFonts w:ascii="Times New Roman" w:hAnsi="Times New Roman" w:cs="Times New Roman"/>
          <w:sz w:val="24"/>
          <w:szCs w:val="24"/>
        </w:rPr>
        <w:t xml:space="preserve"> to </w:t>
      </w:r>
      <w:r w:rsidR="00545986">
        <w:rPr>
          <w:rFonts w:ascii="Times New Roman" w:hAnsi="Times New Roman" w:cs="Times New Roman"/>
          <w:sz w:val="24"/>
          <w:szCs w:val="24"/>
        </w:rPr>
        <w:t>customer</w:t>
      </w:r>
      <w:r w:rsidR="00623D51">
        <w:rPr>
          <w:rFonts w:ascii="Times New Roman" w:hAnsi="Times New Roman" w:cs="Times New Roman"/>
          <w:sz w:val="24"/>
          <w:szCs w:val="24"/>
        </w:rPr>
        <w:t>s</w:t>
      </w:r>
      <w:r w:rsidR="00623D51" w:rsidRPr="005635CC">
        <w:rPr>
          <w:rFonts w:ascii="Times New Roman" w:hAnsi="Times New Roman" w:cs="Times New Roman"/>
          <w:sz w:val="24"/>
          <w:szCs w:val="24"/>
        </w:rPr>
        <w:t xml:space="preserve"> with disabilit</w:t>
      </w:r>
      <w:r w:rsidR="00545986">
        <w:rPr>
          <w:rFonts w:ascii="Times New Roman" w:hAnsi="Times New Roman" w:cs="Times New Roman"/>
          <w:sz w:val="24"/>
          <w:szCs w:val="24"/>
        </w:rPr>
        <w:t>ies</w:t>
      </w:r>
      <w:r w:rsidR="00623D51" w:rsidRPr="005635CC">
        <w:rPr>
          <w:rFonts w:ascii="Times New Roman" w:hAnsi="Times New Roman" w:cs="Times New Roman"/>
          <w:sz w:val="24"/>
          <w:szCs w:val="24"/>
        </w:rPr>
        <w:t xml:space="preserve">. </w:t>
      </w:r>
      <w:r w:rsidR="004269D4">
        <w:rPr>
          <w:rFonts w:ascii="Times New Roman" w:hAnsi="Times New Roman" w:cs="Times New Roman"/>
          <w:sz w:val="24"/>
          <w:szCs w:val="24"/>
        </w:rPr>
        <w:t>Rhetorical analysis of</w:t>
      </w:r>
      <w:r w:rsidR="00623D51" w:rsidRPr="005635CC">
        <w:rPr>
          <w:rFonts w:ascii="Times New Roman" w:hAnsi="Times New Roman" w:cs="Times New Roman"/>
          <w:sz w:val="24"/>
          <w:szCs w:val="24"/>
        </w:rPr>
        <w:t xml:space="preserve"> the </w:t>
      </w:r>
      <w:r w:rsidR="00E809DB">
        <w:rPr>
          <w:rFonts w:ascii="Times New Roman" w:hAnsi="Times New Roman" w:cs="Times New Roman"/>
          <w:sz w:val="24"/>
          <w:szCs w:val="24"/>
        </w:rPr>
        <w:t xml:space="preserve">three cases’ </w:t>
      </w:r>
      <w:r w:rsidR="00623D51" w:rsidRPr="005635CC">
        <w:rPr>
          <w:rFonts w:ascii="Times New Roman" w:hAnsi="Times New Roman" w:cs="Times New Roman"/>
          <w:sz w:val="24"/>
          <w:szCs w:val="24"/>
        </w:rPr>
        <w:t>website communications</w:t>
      </w:r>
      <w:r w:rsidR="00E809DB">
        <w:rPr>
          <w:rFonts w:ascii="Times New Roman" w:hAnsi="Times New Roman" w:cs="Times New Roman"/>
          <w:sz w:val="24"/>
          <w:szCs w:val="24"/>
        </w:rPr>
        <w:t xml:space="preserve"> also</w:t>
      </w:r>
      <w:r w:rsidR="00B5724D">
        <w:rPr>
          <w:rFonts w:ascii="Times New Roman" w:hAnsi="Times New Roman" w:cs="Times New Roman"/>
          <w:sz w:val="24"/>
          <w:szCs w:val="24"/>
        </w:rPr>
        <w:t xml:space="preserve"> sought to reveal</w:t>
      </w:r>
      <w:r w:rsidR="00623D51" w:rsidRPr="005635CC">
        <w:rPr>
          <w:rFonts w:ascii="Times New Roman" w:hAnsi="Times New Roman" w:cs="Times New Roman"/>
          <w:sz w:val="24"/>
          <w:szCs w:val="24"/>
        </w:rPr>
        <w:t xml:space="preserve"> wider learnings for other hotels </w:t>
      </w:r>
      <w:r w:rsidR="00DA4273">
        <w:rPr>
          <w:rFonts w:ascii="Times New Roman" w:hAnsi="Times New Roman" w:cs="Times New Roman"/>
          <w:sz w:val="24"/>
          <w:szCs w:val="24"/>
        </w:rPr>
        <w:t xml:space="preserve">seeking </w:t>
      </w:r>
      <w:r w:rsidR="00623D51" w:rsidRPr="005635CC">
        <w:rPr>
          <w:rFonts w:ascii="Times New Roman" w:hAnsi="Times New Roman" w:cs="Times New Roman"/>
          <w:sz w:val="24"/>
          <w:szCs w:val="24"/>
        </w:rPr>
        <w:t xml:space="preserve">to improve their provision of information to guide </w:t>
      </w:r>
      <w:r w:rsidR="00623D51" w:rsidRPr="005635CC">
        <w:rPr>
          <w:rFonts w:ascii="Times New Roman" w:hAnsi="Times New Roman" w:cs="Times New Roman"/>
          <w:sz w:val="24"/>
          <w:szCs w:val="24"/>
        </w:rPr>
        <w:lastRenderedPageBreak/>
        <w:t xml:space="preserve">potential </w:t>
      </w:r>
      <w:r w:rsidR="004D64A9">
        <w:rPr>
          <w:rFonts w:ascii="Times New Roman" w:hAnsi="Times New Roman" w:cs="Times New Roman"/>
          <w:sz w:val="24"/>
          <w:szCs w:val="24"/>
        </w:rPr>
        <w:t>customers</w:t>
      </w:r>
      <w:r w:rsidR="00623D51" w:rsidRPr="005635CC">
        <w:rPr>
          <w:rFonts w:ascii="Times New Roman" w:hAnsi="Times New Roman" w:cs="Times New Roman"/>
          <w:sz w:val="24"/>
          <w:szCs w:val="24"/>
        </w:rPr>
        <w:t xml:space="preserve"> who </w:t>
      </w:r>
      <w:r w:rsidR="00623D51">
        <w:rPr>
          <w:rFonts w:ascii="Times New Roman" w:hAnsi="Times New Roman" w:cs="Times New Roman"/>
          <w:sz w:val="24"/>
          <w:szCs w:val="24"/>
        </w:rPr>
        <w:t xml:space="preserve">live with </w:t>
      </w:r>
      <w:r w:rsidR="004D64A9">
        <w:rPr>
          <w:rFonts w:ascii="Times New Roman" w:hAnsi="Times New Roman" w:cs="Times New Roman"/>
          <w:sz w:val="24"/>
          <w:szCs w:val="24"/>
        </w:rPr>
        <w:t xml:space="preserve">a </w:t>
      </w:r>
      <w:r w:rsidR="00623D51">
        <w:rPr>
          <w:rFonts w:ascii="Times New Roman" w:hAnsi="Times New Roman" w:cs="Times New Roman"/>
          <w:sz w:val="24"/>
          <w:szCs w:val="24"/>
        </w:rPr>
        <w:t>disability</w:t>
      </w:r>
      <w:r w:rsidR="00507A97">
        <w:rPr>
          <w:rFonts w:ascii="Times New Roman" w:hAnsi="Times New Roman" w:cs="Times New Roman"/>
          <w:sz w:val="24"/>
          <w:szCs w:val="24"/>
        </w:rPr>
        <w:t>,</w:t>
      </w:r>
      <w:r w:rsidR="00623D51">
        <w:rPr>
          <w:rFonts w:ascii="Times New Roman" w:hAnsi="Times New Roman" w:cs="Times New Roman"/>
          <w:sz w:val="24"/>
          <w:szCs w:val="24"/>
        </w:rPr>
        <w:t xml:space="preserve"> </w:t>
      </w:r>
      <w:r w:rsidR="000E1FC4">
        <w:rPr>
          <w:rFonts w:ascii="Times New Roman" w:hAnsi="Times New Roman" w:cs="Times New Roman"/>
          <w:sz w:val="24"/>
          <w:szCs w:val="24"/>
        </w:rPr>
        <w:t>and consider the potential for these communications to</w:t>
      </w:r>
      <w:r w:rsidR="000A2372">
        <w:rPr>
          <w:rFonts w:ascii="Times New Roman" w:hAnsi="Times New Roman" w:cs="Times New Roman"/>
          <w:sz w:val="24"/>
          <w:szCs w:val="24"/>
        </w:rPr>
        <w:t xml:space="preserve"> contribute to broader social change in the hospitality industry</w:t>
      </w:r>
      <w:r w:rsidR="000A2372" w:rsidRPr="005635CC">
        <w:rPr>
          <w:rFonts w:ascii="Times New Roman" w:hAnsi="Times New Roman" w:cs="Times New Roman"/>
          <w:sz w:val="24"/>
          <w:szCs w:val="24"/>
        </w:rPr>
        <w:t>.</w:t>
      </w:r>
    </w:p>
    <w:p w14:paraId="67B6FD43" w14:textId="77777777" w:rsidR="00D14D33" w:rsidRPr="005635CC" w:rsidRDefault="00D14D33" w:rsidP="006D5C63">
      <w:pPr>
        <w:tabs>
          <w:tab w:val="left" w:pos="5480"/>
        </w:tabs>
        <w:spacing w:after="100" w:afterAutospacing="1" w:line="480" w:lineRule="auto"/>
        <w:jc w:val="both"/>
        <w:rPr>
          <w:rFonts w:ascii="Times New Roman" w:hAnsi="Times New Roman" w:cs="Times New Roman"/>
          <w:sz w:val="24"/>
          <w:szCs w:val="24"/>
          <w:lang w:val="en-GB"/>
        </w:rPr>
      </w:pPr>
    </w:p>
    <w:p w14:paraId="6B654986" w14:textId="2E519B84" w:rsidR="00C6068E" w:rsidRPr="005635CC" w:rsidRDefault="001706D0" w:rsidP="006D5C63">
      <w:pPr>
        <w:tabs>
          <w:tab w:val="left" w:pos="5480"/>
        </w:tabs>
        <w:spacing w:after="100" w:afterAutospacing="1" w:line="480" w:lineRule="auto"/>
        <w:jc w:val="both"/>
        <w:rPr>
          <w:rFonts w:ascii="Times New Roman" w:hAnsi="Times New Roman" w:cs="Times New Roman"/>
          <w:b/>
          <w:bCs/>
          <w:sz w:val="24"/>
          <w:szCs w:val="24"/>
          <w:lang w:val="en-GB"/>
        </w:rPr>
      </w:pPr>
      <w:r w:rsidRPr="005635CC">
        <w:rPr>
          <w:rFonts w:ascii="Times New Roman" w:hAnsi="Times New Roman" w:cs="Times New Roman"/>
          <w:b/>
          <w:bCs/>
          <w:sz w:val="24"/>
          <w:szCs w:val="24"/>
          <w:lang w:val="en-GB"/>
        </w:rPr>
        <w:t>Methodology</w:t>
      </w:r>
    </w:p>
    <w:p w14:paraId="4A4E2F03" w14:textId="6763A96B" w:rsidR="00054C0A" w:rsidRDefault="00A571A2" w:rsidP="006D5C63">
      <w:pPr>
        <w:tabs>
          <w:tab w:val="left" w:pos="5480"/>
        </w:tabs>
        <w:spacing w:after="100" w:afterAutospacing="1"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w:t>
      </w:r>
      <w:r w:rsidR="00B91207" w:rsidRPr="005635CC">
        <w:rPr>
          <w:rFonts w:ascii="Times New Roman" w:hAnsi="Times New Roman" w:cs="Times New Roman"/>
          <w:sz w:val="24"/>
          <w:szCs w:val="24"/>
          <w:lang w:val="en-GB"/>
        </w:rPr>
        <w:t xml:space="preserve">o analyse the website communications of </w:t>
      </w:r>
      <w:r w:rsidR="00B27E08">
        <w:rPr>
          <w:rFonts w:ascii="Times New Roman" w:hAnsi="Times New Roman" w:cs="Times New Roman"/>
          <w:sz w:val="24"/>
          <w:szCs w:val="24"/>
          <w:lang w:val="en-GB"/>
        </w:rPr>
        <w:t xml:space="preserve">New Zealand </w:t>
      </w:r>
      <w:r w:rsidR="00B91207" w:rsidRPr="005635CC">
        <w:rPr>
          <w:rFonts w:ascii="Times New Roman" w:hAnsi="Times New Roman" w:cs="Times New Roman"/>
          <w:sz w:val="24"/>
          <w:szCs w:val="24"/>
          <w:lang w:val="en-GB"/>
        </w:rPr>
        <w:t>hotels in relation to communicating strategies</w:t>
      </w:r>
      <w:r w:rsidR="00E02E54">
        <w:rPr>
          <w:rFonts w:ascii="Times New Roman" w:hAnsi="Times New Roman" w:cs="Times New Roman"/>
          <w:sz w:val="24"/>
          <w:szCs w:val="24"/>
          <w:lang w:val="en-GB"/>
        </w:rPr>
        <w:t>,</w:t>
      </w:r>
      <w:r w:rsidR="00B91207" w:rsidRPr="005635CC">
        <w:rPr>
          <w:rFonts w:ascii="Times New Roman" w:hAnsi="Times New Roman" w:cs="Times New Roman"/>
          <w:sz w:val="24"/>
          <w:szCs w:val="24"/>
          <w:lang w:val="en-GB"/>
        </w:rPr>
        <w:t xml:space="preserve"> tactics </w:t>
      </w:r>
      <w:r w:rsidR="00E02E54">
        <w:rPr>
          <w:rFonts w:ascii="Times New Roman" w:hAnsi="Times New Roman" w:cs="Times New Roman"/>
          <w:sz w:val="24"/>
          <w:szCs w:val="24"/>
          <w:lang w:val="en-GB"/>
        </w:rPr>
        <w:t>and rhetoric around</w:t>
      </w:r>
      <w:r w:rsidR="00B91207" w:rsidRPr="005635CC">
        <w:rPr>
          <w:rFonts w:ascii="Times New Roman" w:hAnsi="Times New Roman" w:cs="Times New Roman"/>
          <w:sz w:val="24"/>
          <w:szCs w:val="24"/>
          <w:lang w:val="en-GB"/>
        </w:rPr>
        <w:t xml:space="preserve"> accessibility, t</w:t>
      </w:r>
      <w:r w:rsidR="0005224D" w:rsidRPr="005635CC">
        <w:rPr>
          <w:rFonts w:ascii="Times New Roman" w:hAnsi="Times New Roman" w:cs="Times New Roman"/>
          <w:sz w:val="24"/>
          <w:szCs w:val="24"/>
          <w:lang w:val="en-GB"/>
        </w:rPr>
        <w:t xml:space="preserve">he study </w:t>
      </w:r>
      <w:r w:rsidR="00A2019E">
        <w:rPr>
          <w:rFonts w:ascii="Times New Roman" w:hAnsi="Times New Roman" w:cs="Times New Roman"/>
          <w:sz w:val="24"/>
          <w:szCs w:val="24"/>
          <w:lang w:val="en-GB"/>
        </w:rPr>
        <w:t>applied</w:t>
      </w:r>
      <w:r w:rsidR="00A2019E" w:rsidRPr="005635CC">
        <w:rPr>
          <w:rFonts w:ascii="Times New Roman" w:hAnsi="Times New Roman" w:cs="Times New Roman"/>
          <w:sz w:val="24"/>
          <w:szCs w:val="24"/>
          <w:lang w:val="en-GB"/>
        </w:rPr>
        <w:t xml:space="preserve"> </w:t>
      </w:r>
      <w:r w:rsidR="0005224D" w:rsidRPr="005635CC">
        <w:rPr>
          <w:rFonts w:ascii="Times New Roman" w:hAnsi="Times New Roman" w:cs="Times New Roman"/>
          <w:sz w:val="24"/>
          <w:szCs w:val="24"/>
          <w:lang w:val="en-GB"/>
        </w:rPr>
        <w:t>an interpreti</w:t>
      </w:r>
      <w:r w:rsidR="00A628FE" w:rsidRPr="005635CC">
        <w:rPr>
          <w:rFonts w:ascii="Times New Roman" w:hAnsi="Times New Roman" w:cs="Times New Roman"/>
          <w:sz w:val="24"/>
          <w:szCs w:val="24"/>
          <w:lang w:val="en-GB"/>
        </w:rPr>
        <w:t xml:space="preserve">vist lens to a case study method. </w:t>
      </w:r>
      <w:r w:rsidR="00A628FE" w:rsidRPr="005635CC">
        <w:rPr>
          <w:rFonts w:ascii="Times New Roman" w:hAnsi="Times New Roman" w:cs="Times New Roman"/>
          <w:sz w:val="24"/>
          <w:szCs w:val="24"/>
          <w:shd w:val="clear" w:color="auto" w:fill="FFFFFF"/>
          <w:lang w:val="en-GB"/>
        </w:rPr>
        <w:t>Case study methods include gathering information systematically so the researcher can understand how a</w:t>
      </w:r>
      <w:r w:rsidR="00AC4EA9">
        <w:rPr>
          <w:rFonts w:ascii="Times New Roman" w:hAnsi="Times New Roman" w:cs="Times New Roman"/>
          <w:sz w:val="24"/>
          <w:szCs w:val="24"/>
          <w:shd w:val="clear" w:color="auto" w:fill="FFFFFF"/>
          <w:lang w:val="en-GB"/>
        </w:rPr>
        <w:t>n</w:t>
      </w:r>
      <w:r w:rsidR="00A628FE" w:rsidRPr="005635CC">
        <w:rPr>
          <w:rFonts w:ascii="Times New Roman" w:hAnsi="Times New Roman" w:cs="Times New Roman"/>
          <w:sz w:val="24"/>
          <w:szCs w:val="24"/>
          <w:shd w:val="clear" w:color="auto" w:fill="FFFFFF"/>
          <w:lang w:val="en-GB"/>
        </w:rPr>
        <w:t xml:space="preserve"> organisation functions or operates </w:t>
      </w:r>
      <w:r w:rsidR="00A628FE" w:rsidRPr="005635CC">
        <w:rPr>
          <w:rFonts w:ascii="Times New Roman" w:hAnsi="Times New Roman" w:cs="Times New Roman"/>
          <w:sz w:val="24"/>
          <w:szCs w:val="24"/>
          <w:shd w:val="clear" w:color="auto" w:fill="FFFFFF"/>
          <w:lang w:val="en-GB"/>
        </w:rPr>
        <w:fldChar w:fldCharType="begin"/>
      </w:r>
      <w:r w:rsidR="00A628FE" w:rsidRPr="005635CC">
        <w:rPr>
          <w:rFonts w:ascii="Times New Roman" w:hAnsi="Times New Roman" w:cs="Times New Roman"/>
          <w:sz w:val="24"/>
          <w:szCs w:val="24"/>
          <w:shd w:val="clear" w:color="auto" w:fill="FFFFFF"/>
          <w:lang w:val="en-GB"/>
        </w:rPr>
        <w:instrText xml:space="preserve"> ADDIN ZOTERO_ITEM CSL_CITATION {"citationID":"ZwFj2b90","properties":{"formattedCitation":"(Stake, 2013)","plainCitation":"(Stake, 2013)","noteIndex":0},"citationItems":[{"id":37,"uris":["http://zotero.org/users/local/dec7gFJv/items/64SVDXMQ"],"uri":["http://zotero.org/users/local/dec7gFJv/items/64SVDXMQ"],"itemData":{"id":37,"type":"book","ISBN":"1-4625-1240-2","publisher":"Guilford Press","title":"Multiple case study analysis","author":[{"family":"Stake","given":"Robert E."}],"issued":{"date-parts":[["2013"]]}}}],"schema":"https://github.com/citation-style-language/schema/raw/master/csl-citation.json"} </w:instrText>
      </w:r>
      <w:r w:rsidR="00A628FE" w:rsidRPr="005635CC">
        <w:rPr>
          <w:rFonts w:ascii="Times New Roman" w:hAnsi="Times New Roman" w:cs="Times New Roman"/>
          <w:sz w:val="24"/>
          <w:szCs w:val="24"/>
          <w:shd w:val="clear" w:color="auto" w:fill="FFFFFF"/>
          <w:lang w:val="en-GB"/>
        </w:rPr>
        <w:fldChar w:fldCharType="separate"/>
      </w:r>
      <w:r w:rsidR="00A628FE" w:rsidRPr="005635CC">
        <w:rPr>
          <w:rFonts w:ascii="Times New Roman" w:hAnsi="Times New Roman" w:cs="Times New Roman"/>
          <w:sz w:val="24"/>
          <w:szCs w:val="24"/>
          <w:lang w:val="en-GB"/>
        </w:rPr>
        <w:t>(Stake, 2013)</w:t>
      </w:r>
      <w:r w:rsidR="00A628FE" w:rsidRPr="005635CC">
        <w:rPr>
          <w:rFonts w:ascii="Times New Roman" w:hAnsi="Times New Roman" w:cs="Times New Roman"/>
          <w:sz w:val="24"/>
          <w:szCs w:val="24"/>
          <w:shd w:val="clear" w:color="auto" w:fill="FFFFFF"/>
          <w:lang w:val="en-GB"/>
        </w:rPr>
        <w:fldChar w:fldCharType="end"/>
      </w:r>
      <w:r w:rsidR="00A628FE" w:rsidRPr="005635CC">
        <w:rPr>
          <w:rFonts w:ascii="Times New Roman" w:hAnsi="Times New Roman" w:cs="Times New Roman"/>
          <w:sz w:val="24"/>
          <w:szCs w:val="24"/>
          <w:shd w:val="clear" w:color="auto" w:fill="FFFFFF"/>
          <w:lang w:val="en-GB"/>
        </w:rPr>
        <w:t>.</w:t>
      </w:r>
      <w:r w:rsidR="00384101" w:rsidRPr="005635CC">
        <w:rPr>
          <w:rFonts w:ascii="Times New Roman" w:hAnsi="Times New Roman" w:cs="Times New Roman"/>
          <w:sz w:val="24"/>
          <w:szCs w:val="24"/>
          <w:shd w:val="clear" w:color="auto" w:fill="FFFFFF"/>
          <w:lang w:val="en-GB"/>
        </w:rPr>
        <w:t xml:space="preserve"> </w:t>
      </w:r>
      <w:r w:rsidR="00BE03E2">
        <w:rPr>
          <w:rFonts w:ascii="Times New Roman" w:hAnsi="Times New Roman" w:cs="Times New Roman"/>
          <w:sz w:val="24"/>
          <w:szCs w:val="24"/>
          <w:shd w:val="clear" w:color="auto" w:fill="FFFFFF"/>
          <w:lang w:val="en-GB"/>
        </w:rPr>
        <w:t xml:space="preserve">Whilst </w:t>
      </w:r>
      <w:r w:rsidR="006C042A">
        <w:rPr>
          <w:rFonts w:ascii="Times New Roman" w:hAnsi="Times New Roman" w:cs="Times New Roman"/>
          <w:sz w:val="24"/>
          <w:szCs w:val="24"/>
          <w:shd w:val="clear" w:color="auto" w:fill="FFFFFF"/>
          <w:lang w:val="en-GB"/>
        </w:rPr>
        <w:t xml:space="preserve">findings from case study research cannot be generalised, they </w:t>
      </w:r>
      <w:r w:rsidR="004E4E6C">
        <w:rPr>
          <w:rFonts w:ascii="Times New Roman" w:hAnsi="Times New Roman" w:cs="Times New Roman"/>
          <w:sz w:val="24"/>
          <w:szCs w:val="24"/>
          <w:shd w:val="clear" w:color="auto" w:fill="FFFFFF"/>
          <w:lang w:val="en-GB"/>
        </w:rPr>
        <w:t xml:space="preserve">can reveal new information about </w:t>
      </w:r>
      <w:r w:rsidR="00DC3CE3">
        <w:rPr>
          <w:rFonts w:ascii="Times New Roman" w:hAnsi="Times New Roman" w:cs="Times New Roman"/>
          <w:sz w:val="24"/>
          <w:szCs w:val="24"/>
          <w:shd w:val="clear" w:color="auto" w:fill="FFFFFF"/>
          <w:lang w:val="en-GB"/>
        </w:rPr>
        <w:t xml:space="preserve">practices </w:t>
      </w:r>
      <w:r w:rsidR="00A2019E">
        <w:rPr>
          <w:rFonts w:ascii="Times New Roman" w:hAnsi="Times New Roman" w:cs="Times New Roman"/>
          <w:sz w:val="24"/>
          <w:szCs w:val="24"/>
          <w:shd w:val="clear" w:color="auto" w:fill="FFFFFF"/>
          <w:lang w:val="en-GB"/>
        </w:rPr>
        <w:t xml:space="preserve">found to be common to </w:t>
      </w:r>
      <w:r w:rsidR="00F64F72">
        <w:rPr>
          <w:rFonts w:ascii="Times New Roman" w:hAnsi="Times New Roman" w:cs="Times New Roman"/>
          <w:sz w:val="24"/>
          <w:szCs w:val="24"/>
          <w:shd w:val="clear" w:color="auto" w:fill="FFFFFF"/>
          <w:lang w:val="en-GB"/>
        </w:rPr>
        <w:t xml:space="preserve">the cases. </w:t>
      </w:r>
      <w:r w:rsidR="00071311" w:rsidRPr="005635CC">
        <w:rPr>
          <w:rFonts w:ascii="Times New Roman" w:hAnsi="Times New Roman" w:cs="Times New Roman"/>
          <w:sz w:val="24"/>
          <w:szCs w:val="24"/>
          <w:lang w:val="en-GB"/>
        </w:rPr>
        <w:t>T</w:t>
      </w:r>
      <w:r w:rsidR="00D54E50">
        <w:rPr>
          <w:rFonts w:ascii="Times New Roman" w:hAnsi="Times New Roman" w:cs="Times New Roman"/>
          <w:sz w:val="24"/>
          <w:szCs w:val="24"/>
          <w:lang w:val="en-GB"/>
        </w:rPr>
        <w:t xml:space="preserve">o </w:t>
      </w:r>
      <w:r w:rsidR="00751FA5">
        <w:rPr>
          <w:rFonts w:ascii="Times New Roman" w:hAnsi="Times New Roman" w:cs="Times New Roman"/>
          <w:sz w:val="24"/>
          <w:szCs w:val="24"/>
          <w:lang w:val="en-GB"/>
        </w:rPr>
        <w:t xml:space="preserve">ensure the case hotels examined could be viewed as </w:t>
      </w:r>
      <w:r w:rsidR="00172F9D">
        <w:rPr>
          <w:rFonts w:ascii="Times New Roman" w:hAnsi="Times New Roman" w:cs="Times New Roman"/>
          <w:sz w:val="24"/>
          <w:szCs w:val="24"/>
          <w:lang w:val="en-GB"/>
        </w:rPr>
        <w:t xml:space="preserve">accessibility </w:t>
      </w:r>
      <w:r w:rsidR="00751FA5">
        <w:rPr>
          <w:rFonts w:ascii="Times New Roman" w:hAnsi="Times New Roman" w:cs="Times New Roman"/>
          <w:sz w:val="24"/>
          <w:szCs w:val="24"/>
          <w:lang w:val="en-GB"/>
        </w:rPr>
        <w:t xml:space="preserve">champions in New Zealand, </w:t>
      </w:r>
      <w:r w:rsidR="00071311" w:rsidRPr="005635CC">
        <w:rPr>
          <w:rFonts w:ascii="Times New Roman" w:hAnsi="Times New Roman" w:cs="Times New Roman"/>
          <w:sz w:val="24"/>
          <w:szCs w:val="24"/>
          <w:lang w:val="en-GB"/>
        </w:rPr>
        <w:t>cases were chosen after a</w:t>
      </w:r>
      <w:r w:rsidR="00D54E50">
        <w:rPr>
          <w:rFonts w:ascii="Times New Roman" w:hAnsi="Times New Roman" w:cs="Times New Roman"/>
          <w:sz w:val="24"/>
          <w:szCs w:val="24"/>
          <w:lang w:val="en-GB"/>
        </w:rPr>
        <w:t xml:space="preserve"> </w:t>
      </w:r>
      <w:r w:rsidR="00396093" w:rsidRPr="005635CC">
        <w:rPr>
          <w:rFonts w:ascii="Times New Roman" w:hAnsi="Times New Roman" w:cs="Times New Roman"/>
          <w:sz w:val="24"/>
          <w:szCs w:val="24"/>
          <w:lang w:val="en-GB"/>
        </w:rPr>
        <w:t xml:space="preserve">search was conducted </w:t>
      </w:r>
      <w:r w:rsidR="008B7190" w:rsidRPr="005635CC">
        <w:rPr>
          <w:rFonts w:ascii="Times New Roman" w:hAnsi="Times New Roman" w:cs="Times New Roman"/>
          <w:sz w:val="24"/>
          <w:szCs w:val="24"/>
          <w:lang w:val="en-GB"/>
        </w:rPr>
        <w:t xml:space="preserve">through </w:t>
      </w:r>
      <w:r w:rsidR="00396093" w:rsidRPr="005635CC">
        <w:rPr>
          <w:rFonts w:ascii="Times New Roman" w:hAnsi="Times New Roman" w:cs="Times New Roman"/>
          <w:sz w:val="24"/>
          <w:szCs w:val="24"/>
          <w:lang w:val="en-GB"/>
        </w:rPr>
        <w:t>the websites of social change organisations</w:t>
      </w:r>
      <w:r w:rsidR="00350652">
        <w:rPr>
          <w:rFonts w:ascii="Times New Roman" w:hAnsi="Times New Roman" w:cs="Times New Roman"/>
          <w:sz w:val="24"/>
          <w:szCs w:val="24"/>
          <w:lang w:val="en-GB"/>
        </w:rPr>
        <w:t>, including</w:t>
      </w:r>
      <w:r w:rsidR="00396093" w:rsidRPr="005635CC">
        <w:rPr>
          <w:rFonts w:ascii="Times New Roman" w:hAnsi="Times New Roman" w:cs="Times New Roman"/>
          <w:sz w:val="24"/>
          <w:szCs w:val="24"/>
          <w:lang w:val="en-GB"/>
        </w:rPr>
        <w:t xml:space="preserve"> </w:t>
      </w:r>
      <w:proofErr w:type="spellStart"/>
      <w:r w:rsidR="00396093" w:rsidRPr="005635CC">
        <w:rPr>
          <w:rFonts w:ascii="Times New Roman" w:hAnsi="Times New Roman" w:cs="Times New Roman"/>
          <w:sz w:val="24"/>
          <w:szCs w:val="24"/>
          <w:lang w:val="en-GB"/>
        </w:rPr>
        <w:t>Be.Accessible</w:t>
      </w:r>
      <w:proofErr w:type="spellEnd"/>
      <w:r w:rsidR="004A15E9" w:rsidRPr="005635CC">
        <w:rPr>
          <w:rFonts w:ascii="Times New Roman" w:hAnsi="Times New Roman" w:cs="Times New Roman"/>
          <w:sz w:val="24"/>
          <w:szCs w:val="24"/>
          <w:lang w:val="en-GB"/>
        </w:rPr>
        <w:t xml:space="preserve"> (</w:t>
      </w:r>
      <w:r w:rsidR="008D0002">
        <w:rPr>
          <w:rFonts w:ascii="Times New Roman" w:hAnsi="Times New Roman" w:cs="Times New Roman"/>
          <w:sz w:val="24"/>
          <w:szCs w:val="24"/>
          <w:lang w:val="en-GB"/>
        </w:rPr>
        <w:t xml:space="preserve">known </w:t>
      </w:r>
      <w:r w:rsidR="004A15E9" w:rsidRPr="005635CC">
        <w:rPr>
          <w:rFonts w:ascii="Times New Roman" w:hAnsi="Times New Roman" w:cs="Times New Roman"/>
          <w:sz w:val="24"/>
          <w:szCs w:val="24"/>
          <w:lang w:val="en-GB"/>
        </w:rPr>
        <w:t>now</w:t>
      </w:r>
      <w:r w:rsidR="008D0002">
        <w:rPr>
          <w:rFonts w:ascii="Times New Roman" w:hAnsi="Times New Roman" w:cs="Times New Roman"/>
          <w:sz w:val="24"/>
          <w:szCs w:val="24"/>
          <w:lang w:val="en-GB"/>
        </w:rPr>
        <w:t xml:space="preserve"> as</w:t>
      </w:r>
      <w:r w:rsidR="004A15E9" w:rsidRPr="005635CC">
        <w:rPr>
          <w:rFonts w:ascii="Times New Roman" w:hAnsi="Times New Roman" w:cs="Times New Roman"/>
          <w:sz w:val="24"/>
          <w:szCs w:val="24"/>
          <w:lang w:val="en-GB"/>
        </w:rPr>
        <w:t xml:space="preserve"> </w:t>
      </w:r>
      <w:proofErr w:type="spellStart"/>
      <w:r w:rsidR="004A15E9" w:rsidRPr="005635CC">
        <w:rPr>
          <w:rFonts w:ascii="Times New Roman" w:hAnsi="Times New Roman" w:cs="Times New Roman"/>
          <w:sz w:val="24"/>
          <w:szCs w:val="24"/>
          <w:lang w:val="en-GB"/>
        </w:rPr>
        <w:t>Be.Lab</w:t>
      </w:r>
      <w:proofErr w:type="spellEnd"/>
      <w:r w:rsidR="004A15E9" w:rsidRPr="005635CC">
        <w:rPr>
          <w:rFonts w:ascii="Times New Roman" w:hAnsi="Times New Roman" w:cs="Times New Roman"/>
          <w:sz w:val="24"/>
          <w:szCs w:val="24"/>
          <w:lang w:val="en-GB"/>
        </w:rPr>
        <w:t>)</w:t>
      </w:r>
      <w:r w:rsidR="00396093" w:rsidRPr="005635CC">
        <w:rPr>
          <w:rFonts w:ascii="Times New Roman" w:hAnsi="Times New Roman" w:cs="Times New Roman"/>
          <w:sz w:val="24"/>
          <w:szCs w:val="24"/>
          <w:lang w:val="en-GB"/>
        </w:rPr>
        <w:t>, The Blind Foundation New Zealand and CCS Disability Action New Zealand</w:t>
      </w:r>
      <w:r w:rsidR="00407FE6">
        <w:rPr>
          <w:rFonts w:ascii="Times New Roman" w:hAnsi="Times New Roman" w:cs="Times New Roman"/>
          <w:sz w:val="24"/>
          <w:szCs w:val="24"/>
          <w:lang w:val="en-GB"/>
        </w:rPr>
        <w:t>,</w:t>
      </w:r>
      <w:r w:rsidR="00396093" w:rsidRPr="005635CC">
        <w:rPr>
          <w:rFonts w:ascii="Times New Roman" w:hAnsi="Times New Roman" w:cs="Times New Roman"/>
          <w:sz w:val="24"/>
          <w:szCs w:val="24"/>
          <w:lang w:val="en-GB"/>
        </w:rPr>
        <w:t xml:space="preserve"> to find which hotel</w:t>
      </w:r>
      <w:r w:rsidR="00143B24">
        <w:rPr>
          <w:rFonts w:ascii="Times New Roman" w:hAnsi="Times New Roman" w:cs="Times New Roman"/>
          <w:sz w:val="24"/>
          <w:szCs w:val="24"/>
          <w:lang w:val="en-GB"/>
        </w:rPr>
        <w:t xml:space="preserve"> </w:t>
      </w:r>
      <w:r w:rsidR="00396093" w:rsidRPr="005635CC">
        <w:rPr>
          <w:rFonts w:ascii="Times New Roman" w:hAnsi="Times New Roman" w:cs="Times New Roman"/>
          <w:sz w:val="24"/>
          <w:szCs w:val="24"/>
          <w:lang w:val="en-GB"/>
        </w:rPr>
        <w:t>restaurants had been accredited by</w:t>
      </w:r>
      <w:r w:rsidR="00CA239E">
        <w:rPr>
          <w:rFonts w:ascii="Times New Roman" w:hAnsi="Times New Roman" w:cs="Times New Roman"/>
          <w:sz w:val="24"/>
          <w:szCs w:val="24"/>
          <w:lang w:val="en-GB"/>
        </w:rPr>
        <w:t>,</w:t>
      </w:r>
      <w:r w:rsidR="00396093" w:rsidRPr="005635CC">
        <w:rPr>
          <w:rFonts w:ascii="Times New Roman" w:hAnsi="Times New Roman" w:cs="Times New Roman"/>
          <w:sz w:val="24"/>
          <w:szCs w:val="24"/>
          <w:lang w:val="en-GB"/>
        </w:rPr>
        <w:t xml:space="preserve"> </w:t>
      </w:r>
      <w:r w:rsidR="001857C6">
        <w:rPr>
          <w:rFonts w:ascii="Times New Roman" w:hAnsi="Times New Roman" w:cs="Times New Roman"/>
          <w:sz w:val="24"/>
          <w:szCs w:val="24"/>
          <w:lang w:val="en-GB"/>
        </w:rPr>
        <w:t>or affiliated with</w:t>
      </w:r>
      <w:r w:rsidR="00CA239E">
        <w:rPr>
          <w:rFonts w:ascii="Times New Roman" w:hAnsi="Times New Roman" w:cs="Times New Roman"/>
          <w:sz w:val="24"/>
          <w:szCs w:val="24"/>
          <w:lang w:val="en-GB"/>
        </w:rPr>
        <w:t>,</w:t>
      </w:r>
      <w:r w:rsidR="001857C6">
        <w:rPr>
          <w:rFonts w:ascii="Times New Roman" w:hAnsi="Times New Roman" w:cs="Times New Roman"/>
          <w:sz w:val="24"/>
          <w:szCs w:val="24"/>
          <w:lang w:val="en-GB"/>
        </w:rPr>
        <w:t xml:space="preserve"> </w:t>
      </w:r>
      <w:r w:rsidR="00396093" w:rsidRPr="005635CC">
        <w:rPr>
          <w:rFonts w:ascii="Times New Roman" w:hAnsi="Times New Roman" w:cs="Times New Roman"/>
          <w:sz w:val="24"/>
          <w:szCs w:val="24"/>
          <w:lang w:val="en-GB"/>
        </w:rPr>
        <w:t>the organisations in the strategic pursuit of becoming accessible.</w:t>
      </w:r>
      <w:r w:rsidR="008B7190" w:rsidRPr="005635CC">
        <w:rPr>
          <w:rFonts w:ascii="Times New Roman" w:hAnsi="Times New Roman" w:cs="Times New Roman"/>
          <w:sz w:val="24"/>
          <w:szCs w:val="24"/>
          <w:lang w:val="en-GB"/>
        </w:rPr>
        <w:t xml:space="preserve"> </w:t>
      </w:r>
      <w:r w:rsidR="00A30179">
        <w:rPr>
          <w:rFonts w:ascii="Times New Roman" w:hAnsi="Times New Roman" w:cs="Times New Roman"/>
          <w:sz w:val="24"/>
          <w:szCs w:val="24"/>
          <w:lang w:val="en-GB"/>
        </w:rPr>
        <w:t>T</w:t>
      </w:r>
      <w:r w:rsidR="00A9143C">
        <w:rPr>
          <w:rFonts w:ascii="Times New Roman" w:hAnsi="Times New Roman" w:cs="Times New Roman"/>
          <w:sz w:val="24"/>
          <w:szCs w:val="24"/>
          <w:lang w:val="en-GB"/>
        </w:rPr>
        <w:t>hree</w:t>
      </w:r>
      <w:r w:rsidR="00C2554C">
        <w:rPr>
          <w:rFonts w:ascii="Times New Roman" w:hAnsi="Times New Roman" w:cs="Times New Roman"/>
          <w:sz w:val="24"/>
          <w:szCs w:val="24"/>
          <w:lang w:val="en-GB"/>
        </w:rPr>
        <w:t xml:space="preserve"> </w:t>
      </w:r>
      <w:r w:rsidR="00E30C2F">
        <w:rPr>
          <w:rFonts w:ascii="Times New Roman" w:hAnsi="Times New Roman" w:cs="Times New Roman"/>
          <w:sz w:val="24"/>
          <w:szCs w:val="24"/>
          <w:lang w:val="en-GB"/>
        </w:rPr>
        <w:t xml:space="preserve">further </w:t>
      </w:r>
      <w:r w:rsidR="00C2554C">
        <w:rPr>
          <w:rFonts w:ascii="Times New Roman" w:hAnsi="Times New Roman" w:cs="Times New Roman"/>
          <w:sz w:val="24"/>
          <w:szCs w:val="24"/>
          <w:lang w:val="en-GB"/>
        </w:rPr>
        <w:t xml:space="preserve">criteria were used </w:t>
      </w:r>
      <w:r w:rsidR="00B05155">
        <w:rPr>
          <w:rFonts w:ascii="Times New Roman" w:hAnsi="Times New Roman" w:cs="Times New Roman"/>
          <w:sz w:val="24"/>
          <w:szCs w:val="24"/>
          <w:lang w:val="en-GB"/>
        </w:rPr>
        <w:t xml:space="preserve">to </w:t>
      </w:r>
      <w:r w:rsidR="00F70EA8">
        <w:rPr>
          <w:rFonts w:ascii="Times New Roman" w:hAnsi="Times New Roman" w:cs="Times New Roman"/>
          <w:sz w:val="24"/>
          <w:szCs w:val="24"/>
          <w:lang w:val="en-GB"/>
        </w:rPr>
        <w:t>select</w:t>
      </w:r>
      <w:r w:rsidR="00B05155">
        <w:rPr>
          <w:rFonts w:ascii="Times New Roman" w:hAnsi="Times New Roman" w:cs="Times New Roman"/>
          <w:sz w:val="24"/>
          <w:szCs w:val="24"/>
          <w:lang w:val="en-GB"/>
        </w:rPr>
        <w:t xml:space="preserve"> our </w:t>
      </w:r>
      <w:r w:rsidR="0051551E">
        <w:rPr>
          <w:rFonts w:ascii="Times New Roman" w:hAnsi="Times New Roman" w:cs="Times New Roman"/>
          <w:sz w:val="24"/>
          <w:szCs w:val="24"/>
          <w:lang w:val="en-GB"/>
        </w:rPr>
        <w:t>hotel cases</w:t>
      </w:r>
      <w:r w:rsidR="00A30179">
        <w:rPr>
          <w:rFonts w:ascii="Times New Roman" w:hAnsi="Times New Roman" w:cs="Times New Roman"/>
          <w:sz w:val="24"/>
          <w:szCs w:val="24"/>
          <w:lang w:val="en-GB"/>
        </w:rPr>
        <w:t>. Firstly,</w:t>
      </w:r>
      <w:r w:rsidR="00B05155">
        <w:rPr>
          <w:rFonts w:ascii="Times New Roman" w:hAnsi="Times New Roman" w:cs="Times New Roman"/>
          <w:sz w:val="24"/>
          <w:szCs w:val="24"/>
          <w:lang w:val="en-GB"/>
        </w:rPr>
        <w:t xml:space="preserve"> </w:t>
      </w:r>
      <w:r w:rsidR="003D1FEC">
        <w:rPr>
          <w:rFonts w:ascii="Times New Roman" w:hAnsi="Times New Roman" w:cs="Times New Roman"/>
          <w:sz w:val="24"/>
          <w:szCs w:val="24"/>
          <w:lang w:val="en-GB"/>
        </w:rPr>
        <w:t xml:space="preserve">the hotels </w:t>
      </w:r>
      <w:r w:rsidR="00F70EA8">
        <w:rPr>
          <w:rFonts w:ascii="Times New Roman" w:hAnsi="Times New Roman" w:cs="Times New Roman"/>
          <w:sz w:val="24"/>
          <w:szCs w:val="24"/>
          <w:lang w:val="en-GB"/>
        </w:rPr>
        <w:t>offered accessible facilities/features in</w:t>
      </w:r>
      <w:r w:rsidR="00760812">
        <w:rPr>
          <w:rFonts w:ascii="Times New Roman" w:hAnsi="Times New Roman" w:cs="Times New Roman"/>
          <w:sz w:val="24"/>
          <w:szCs w:val="24"/>
          <w:lang w:val="en-GB"/>
        </w:rPr>
        <w:t>cluding</w:t>
      </w:r>
      <w:r w:rsidR="00F70EA8">
        <w:rPr>
          <w:rFonts w:ascii="Times New Roman" w:hAnsi="Times New Roman" w:cs="Times New Roman"/>
          <w:sz w:val="24"/>
          <w:szCs w:val="24"/>
          <w:lang w:val="en-GB"/>
        </w:rPr>
        <w:t xml:space="preserve"> </w:t>
      </w:r>
      <w:r w:rsidR="00A9143C">
        <w:rPr>
          <w:rFonts w:ascii="Times New Roman" w:hAnsi="Times New Roman" w:cs="Times New Roman"/>
          <w:sz w:val="24"/>
          <w:szCs w:val="24"/>
          <w:lang w:val="en-GB"/>
        </w:rPr>
        <w:t>accessible</w:t>
      </w:r>
      <w:r w:rsidR="00F70EA8">
        <w:rPr>
          <w:rFonts w:ascii="Times New Roman" w:hAnsi="Times New Roman" w:cs="Times New Roman"/>
          <w:sz w:val="24"/>
          <w:szCs w:val="24"/>
          <w:lang w:val="en-GB"/>
        </w:rPr>
        <w:t xml:space="preserve"> in-hotel dining</w:t>
      </w:r>
      <w:r w:rsidR="0051551E">
        <w:rPr>
          <w:rFonts w:ascii="Times New Roman" w:hAnsi="Times New Roman" w:cs="Times New Roman"/>
          <w:sz w:val="24"/>
          <w:szCs w:val="24"/>
          <w:lang w:val="en-GB"/>
        </w:rPr>
        <w:t xml:space="preserve"> facilities</w:t>
      </w:r>
      <w:r w:rsidR="00AC2800">
        <w:rPr>
          <w:rFonts w:ascii="Times New Roman" w:hAnsi="Times New Roman" w:cs="Times New Roman"/>
          <w:sz w:val="24"/>
          <w:szCs w:val="24"/>
          <w:lang w:val="en-GB"/>
        </w:rPr>
        <w:t xml:space="preserve"> and/or restaurants. Secondly, th</w:t>
      </w:r>
      <w:r w:rsidR="009B3C2C">
        <w:rPr>
          <w:rFonts w:ascii="Times New Roman" w:hAnsi="Times New Roman" w:cs="Times New Roman"/>
          <w:sz w:val="24"/>
          <w:szCs w:val="24"/>
          <w:lang w:val="en-GB"/>
        </w:rPr>
        <w:t xml:space="preserve">e hotels’ website communications included </w:t>
      </w:r>
      <w:r w:rsidR="00BD677E">
        <w:rPr>
          <w:rFonts w:ascii="Times New Roman" w:hAnsi="Times New Roman" w:cs="Times New Roman"/>
          <w:sz w:val="24"/>
          <w:szCs w:val="24"/>
          <w:lang w:val="en-GB"/>
        </w:rPr>
        <w:t xml:space="preserve">strategic </w:t>
      </w:r>
      <w:r w:rsidR="00C801B3">
        <w:rPr>
          <w:rFonts w:ascii="Times New Roman" w:hAnsi="Times New Roman" w:cs="Times New Roman"/>
          <w:sz w:val="24"/>
          <w:szCs w:val="24"/>
          <w:lang w:val="en-GB"/>
        </w:rPr>
        <w:t>promotion of accessibility</w:t>
      </w:r>
      <w:r w:rsidR="00DD59CB">
        <w:rPr>
          <w:rFonts w:ascii="Times New Roman" w:hAnsi="Times New Roman" w:cs="Times New Roman"/>
          <w:sz w:val="24"/>
          <w:szCs w:val="24"/>
          <w:lang w:val="en-GB"/>
        </w:rPr>
        <w:t xml:space="preserve"> (text, images, company statements), and thirdly, the hotels </w:t>
      </w:r>
      <w:r w:rsidR="00370A92">
        <w:rPr>
          <w:rFonts w:ascii="Times New Roman" w:hAnsi="Times New Roman" w:cs="Times New Roman"/>
          <w:sz w:val="24"/>
          <w:szCs w:val="24"/>
          <w:lang w:val="en-GB"/>
        </w:rPr>
        <w:t xml:space="preserve">had been heralded for their leadership in inclusion, for example, through the </w:t>
      </w:r>
      <w:r w:rsidR="00DD59CB">
        <w:rPr>
          <w:rFonts w:ascii="Times New Roman" w:hAnsi="Times New Roman" w:cs="Times New Roman"/>
          <w:sz w:val="24"/>
          <w:szCs w:val="24"/>
          <w:lang w:val="en-GB"/>
        </w:rPr>
        <w:t>employ</w:t>
      </w:r>
      <w:r w:rsidR="00D550C3">
        <w:rPr>
          <w:rFonts w:ascii="Times New Roman" w:hAnsi="Times New Roman" w:cs="Times New Roman"/>
          <w:sz w:val="24"/>
          <w:szCs w:val="24"/>
          <w:lang w:val="en-GB"/>
        </w:rPr>
        <w:t>ment of</w:t>
      </w:r>
      <w:r w:rsidR="00DD59CB">
        <w:rPr>
          <w:rFonts w:ascii="Times New Roman" w:hAnsi="Times New Roman" w:cs="Times New Roman"/>
          <w:sz w:val="24"/>
          <w:szCs w:val="24"/>
          <w:lang w:val="en-GB"/>
        </w:rPr>
        <w:t xml:space="preserve"> staff with disabilities.</w:t>
      </w:r>
      <w:r w:rsidR="00A30179">
        <w:rPr>
          <w:rFonts w:ascii="Times New Roman" w:hAnsi="Times New Roman" w:cs="Times New Roman"/>
          <w:sz w:val="24"/>
          <w:szCs w:val="24"/>
          <w:lang w:val="en-GB"/>
        </w:rPr>
        <w:t xml:space="preserve"> </w:t>
      </w:r>
      <w:r w:rsidR="00B10DF6">
        <w:rPr>
          <w:rFonts w:ascii="Times New Roman" w:hAnsi="Times New Roman" w:cs="Times New Roman"/>
          <w:sz w:val="24"/>
          <w:szCs w:val="24"/>
          <w:lang w:val="en-GB"/>
        </w:rPr>
        <w:t xml:space="preserve">Three case hotels were </w:t>
      </w:r>
      <w:r w:rsidR="008312DD">
        <w:rPr>
          <w:rFonts w:ascii="Times New Roman" w:hAnsi="Times New Roman" w:cs="Times New Roman"/>
          <w:sz w:val="24"/>
          <w:szCs w:val="24"/>
          <w:lang w:val="en-GB"/>
        </w:rPr>
        <w:t>select</w:t>
      </w:r>
      <w:r w:rsidR="00B10DF6">
        <w:rPr>
          <w:rFonts w:ascii="Times New Roman" w:hAnsi="Times New Roman" w:cs="Times New Roman"/>
          <w:sz w:val="24"/>
          <w:szCs w:val="24"/>
          <w:lang w:val="en-GB"/>
        </w:rPr>
        <w:t>ed from th</w:t>
      </w:r>
      <w:r w:rsidR="008312DD">
        <w:rPr>
          <w:rFonts w:ascii="Times New Roman" w:hAnsi="Times New Roman" w:cs="Times New Roman"/>
          <w:sz w:val="24"/>
          <w:szCs w:val="24"/>
          <w:lang w:val="en-GB"/>
        </w:rPr>
        <w:t>e</w:t>
      </w:r>
      <w:r w:rsidR="00B10DF6">
        <w:rPr>
          <w:rFonts w:ascii="Times New Roman" w:hAnsi="Times New Roman" w:cs="Times New Roman"/>
          <w:sz w:val="24"/>
          <w:szCs w:val="24"/>
          <w:lang w:val="en-GB"/>
        </w:rPr>
        <w:t xml:space="preserve"> search.</w:t>
      </w:r>
    </w:p>
    <w:p w14:paraId="1011718F" w14:textId="6F9FD95C" w:rsidR="001706D0" w:rsidRPr="005635CC" w:rsidRDefault="0073391A" w:rsidP="006D5C63">
      <w:pPr>
        <w:tabs>
          <w:tab w:val="left" w:pos="5480"/>
        </w:tabs>
        <w:spacing w:after="100" w:afterAutospacing="1" w:line="480" w:lineRule="auto"/>
        <w:jc w:val="both"/>
        <w:rPr>
          <w:rFonts w:ascii="Times New Roman" w:hAnsi="Times New Roman" w:cs="Times New Roman"/>
          <w:sz w:val="24"/>
          <w:szCs w:val="24"/>
          <w:shd w:val="clear" w:color="auto" w:fill="FFFFFF"/>
          <w:lang w:val="en-GB"/>
        </w:rPr>
      </w:pPr>
      <w:r>
        <w:rPr>
          <w:rFonts w:ascii="Times New Roman" w:hAnsi="Times New Roman" w:cs="Times New Roman"/>
          <w:sz w:val="24"/>
          <w:szCs w:val="24"/>
          <w:lang w:val="en-GB"/>
        </w:rPr>
        <w:t xml:space="preserve">The first </w:t>
      </w:r>
      <w:r w:rsidR="00054C0A">
        <w:rPr>
          <w:rFonts w:ascii="Times New Roman" w:hAnsi="Times New Roman" w:cs="Times New Roman"/>
          <w:sz w:val="24"/>
          <w:szCs w:val="24"/>
          <w:lang w:val="en-GB"/>
        </w:rPr>
        <w:t xml:space="preserve">case </w:t>
      </w:r>
      <w:r>
        <w:rPr>
          <w:rFonts w:ascii="Times New Roman" w:hAnsi="Times New Roman" w:cs="Times New Roman"/>
          <w:sz w:val="24"/>
          <w:szCs w:val="24"/>
          <w:lang w:val="en-GB"/>
        </w:rPr>
        <w:t>hotel</w:t>
      </w:r>
      <w:r w:rsidR="000A5CF6" w:rsidRPr="005635CC">
        <w:rPr>
          <w:rFonts w:ascii="Times New Roman" w:hAnsi="Times New Roman" w:cs="Times New Roman"/>
          <w:sz w:val="24"/>
          <w:szCs w:val="24"/>
          <w:lang w:val="en-GB"/>
        </w:rPr>
        <w:t xml:space="preserve">, </w:t>
      </w:r>
      <w:proofErr w:type="spellStart"/>
      <w:r w:rsidR="000A5CF6" w:rsidRPr="005635CC">
        <w:rPr>
          <w:rFonts w:ascii="Times New Roman" w:hAnsi="Times New Roman" w:cs="Times New Roman"/>
          <w:sz w:val="24"/>
          <w:szCs w:val="24"/>
          <w:lang w:val="en-GB"/>
        </w:rPr>
        <w:t>Sudima</w:t>
      </w:r>
      <w:proofErr w:type="spellEnd"/>
      <w:r w:rsidR="000A5CF6" w:rsidRPr="005635CC">
        <w:rPr>
          <w:rFonts w:ascii="Times New Roman" w:hAnsi="Times New Roman" w:cs="Times New Roman"/>
          <w:sz w:val="24"/>
          <w:szCs w:val="24"/>
          <w:lang w:val="en-GB"/>
        </w:rPr>
        <w:t xml:space="preserve"> Hotels New Zealand,</w:t>
      </w:r>
      <w:r w:rsidR="00F443D2" w:rsidRPr="005635CC">
        <w:rPr>
          <w:rFonts w:ascii="Times New Roman" w:hAnsi="Times New Roman" w:cs="Times New Roman"/>
          <w:sz w:val="24"/>
          <w:szCs w:val="24"/>
          <w:lang w:val="en-GB"/>
        </w:rPr>
        <w:t xml:space="preserve"> </w:t>
      </w:r>
      <w:r w:rsidR="00407FE6">
        <w:rPr>
          <w:rFonts w:ascii="Times New Roman" w:hAnsi="Times New Roman" w:cs="Times New Roman"/>
          <w:sz w:val="24"/>
          <w:szCs w:val="24"/>
          <w:lang w:val="en-GB"/>
        </w:rPr>
        <w:t>promote</w:t>
      </w:r>
      <w:r w:rsidR="00DA1B79">
        <w:rPr>
          <w:rFonts w:ascii="Times New Roman" w:hAnsi="Times New Roman" w:cs="Times New Roman"/>
          <w:sz w:val="24"/>
          <w:szCs w:val="24"/>
          <w:lang w:val="en-GB"/>
        </w:rPr>
        <w:t>d</w:t>
      </w:r>
      <w:r w:rsidR="00407FE6">
        <w:rPr>
          <w:rFonts w:ascii="Times New Roman" w:hAnsi="Times New Roman" w:cs="Times New Roman"/>
          <w:sz w:val="24"/>
          <w:szCs w:val="24"/>
          <w:lang w:val="en-GB"/>
        </w:rPr>
        <w:t xml:space="preserve"> th</w:t>
      </w:r>
      <w:r w:rsidR="007F4F33">
        <w:rPr>
          <w:rFonts w:ascii="Times New Roman" w:hAnsi="Times New Roman" w:cs="Times New Roman"/>
          <w:sz w:val="24"/>
          <w:szCs w:val="24"/>
          <w:lang w:val="en-GB"/>
        </w:rPr>
        <w:t>e organisation as</w:t>
      </w:r>
      <w:r w:rsidR="00F443D2" w:rsidRPr="005635CC">
        <w:rPr>
          <w:rFonts w:ascii="Times New Roman" w:hAnsi="Times New Roman" w:cs="Times New Roman"/>
          <w:sz w:val="24"/>
          <w:szCs w:val="24"/>
          <w:lang w:val="en-GB"/>
        </w:rPr>
        <w:t xml:space="preserve"> passionate about delivering and promoting accessib</w:t>
      </w:r>
      <w:r w:rsidR="0028508B">
        <w:rPr>
          <w:rFonts w:ascii="Times New Roman" w:hAnsi="Times New Roman" w:cs="Times New Roman"/>
          <w:sz w:val="24"/>
          <w:szCs w:val="24"/>
          <w:lang w:val="en-GB"/>
        </w:rPr>
        <w:t>ility</w:t>
      </w:r>
      <w:r w:rsidR="00F443D2" w:rsidRPr="005635CC">
        <w:rPr>
          <w:rFonts w:ascii="Times New Roman" w:hAnsi="Times New Roman" w:cs="Times New Roman"/>
          <w:sz w:val="24"/>
          <w:szCs w:val="24"/>
          <w:lang w:val="en-GB"/>
        </w:rPr>
        <w:t xml:space="preserve"> in its </w:t>
      </w:r>
      <w:r w:rsidR="00CB2905" w:rsidRPr="005635CC">
        <w:rPr>
          <w:rFonts w:ascii="Times New Roman" w:hAnsi="Times New Roman" w:cs="Times New Roman"/>
          <w:sz w:val="24"/>
          <w:szCs w:val="24"/>
          <w:lang w:val="en-GB"/>
        </w:rPr>
        <w:t xml:space="preserve">multiple </w:t>
      </w:r>
      <w:r w:rsidR="00F443D2" w:rsidRPr="005635CC">
        <w:rPr>
          <w:rFonts w:ascii="Times New Roman" w:hAnsi="Times New Roman" w:cs="Times New Roman"/>
          <w:sz w:val="24"/>
          <w:szCs w:val="24"/>
          <w:lang w:val="en-GB"/>
        </w:rPr>
        <w:t>properties around New Zealand</w:t>
      </w:r>
      <w:r w:rsidR="00A2019E">
        <w:rPr>
          <w:rFonts w:ascii="Times New Roman" w:hAnsi="Times New Roman" w:cs="Times New Roman"/>
          <w:sz w:val="24"/>
          <w:szCs w:val="24"/>
          <w:lang w:val="en-GB"/>
        </w:rPr>
        <w:t>,</w:t>
      </w:r>
      <w:r w:rsidR="000020B9" w:rsidRPr="005635CC">
        <w:rPr>
          <w:rFonts w:ascii="Times New Roman" w:hAnsi="Times New Roman" w:cs="Times New Roman"/>
          <w:sz w:val="24"/>
          <w:szCs w:val="24"/>
          <w:lang w:val="en-GB"/>
        </w:rPr>
        <w:t xml:space="preserve"> and </w:t>
      </w:r>
      <w:r w:rsidR="00A2019E">
        <w:rPr>
          <w:rFonts w:ascii="Times New Roman" w:hAnsi="Times New Roman" w:cs="Times New Roman"/>
          <w:sz w:val="24"/>
          <w:szCs w:val="24"/>
          <w:lang w:val="en-GB"/>
        </w:rPr>
        <w:t xml:space="preserve">it </w:t>
      </w:r>
      <w:r w:rsidR="000020B9" w:rsidRPr="005635CC">
        <w:rPr>
          <w:rFonts w:ascii="Times New Roman" w:hAnsi="Times New Roman" w:cs="Times New Roman"/>
          <w:sz w:val="24"/>
          <w:szCs w:val="24"/>
          <w:lang w:val="en-GB"/>
        </w:rPr>
        <w:t>ha</w:t>
      </w:r>
      <w:r w:rsidR="00A2019E">
        <w:rPr>
          <w:rFonts w:ascii="Times New Roman" w:hAnsi="Times New Roman" w:cs="Times New Roman"/>
          <w:sz w:val="24"/>
          <w:szCs w:val="24"/>
          <w:lang w:val="en-GB"/>
        </w:rPr>
        <w:t>d</w:t>
      </w:r>
      <w:r w:rsidR="000020B9" w:rsidRPr="005635CC">
        <w:rPr>
          <w:rFonts w:ascii="Times New Roman" w:hAnsi="Times New Roman" w:cs="Times New Roman"/>
          <w:sz w:val="24"/>
          <w:szCs w:val="24"/>
          <w:lang w:val="en-GB"/>
        </w:rPr>
        <w:t xml:space="preserve"> implemented a number of programmes around inclusivity</w:t>
      </w:r>
      <w:r w:rsidR="00CB2905" w:rsidRPr="005635CC">
        <w:rPr>
          <w:rFonts w:ascii="Times New Roman" w:hAnsi="Times New Roman" w:cs="Times New Roman"/>
          <w:sz w:val="24"/>
          <w:szCs w:val="24"/>
          <w:lang w:val="en-GB"/>
        </w:rPr>
        <w:t>.</w:t>
      </w:r>
      <w:r w:rsidR="00514042">
        <w:rPr>
          <w:rFonts w:ascii="Times New Roman" w:hAnsi="Times New Roman" w:cs="Times New Roman"/>
          <w:sz w:val="24"/>
          <w:szCs w:val="24"/>
          <w:lang w:val="en-GB"/>
        </w:rPr>
        <w:t xml:space="preserve"> At the time of the study, </w:t>
      </w:r>
      <w:r w:rsidR="00514042">
        <w:rPr>
          <w:rFonts w:ascii="Times New Roman" w:hAnsi="Times New Roman" w:cs="Times New Roman"/>
          <w:sz w:val="24"/>
          <w:szCs w:val="24"/>
          <w:lang w:val="en-GB"/>
        </w:rPr>
        <w:lastRenderedPageBreak/>
        <w:t>the hotel chain had</w:t>
      </w:r>
      <w:r w:rsidR="00F01FA0">
        <w:rPr>
          <w:rFonts w:ascii="Times New Roman" w:hAnsi="Times New Roman" w:cs="Times New Roman"/>
          <w:sz w:val="24"/>
          <w:szCs w:val="24"/>
          <w:lang w:val="en-GB"/>
        </w:rPr>
        <w:t xml:space="preserve"> won multiple tourism, sustainability</w:t>
      </w:r>
      <w:r w:rsidR="00D2728D">
        <w:rPr>
          <w:rFonts w:ascii="Times New Roman" w:hAnsi="Times New Roman" w:cs="Times New Roman"/>
          <w:sz w:val="24"/>
          <w:szCs w:val="24"/>
          <w:lang w:val="en-GB"/>
        </w:rPr>
        <w:t>, diversity</w:t>
      </w:r>
      <w:r w:rsidR="00F01FA0">
        <w:rPr>
          <w:rFonts w:ascii="Times New Roman" w:hAnsi="Times New Roman" w:cs="Times New Roman"/>
          <w:sz w:val="24"/>
          <w:szCs w:val="24"/>
          <w:lang w:val="en-GB"/>
        </w:rPr>
        <w:t xml:space="preserve"> and inclusion awards</w:t>
      </w:r>
      <w:r w:rsidR="00424804">
        <w:rPr>
          <w:rFonts w:ascii="Times New Roman" w:hAnsi="Times New Roman" w:cs="Times New Roman"/>
          <w:sz w:val="24"/>
          <w:szCs w:val="24"/>
          <w:lang w:val="en-GB"/>
        </w:rPr>
        <w:t>, and ha</w:t>
      </w:r>
      <w:r w:rsidR="00D2728D">
        <w:rPr>
          <w:rFonts w:ascii="Times New Roman" w:hAnsi="Times New Roman" w:cs="Times New Roman"/>
          <w:sz w:val="24"/>
          <w:szCs w:val="24"/>
          <w:lang w:val="en-GB"/>
        </w:rPr>
        <w:t xml:space="preserve">d worked with </w:t>
      </w:r>
      <w:r w:rsidR="00282B23">
        <w:rPr>
          <w:rFonts w:ascii="Times New Roman" w:hAnsi="Times New Roman" w:cs="Times New Roman"/>
          <w:sz w:val="24"/>
          <w:szCs w:val="24"/>
          <w:lang w:val="en-GB"/>
        </w:rPr>
        <w:t>the social change organisation,</w:t>
      </w:r>
      <w:r w:rsidR="00D2728D">
        <w:rPr>
          <w:rFonts w:ascii="Times New Roman" w:hAnsi="Times New Roman" w:cs="Times New Roman"/>
          <w:sz w:val="24"/>
          <w:szCs w:val="24"/>
          <w:lang w:val="en-GB"/>
        </w:rPr>
        <w:t xml:space="preserve"> </w:t>
      </w:r>
      <w:proofErr w:type="spellStart"/>
      <w:r w:rsidR="00D2728D">
        <w:rPr>
          <w:rFonts w:ascii="Times New Roman" w:hAnsi="Times New Roman" w:cs="Times New Roman"/>
          <w:sz w:val="24"/>
          <w:szCs w:val="24"/>
          <w:lang w:val="en-GB"/>
        </w:rPr>
        <w:t>Be.Accessible</w:t>
      </w:r>
      <w:proofErr w:type="spellEnd"/>
      <w:r w:rsidR="00B53CA1">
        <w:rPr>
          <w:rFonts w:ascii="Times New Roman" w:hAnsi="Times New Roman" w:cs="Times New Roman"/>
          <w:sz w:val="24"/>
          <w:szCs w:val="24"/>
          <w:lang w:val="en-GB"/>
        </w:rPr>
        <w:t>,</w:t>
      </w:r>
      <w:r w:rsidR="00D2728D">
        <w:rPr>
          <w:rFonts w:ascii="Times New Roman" w:hAnsi="Times New Roman" w:cs="Times New Roman"/>
          <w:sz w:val="24"/>
          <w:szCs w:val="24"/>
          <w:lang w:val="en-GB"/>
        </w:rPr>
        <w:t xml:space="preserve"> to improve the accessibility of its hotels</w:t>
      </w:r>
      <w:r w:rsidR="009A3258">
        <w:rPr>
          <w:rFonts w:ascii="Times New Roman" w:hAnsi="Times New Roman" w:cs="Times New Roman"/>
          <w:sz w:val="24"/>
          <w:szCs w:val="24"/>
          <w:lang w:val="en-GB"/>
        </w:rPr>
        <w:t xml:space="preserve"> </w:t>
      </w:r>
      <w:r w:rsidR="007F5024">
        <w:rPr>
          <w:rFonts w:ascii="Times New Roman" w:hAnsi="Times New Roman" w:cs="Times New Roman"/>
          <w:sz w:val="24"/>
          <w:szCs w:val="24"/>
          <w:lang w:val="en-GB"/>
        </w:rPr>
        <w:t>and</w:t>
      </w:r>
      <w:r w:rsidR="00DA5D08">
        <w:rPr>
          <w:rFonts w:ascii="Times New Roman" w:hAnsi="Times New Roman" w:cs="Times New Roman"/>
          <w:sz w:val="24"/>
          <w:szCs w:val="24"/>
          <w:lang w:val="en-GB"/>
        </w:rPr>
        <w:t xml:space="preserve"> attain</w:t>
      </w:r>
      <w:r w:rsidR="009A3258">
        <w:rPr>
          <w:rFonts w:ascii="Times New Roman" w:hAnsi="Times New Roman" w:cs="Times New Roman"/>
          <w:sz w:val="24"/>
          <w:szCs w:val="24"/>
          <w:lang w:val="en-GB"/>
        </w:rPr>
        <w:t xml:space="preserve"> </w:t>
      </w:r>
      <w:r w:rsidR="007F5024">
        <w:rPr>
          <w:rFonts w:ascii="Times New Roman" w:hAnsi="Times New Roman" w:cs="Times New Roman"/>
          <w:sz w:val="24"/>
          <w:szCs w:val="24"/>
          <w:lang w:val="en-GB"/>
        </w:rPr>
        <w:t>accessibility rankings.</w:t>
      </w:r>
      <w:r w:rsidR="00424804">
        <w:rPr>
          <w:rFonts w:ascii="Times New Roman" w:hAnsi="Times New Roman" w:cs="Times New Roman"/>
          <w:sz w:val="24"/>
          <w:szCs w:val="24"/>
          <w:lang w:val="en-GB"/>
        </w:rPr>
        <w:t xml:space="preserve"> </w:t>
      </w:r>
      <w:r w:rsidR="00F47C56" w:rsidRPr="005635CC">
        <w:rPr>
          <w:rFonts w:ascii="Times New Roman" w:hAnsi="Times New Roman" w:cs="Times New Roman"/>
          <w:sz w:val="24"/>
          <w:szCs w:val="24"/>
          <w:lang w:val="en-GB"/>
        </w:rPr>
        <w:t xml:space="preserve">Likewise, </w:t>
      </w:r>
      <w:r w:rsidR="00215DA0">
        <w:rPr>
          <w:rFonts w:ascii="Times New Roman" w:hAnsi="Times New Roman" w:cs="Times New Roman"/>
          <w:sz w:val="24"/>
          <w:szCs w:val="24"/>
          <w:lang w:val="en-GB"/>
        </w:rPr>
        <w:t>the second case hotel</w:t>
      </w:r>
      <w:r w:rsidR="00F47C56" w:rsidRPr="005635CC">
        <w:rPr>
          <w:rFonts w:ascii="Times New Roman" w:hAnsi="Times New Roman" w:cs="Times New Roman"/>
          <w:sz w:val="24"/>
          <w:szCs w:val="24"/>
          <w:lang w:val="en-GB"/>
        </w:rPr>
        <w:t>, CQ Hotels Wellington, ha</w:t>
      </w:r>
      <w:r w:rsidR="00DA1B79">
        <w:rPr>
          <w:rFonts w:ascii="Times New Roman" w:hAnsi="Times New Roman" w:cs="Times New Roman"/>
          <w:sz w:val="24"/>
          <w:szCs w:val="24"/>
          <w:lang w:val="en-GB"/>
        </w:rPr>
        <w:t>d</w:t>
      </w:r>
      <w:r w:rsidR="00F47C56" w:rsidRPr="005635CC">
        <w:rPr>
          <w:rFonts w:ascii="Times New Roman" w:hAnsi="Times New Roman" w:cs="Times New Roman"/>
          <w:sz w:val="24"/>
          <w:szCs w:val="24"/>
          <w:lang w:val="en-GB"/>
        </w:rPr>
        <w:t xml:space="preserve"> </w:t>
      </w:r>
      <w:r w:rsidR="00BC0C96" w:rsidRPr="005635CC">
        <w:rPr>
          <w:rFonts w:ascii="Times New Roman" w:hAnsi="Times New Roman" w:cs="Times New Roman"/>
          <w:sz w:val="24"/>
          <w:szCs w:val="24"/>
          <w:lang w:val="en-GB"/>
        </w:rPr>
        <w:t>implemented a number of accessibility features</w:t>
      </w:r>
      <w:r w:rsidR="004E208F">
        <w:rPr>
          <w:rFonts w:ascii="Times New Roman" w:hAnsi="Times New Roman" w:cs="Times New Roman"/>
          <w:sz w:val="24"/>
          <w:szCs w:val="24"/>
          <w:lang w:val="en-GB"/>
        </w:rPr>
        <w:t>,</w:t>
      </w:r>
      <w:r w:rsidR="00790EDB" w:rsidRPr="005635CC">
        <w:rPr>
          <w:rFonts w:ascii="Times New Roman" w:hAnsi="Times New Roman" w:cs="Times New Roman"/>
          <w:sz w:val="24"/>
          <w:szCs w:val="24"/>
          <w:lang w:val="en-GB"/>
        </w:rPr>
        <w:t xml:space="preserve"> </w:t>
      </w:r>
      <w:r w:rsidR="00AE166E" w:rsidRPr="005635CC">
        <w:rPr>
          <w:rFonts w:ascii="Times New Roman" w:hAnsi="Times New Roman" w:cs="Times New Roman"/>
          <w:sz w:val="24"/>
          <w:szCs w:val="24"/>
          <w:lang w:val="en-GB"/>
        </w:rPr>
        <w:t>claim</w:t>
      </w:r>
      <w:r w:rsidR="00A2019E">
        <w:rPr>
          <w:rFonts w:ascii="Times New Roman" w:hAnsi="Times New Roman" w:cs="Times New Roman"/>
          <w:sz w:val="24"/>
          <w:szCs w:val="24"/>
          <w:lang w:val="en-GB"/>
        </w:rPr>
        <w:t>ed</w:t>
      </w:r>
      <w:r w:rsidR="00AE166E" w:rsidRPr="005635CC">
        <w:rPr>
          <w:rFonts w:ascii="Times New Roman" w:hAnsi="Times New Roman" w:cs="Times New Roman"/>
          <w:sz w:val="24"/>
          <w:szCs w:val="24"/>
          <w:lang w:val="en-GB"/>
        </w:rPr>
        <w:t xml:space="preserve"> to have fully accessible </w:t>
      </w:r>
      <w:r w:rsidR="001D19DF">
        <w:rPr>
          <w:rFonts w:ascii="Times New Roman" w:hAnsi="Times New Roman" w:cs="Times New Roman"/>
          <w:sz w:val="24"/>
          <w:szCs w:val="24"/>
          <w:lang w:val="en-GB"/>
        </w:rPr>
        <w:t xml:space="preserve">hotel and </w:t>
      </w:r>
      <w:r w:rsidR="00AE166E" w:rsidRPr="005635CC">
        <w:rPr>
          <w:rFonts w:ascii="Times New Roman" w:hAnsi="Times New Roman" w:cs="Times New Roman"/>
          <w:sz w:val="24"/>
          <w:szCs w:val="24"/>
          <w:lang w:val="en-GB"/>
        </w:rPr>
        <w:t>dining establishments</w:t>
      </w:r>
      <w:r w:rsidR="00D44060">
        <w:rPr>
          <w:rFonts w:ascii="Times New Roman" w:hAnsi="Times New Roman" w:cs="Times New Roman"/>
          <w:sz w:val="24"/>
          <w:szCs w:val="24"/>
          <w:lang w:val="en-GB"/>
        </w:rPr>
        <w:t>,</w:t>
      </w:r>
      <w:r w:rsidR="004E208F">
        <w:rPr>
          <w:rFonts w:ascii="Times New Roman" w:hAnsi="Times New Roman" w:cs="Times New Roman"/>
          <w:sz w:val="24"/>
          <w:szCs w:val="24"/>
          <w:lang w:val="en-GB"/>
        </w:rPr>
        <w:t xml:space="preserve"> and had achieved</w:t>
      </w:r>
      <w:r w:rsidR="005C3C19">
        <w:rPr>
          <w:rFonts w:ascii="Times New Roman" w:hAnsi="Times New Roman" w:cs="Times New Roman"/>
          <w:sz w:val="24"/>
          <w:szCs w:val="24"/>
          <w:lang w:val="en-GB"/>
        </w:rPr>
        <w:t xml:space="preserve"> </w:t>
      </w:r>
      <w:proofErr w:type="spellStart"/>
      <w:r w:rsidR="005C3C19">
        <w:rPr>
          <w:rFonts w:ascii="Times New Roman" w:hAnsi="Times New Roman" w:cs="Times New Roman"/>
          <w:sz w:val="24"/>
          <w:szCs w:val="24"/>
          <w:lang w:val="en-GB"/>
        </w:rPr>
        <w:t>Be.Accessible</w:t>
      </w:r>
      <w:proofErr w:type="spellEnd"/>
      <w:r w:rsidR="005C3C19">
        <w:rPr>
          <w:rFonts w:ascii="Times New Roman" w:hAnsi="Times New Roman" w:cs="Times New Roman"/>
          <w:sz w:val="24"/>
          <w:szCs w:val="24"/>
          <w:lang w:val="en-GB"/>
        </w:rPr>
        <w:t xml:space="preserve"> accreditation as a measure of its accessibility</w:t>
      </w:r>
      <w:r w:rsidR="00AE166E" w:rsidRPr="005635CC">
        <w:rPr>
          <w:rFonts w:ascii="Times New Roman" w:hAnsi="Times New Roman" w:cs="Times New Roman"/>
          <w:sz w:val="24"/>
          <w:szCs w:val="24"/>
          <w:lang w:val="en-GB"/>
        </w:rPr>
        <w:t xml:space="preserve">. </w:t>
      </w:r>
      <w:r w:rsidR="00D44060">
        <w:rPr>
          <w:rFonts w:ascii="Times New Roman" w:hAnsi="Times New Roman" w:cs="Times New Roman"/>
          <w:sz w:val="24"/>
          <w:szCs w:val="24"/>
          <w:lang w:val="en-GB"/>
        </w:rPr>
        <w:t>It ha</w:t>
      </w:r>
      <w:r w:rsidR="00737D54">
        <w:rPr>
          <w:rFonts w:ascii="Times New Roman" w:hAnsi="Times New Roman" w:cs="Times New Roman"/>
          <w:sz w:val="24"/>
          <w:szCs w:val="24"/>
          <w:lang w:val="en-GB"/>
        </w:rPr>
        <w:t>d won an award for its inclusive employment practice</w:t>
      </w:r>
      <w:r w:rsidR="00847E17">
        <w:rPr>
          <w:rFonts w:ascii="Times New Roman" w:hAnsi="Times New Roman" w:cs="Times New Roman"/>
          <w:sz w:val="24"/>
          <w:szCs w:val="24"/>
          <w:lang w:val="en-GB"/>
        </w:rPr>
        <w:t xml:space="preserve"> and</w:t>
      </w:r>
      <w:r w:rsidR="00737D54">
        <w:rPr>
          <w:rFonts w:ascii="Times New Roman" w:hAnsi="Times New Roman" w:cs="Times New Roman"/>
          <w:sz w:val="24"/>
          <w:szCs w:val="24"/>
          <w:lang w:val="en-GB"/>
        </w:rPr>
        <w:t xml:space="preserve"> promot</w:t>
      </w:r>
      <w:r w:rsidR="00941A77">
        <w:rPr>
          <w:rFonts w:ascii="Times New Roman" w:hAnsi="Times New Roman" w:cs="Times New Roman"/>
          <w:sz w:val="24"/>
          <w:szCs w:val="24"/>
          <w:lang w:val="en-GB"/>
        </w:rPr>
        <w:t>ed</w:t>
      </w:r>
      <w:r w:rsidR="00737D54">
        <w:rPr>
          <w:rFonts w:ascii="Times New Roman" w:hAnsi="Times New Roman" w:cs="Times New Roman"/>
          <w:sz w:val="24"/>
          <w:szCs w:val="24"/>
          <w:lang w:val="en-GB"/>
        </w:rPr>
        <w:t xml:space="preserve"> itself as the first hotel in New Zealand </w:t>
      </w:r>
      <w:r w:rsidR="00B46A07">
        <w:rPr>
          <w:rFonts w:ascii="Times New Roman" w:hAnsi="Times New Roman" w:cs="Times New Roman"/>
          <w:sz w:val="24"/>
          <w:szCs w:val="24"/>
          <w:lang w:val="en-GB"/>
        </w:rPr>
        <w:t>to introduce Braille and sign language menus</w:t>
      </w:r>
      <w:r w:rsidR="00941A77">
        <w:rPr>
          <w:rFonts w:ascii="Times New Roman" w:hAnsi="Times New Roman" w:cs="Times New Roman"/>
          <w:sz w:val="24"/>
          <w:szCs w:val="24"/>
          <w:lang w:val="en-GB"/>
        </w:rPr>
        <w:t xml:space="preserve"> in its </w:t>
      </w:r>
      <w:r w:rsidR="00627D4A">
        <w:rPr>
          <w:rFonts w:ascii="Times New Roman" w:hAnsi="Times New Roman" w:cs="Times New Roman"/>
          <w:sz w:val="24"/>
          <w:szCs w:val="24"/>
          <w:lang w:val="en-GB"/>
        </w:rPr>
        <w:t>in-hotel dining establishments</w:t>
      </w:r>
      <w:r w:rsidR="00B46A07">
        <w:rPr>
          <w:rFonts w:ascii="Times New Roman" w:hAnsi="Times New Roman" w:cs="Times New Roman"/>
          <w:sz w:val="24"/>
          <w:szCs w:val="24"/>
          <w:lang w:val="en-GB"/>
        </w:rPr>
        <w:t xml:space="preserve">. </w:t>
      </w:r>
      <w:r w:rsidR="00A2019E">
        <w:rPr>
          <w:rFonts w:ascii="Times New Roman" w:hAnsi="Times New Roman" w:cs="Times New Roman"/>
          <w:sz w:val="24"/>
          <w:szCs w:val="24"/>
          <w:lang w:val="en-GB"/>
        </w:rPr>
        <w:t>T</w:t>
      </w:r>
      <w:r w:rsidR="00215DA0">
        <w:rPr>
          <w:rFonts w:ascii="Times New Roman" w:hAnsi="Times New Roman" w:cs="Times New Roman"/>
          <w:sz w:val="24"/>
          <w:szCs w:val="24"/>
          <w:lang w:val="en-GB"/>
        </w:rPr>
        <w:t>he third hotel</w:t>
      </w:r>
      <w:r w:rsidR="003624EB" w:rsidRPr="005635CC">
        <w:rPr>
          <w:rFonts w:ascii="Times New Roman" w:hAnsi="Times New Roman" w:cs="Times New Roman"/>
          <w:sz w:val="24"/>
          <w:szCs w:val="24"/>
          <w:lang w:val="en-GB"/>
        </w:rPr>
        <w:t xml:space="preserve">, </w:t>
      </w:r>
      <w:proofErr w:type="spellStart"/>
      <w:r w:rsidR="003624EB" w:rsidRPr="005635CC">
        <w:rPr>
          <w:rFonts w:ascii="Times New Roman" w:hAnsi="Times New Roman" w:cs="Times New Roman"/>
          <w:sz w:val="24"/>
          <w:szCs w:val="24"/>
          <w:shd w:val="clear" w:color="auto" w:fill="FFFFFF"/>
          <w:lang w:val="en-GB"/>
        </w:rPr>
        <w:t>Rydges</w:t>
      </w:r>
      <w:proofErr w:type="spellEnd"/>
      <w:r w:rsidR="003624EB" w:rsidRPr="005635CC">
        <w:rPr>
          <w:rFonts w:ascii="Times New Roman" w:hAnsi="Times New Roman" w:cs="Times New Roman"/>
          <w:sz w:val="24"/>
          <w:szCs w:val="24"/>
          <w:shd w:val="clear" w:color="auto" w:fill="FFFFFF"/>
          <w:lang w:val="en-GB"/>
        </w:rPr>
        <w:t xml:space="preserve"> Auckland, ha</w:t>
      </w:r>
      <w:r w:rsidR="00DA1B79">
        <w:rPr>
          <w:rFonts w:ascii="Times New Roman" w:hAnsi="Times New Roman" w:cs="Times New Roman"/>
          <w:sz w:val="24"/>
          <w:szCs w:val="24"/>
          <w:shd w:val="clear" w:color="auto" w:fill="FFFFFF"/>
          <w:lang w:val="en-GB"/>
        </w:rPr>
        <w:t>d</w:t>
      </w:r>
      <w:r w:rsidR="003624EB" w:rsidRPr="005635CC">
        <w:rPr>
          <w:rFonts w:ascii="Times New Roman" w:hAnsi="Times New Roman" w:cs="Times New Roman"/>
          <w:sz w:val="24"/>
          <w:szCs w:val="24"/>
          <w:shd w:val="clear" w:color="auto" w:fill="FFFFFF"/>
          <w:lang w:val="en-GB"/>
        </w:rPr>
        <w:t xml:space="preserve"> a number of dining establishments</w:t>
      </w:r>
      <w:r w:rsidR="00A2019E">
        <w:rPr>
          <w:rFonts w:ascii="Times New Roman" w:hAnsi="Times New Roman" w:cs="Times New Roman"/>
          <w:sz w:val="24"/>
          <w:szCs w:val="24"/>
          <w:shd w:val="clear" w:color="auto" w:fill="FFFFFF"/>
          <w:lang w:val="en-GB"/>
        </w:rPr>
        <w:t xml:space="preserve"> and</w:t>
      </w:r>
      <w:r w:rsidR="00791DC2">
        <w:rPr>
          <w:rFonts w:ascii="Times New Roman" w:hAnsi="Times New Roman" w:cs="Times New Roman"/>
          <w:sz w:val="24"/>
          <w:szCs w:val="24"/>
          <w:shd w:val="clear" w:color="auto" w:fill="FFFFFF"/>
          <w:lang w:val="en-GB"/>
        </w:rPr>
        <w:t>,</w:t>
      </w:r>
      <w:r w:rsidR="00A2019E">
        <w:rPr>
          <w:rFonts w:ascii="Times New Roman" w:hAnsi="Times New Roman" w:cs="Times New Roman"/>
          <w:sz w:val="24"/>
          <w:szCs w:val="24"/>
          <w:shd w:val="clear" w:color="auto" w:fill="FFFFFF"/>
          <w:lang w:val="en-GB"/>
        </w:rPr>
        <w:t xml:space="preserve"> although</w:t>
      </w:r>
      <w:r w:rsidR="003624EB" w:rsidRPr="005635CC">
        <w:rPr>
          <w:rFonts w:ascii="Times New Roman" w:hAnsi="Times New Roman" w:cs="Times New Roman"/>
          <w:sz w:val="24"/>
          <w:szCs w:val="24"/>
          <w:shd w:val="clear" w:color="auto" w:fill="FFFFFF"/>
          <w:lang w:val="en-GB"/>
        </w:rPr>
        <w:t xml:space="preserve"> its accessibility information </w:t>
      </w:r>
      <w:r w:rsidR="00A2019E">
        <w:rPr>
          <w:rFonts w:ascii="Times New Roman" w:hAnsi="Times New Roman" w:cs="Times New Roman"/>
          <w:sz w:val="24"/>
          <w:szCs w:val="24"/>
          <w:shd w:val="clear" w:color="auto" w:fill="FFFFFF"/>
          <w:lang w:val="en-GB"/>
        </w:rPr>
        <w:t>was</w:t>
      </w:r>
      <w:r w:rsidR="00A2019E" w:rsidRPr="005635CC">
        <w:rPr>
          <w:rFonts w:ascii="Times New Roman" w:hAnsi="Times New Roman" w:cs="Times New Roman"/>
          <w:sz w:val="24"/>
          <w:szCs w:val="24"/>
          <w:shd w:val="clear" w:color="auto" w:fill="FFFFFF"/>
          <w:lang w:val="en-GB"/>
        </w:rPr>
        <w:t xml:space="preserve"> </w:t>
      </w:r>
      <w:r w:rsidR="003624EB" w:rsidRPr="005635CC">
        <w:rPr>
          <w:rFonts w:ascii="Times New Roman" w:hAnsi="Times New Roman" w:cs="Times New Roman"/>
          <w:sz w:val="24"/>
          <w:szCs w:val="24"/>
          <w:shd w:val="clear" w:color="auto" w:fill="FFFFFF"/>
          <w:lang w:val="en-GB"/>
        </w:rPr>
        <w:t>less prominent, at the time of the study</w:t>
      </w:r>
      <w:r w:rsidR="00A2019E">
        <w:rPr>
          <w:rFonts w:ascii="Times New Roman" w:hAnsi="Times New Roman" w:cs="Times New Roman"/>
          <w:sz w:val="24"/>
          <w:szCs w:val="24"/>
          <w:shd w:val="clear" w:color="auto" w:fill="FFFFFF"/>
          <w:lang w:val="en-GB"/>
        </w:rPr>
        <w:t xml:space="preserve"> it</w:t>
      </w:r>
      <w:r w:rsidR="003624EB" w:rsidRPr="005635CC">
        <w:rPr>
          <w:rFonts w:ascii="Times New Roman" w:hAnsi="Times New Roman" w:cs="Times New Roman"/>
          <w:sz w:val="24"/>
          <w:szCs w:val="24"/>
          <w:shd w:val="clear" w:color="auto" w:fill="FFFFFF"/>
          <w:lang w:val="en-GB"/>
        </w:rPr>
        <w:t xml:space="preserve"> hosted </w:t>
      </w:r>
      <w:r w:rsidR="00980A10" w:rsidRPr="005635CC">
        <w:rPr>
          <w:rFonts w:ascii="Times New Roman" w:hAnsi="Times New Roman" w:cs="Times New Roman"/>
          <w:sz w:val="24"/>
          <w:szCs w:val="24"/>
          <w:shd w:val="clear" w:color="auto" w:fill="FFFFFF"/>
          <w:lang w:val="en-GB"/>
        </w:rPr>
        <w:t xml:space="preserve">Dans le Noir? (Dining in the </w:t>
      </w:r>
      <w:r w:rsidR="00040EDE">
        <w:rPr>
          <w:rFonts w:ascii="Times New Roman" w:hAnsi="Times New Roman" w:cs="Times New Roman"/>
          <w:sz w:val="24"/>
          <w:szCs w:val="24"/>
          <w:shd w:val="clear" w:color="auto" w:fill="FFFFFF"/>
          <w:lang w:val="en-GB"/>
        </w:rPr>
        <w:t>D</w:t>
      </w:r>
      <w:r w:rsidR="00980A10" w:rsidRPr="005635CC">
        <w:rPr>
          <w:rFonts w:ascii="Times New Roman" w:hAnsi="Times New Roman" w:cs="Times New Roman"/>
          <w:sz w:val="24"/>
          <w:szCs w:val="24"/>
          <w:shd w:val="clear" w:color="auto" w:fill="FFFFFF"/>
          <w:lang w:val="en-GB"/>
        </w:rPr>
        <w:t xml:space="preserve">ark) </w:t>
      </w:r>
      <w:r w:rsidR="00C37D3A" w:rsidRPr="005635CC">
        <w:rPr>
          <w:rFonts w:ascii="Times New Roman" w:hAnsi="Times New Roman" w:cs="Times New Roman"/>
          <w:sz w:val="24"/>
          <w:szCs w:val="24"/>
          <w:shd w:val="clear" w:color="auto" w:fill="FFFFFF"/>
          <w:lang w:val="en-GB"/>
        </w:rPr>
        <w:t>restaurant in the hotel</w:t>
      </w:r>
      <w:r w:rsidR="00980A10" w:rsidRPr="005635CC">
        <w:rPr>
          <w:rFonts w:ascii="Times New Roman" w:hAnsi="Times New Roman" w:cs="Times New Roman"/>
          <w:sz w:val="24"/>
          <w:szCs w:val="24"/>
          <w:shd w:val="clear" w:color="auto" w:fill="FFFFFF"/>
          <w:lang w:val="en-GB"/>
        </w:rPr>
        <w:t xml:space="preserve">. </w:t>
      </w:r>
      <w:r w:rsidR="00791DC2">
        <w:rPr>
          <w:rFonts w:ascii="Times New Roman" w:hAnsi="Times New Roman" w:cs="Times New Roman"/>
          <w:sz w:val="24"/>
          <w:szCs w:val="24"/>
          <w:shd w:val="clear" w:color="auto" w:fill="FFFFFF"/>
          <w:lang w:val="en-GB"/>
        </w:rPr>
        <w:t xml:space="preserve">This was significant because </w:t>
      </w:r>
      <w:r w:rsidR="006425CE" w:rsidRPr="005635CC">
        <w:rPr>
          <w:rFonts w:ascii="Times New Roman" w:hAnsi="Times New Roman" w:cs="Times New Roman"/>
          <w:sz w:val="24"/>
          <w:szCs w:val="24"/>
          <w:lang w:val="en-GB"/>
        </w:rPr>
        <w:t xml:space="preserve">Dans Le Noir? has become </w:t>
      </w:r>
      <w:r w:rsidR="00A2019E">
        <w:rPr>
          <w:rFonts w:ascii="Times New Roman" w:hAnsi="Times New Roman" w:cs="Times New Roman"/>
          <w:sz w:val="24"/>
          <w:szCs w:val="24"/>
          <w:lang w:val="en-GB"/>
        </w:rPr>
        <w:t>the</w:t>
      </w:r>
      <w:r w:rsidR="00A2019E" w:rsidRPr="005635CC">
        <w:rPr>
          <w:rFonts w:ascii="Times New Roman" w:hAnsi="Times New Roman" w:cs="Times New Roman"/>
          <w:sz w:val="24"/>
          <w:szCs w:val="24"/>
          <w:lang w:val="en-GB"/>
        </w:rPr>
        <w:t xml:space="preserve"> </w:t>
      </w:r>
      <w:r w:rsidR="006425CE" w:rsidRPr="005635CC">
        <w:rPr>
          <w:rFonts w:ascii="Times New Roman" w:hAnsi="Times New Roman" w:cs="Times New Roman"/>
          <w:sz w:val="24"/>
          <w:szCs w:val="24"/>
          <w:lang w:val="en-GB"/>
        </w:rPr>
        <w:t xml:space="preserve">largest positive </w:t>
      </w:r>
      <w:r w:rsidR="00A2019E">
        <w:rPr>
          <w:rFonts w:ascii="Times New Roman" w:hAnsi="Times New Roman" w:cs="Times New Roman"/>
          <w:sz w:val="24"/>
          <w:szCs w:val="24"/>
          <w:lang w:val="en-GB"/>
        </w:rPr>
        <w:t xml:space="preserve">disability </w:t>
      </w:r>
      <w:r w:rsidR="006425CE" w:rsidRPr="005635CC">
        <w:rPr>
          <w:rFonts w:ascii="Times New Roman" w:hAnsi="Times New Roman" w:cs="Times New Roman"/>
          <w:sz w:val="24"/>
          <w:szCs w:val="24"/>
          <w:lang w:val="en-GB"/>
        </w:rPr>
        <w:t xml:space="preserve">awareness experience </w:t>
      </w:r>
      <w:r w:rsidR="006B1D83">
        <w:rPr>
          <w:rFonts w:ascii="Times New Roman" w:hAnsi="Times New Roman" w:cs="Times New Roman"/>
          <w:sz w:val="24"/>
          <w:szCs w:val="24"/>
          <w:lang w:val="en-GB"/>
        </w:rPr>
        <w:t>around the world</w:t>
      </w:r>
      <w:r w:rsidR="00EA65A5">
        <w:rPr>
          <w:rFonts w:ascii="Times New Roman" w:hAnsi="Times New Roman" w:cs="Times New Roman"/>
          <w:sz w:val="24"/>
          <w:szCs w:val="24"/>
          <w:shd w:val="clear" w:color="auto" w:fill="FFFFFF"/>
          <w:lang w:val="en-GB"/>
        </w:rPr>
        <w:t xml:space="preserve"> as diners eat in the dark served by </w:t>
      </w:r>
      <w:r w:rsidR="005F33F4">
        <w:rPr>
          <w:rFonts w:ascii="Times New Roman" w:hAnsi="Times New Roman" w:cs="Times New Roman"/>
          <w:sz w:val="24"/>
          <w:szCs w:val="24"/>
          <w:shd w:val="clear" w:color="auto" w:fill="FFFFFF"/>
          <w:lang w:val="en-GB"/>
        </w:rPr>
        <w:t>staff who are blind or have visual impairments.</w:t>
      </w:r>
      <w:r w:rsidR="00503EEB">
        <w:rPr>
          <w:rFonts w:ascii="Times New Roman" w:hAnsi="Times New Roman" w:cs="Times New Roman"/>
          <w:sz w:val="24"/>
          <w:szCs w:val="24"/>
          <w:shd w:val="clear" w:color="auto" w:fill="FFFFFF"/>
          <w:lang w:val="en-GB"/>
        </w:rPr>
        <w:t xml:space="preserve"> </w:t>
      </w:r>
    </w:p>
    <w:p w14:paraId="36F5D41E" w14:textId="2677FB5D" w:rsidR="00AC67EB" w:rsidRDefault="00A36EF2" w:rsidP="006D5C63">
      <w:pPr>
        <w:spacing w:after="100" w:afterAutospacing="1" w:line="480" w:lineRule="auto"/>
        <w:jc w:val="both"/>
        <w:rPr>
          <w:rFonts w:ascii="Times New Roman" w:hAnsi="Times New Roman" w:cs="Times New Roman"/>
          <w:sz w:val="24"/>
          <w:szCs w:val="24"/>
          <w:lang w:val="en-GB"/>
        </w:rPr>
      </w:pPr>
      <w:r>
        <w:rPr>
          <w:rFonts w:ascii="Times New Roman" w:hAnsi="Times New Roman" w:cs="Times New Roman"/>
          <w:sz w:val="24"/>
          <w:szCs w:val="24"/>
          <w:shd w:val="clear" w:color="auto" w:fill="FFFFFF"/>
          <w:lang w:val="en-GB"/>
        </w:rPr>
        <w:t>All</w:t>
      </w:r>
      <w:r w:rsidR="00B06281" w:rsidRPr="005635CC">
        <w:rPr>
          <w:rFonts w:ascii="Times New Roman" w:hAnsi="Times New Roman" w:cs="Times New Roman"/>
          <w:sz w:val="24"/>
          <w:szCs w:val="24"/>
          <w:shd w:val="clear" w:color="auto" w:fill="FFFFFF"/>
          <w:lang w:val="en-GB"/>
        </w:rPr>
        <w:t xml:space="preserve"> information relating to accessibility and inclusion was selected from the </w:t>
      </w:r>
      <w:r>
        <w:rPr>
          <w:rFonts w:ascii="Times New Roman" w:hAnsi="Times New Roman" w:cs="Times New Roman"/>
          <w:sz w:val="24"/>
          <w:szCs w:val="24"/>
          <w:shd w:val="clear" w:color="auto" w:fill="FFFFFF"/>
          <w:lang w:val="en-GB"/>
        </w:rPr>
        <w:t xml:space="preserve">three </w:t>
      </w:r>
      <w:r w:rsidR="00B3552C">
        <w:rPr>
          <w:rFonts w:ascii="Times New Roman" w:hAnsi="Times New Roman" w:cs="Times New Roman"/>
          <w:sz w:val="24"/>
          <w:szCs w:val="24"/>
          <w:shd w:val="clear" w:color="auto" w:fill="FFFFFF"/>
          <w:lang w:val="en-GB"/>
        </w:rPr>
        <w:t xml:space="preserve">case </w:t>
      </w:r>
      <w:r w:rsidR="008401BD">
        <w:rPr>
          <w:rFonts w:ascii="Times New Roman" w:hAnsi="Times New Roman" w:cs="Times New Roman"/>
          <w:sz w:val="24"/>
          <w:szCs w:val="24"/>
          <w:shd w:val="clear" w:color="auto" w:fill="FFFFFF"/>
          <w:lang w:val="en-GB"/>
        </w:rPr>
        <w:t>hotel</w:t>
      </w:r>
      <w:r w:rsidR="00F8776C">
        <w:rPr>
          <w:rFonts w:ascii="Times New Roman" w:hAnsi="Times New Roman" w:cs="Times New Roman"/>
          <w:sz w:val="24"/>
          <w:szCs w:val="24"/>
          <w:shd w:val="clear" w:color="auto" w:fill="FFFFFF"/>
          <w:lang w:val="en-GB"/>
        </w:rPr>
        <w:t xml:space="preserve">s’ </w:t>
      </w:r>
      <w:r w:rsidR="00B06281" w:rsidRPr="005635CC">
        <w:rPr>
          <w:rFonts w:ascii="Times New Roman" w:hAnsi="Times New Roman" w:cs="Times New Roman"/>
          <w:sz w:val="24"/>
          <w:szCs w:val="24"/>
          <w:shd w:val="clear" w:color="auto" w:fill="FFFFFF"/>
          <w:lang w:val="en-GB"/>
        </w:rPr>
        <w:t xml:space="preserve">webpages for analysis. </w:t>
      </w:r>
      <w:r w:rsidR="003211F6" w:rsidRPr="005635CC">
        <w:rPr>
          <w:rFonts w:ascii="Times New Roman" w:hAnsi="Times New Roman" w:cs="Times New Roman"/>
          <w:sz w:val="24"/>
          <w:szCs w:val="24"/>
          <w:lang w:val="en-GB"/>
        </w:rPr>
        <w:t>Th</w:t>
      </w:r>
      <w:r w:rsidR="009F2668">
        <w:rPr>
          <w:rFonts w:ascii="Times New Roman" w:hAnsi="Times New Roman" w:cs="Times New Roman"/>
          <w:sz w:val="24"/>
          <w:szCs w:val="24"/>
          <w:lang w:val="en-GB"/>
        </w:rPr>
        <w:t>e</w:t>
      </w:r>
      <w:r w:rsidR="003211F6" w:rsidRPr="005635CC">
        <w:rPr>
          <w:rFonts w:ascii="Times New Roman" w:hAnsi="Times New Roman" w:cs="Times New Roman"/>
          <w:sz w:val="24"/>
          <w:szCs w:val="24"/>
          <w:lang w:val="en-GB"/>
        </w:rPr>
        <w:t xml:space="preserve"> study follow</w:t>
      </w:r>
      <w:r w:rsidR="00BE097D" w:rsidRPr="005635CC">
        <w:rPr>
          <w:rFonts w:ascii="Times New Roman" w:hAnsi="Times New Roman" w:cs="Times New Roman"/>
          <w:sz w:val="24"/>
          <w:szCs w:val="24"/>
          <w:lang w:val="en-GB"/>
        </w:rPr>
        <w:t>ed</w:t>
      </w:r>
      <w:r w:rsidR="003211F6" w:rsidRPr="005635CC">
        <w:rPr>
          <w:rFonts w:ascii="Times New Roman" w:hAnsi="Times New Roman" w:cs="Times New Roman"/>
          <w:sz w:val="24"/>
          <w:szCs w:val="24"/>
          <w:lang w:val="en-GB"/>
        </w:rPr>
        <w:t xml:space="preserve"> the </w:t>
      </w:r>
      <w:r w:rsidR="00021CA6">
        <w:rPr>
          <w:rFonts w:ascii="Times New Roman" w:hAnsi="Times New Roman" w:cs="Times New Roman"/>
          <w:sz w:val="24"/>
          <w:szCs w:val="24"/>
          <w:lang w:val="en-GB"/>
        </w:rPr>
        <w:t>three</w:t>
      </w:r>
      <w:r w:rsidR="00A2019E">
        <w:rPr>
          <w:rFonts w:ascii="Times New Roman" w:hAnsi="Times New Roman" w:cs="Times New Roman"/>
          <w:sz w:val="24"/>
          <w:szCs w:val="24"/>
          <w:lang w:val="en-GB"/>
        </w:rPr>
        <w:t>-</w:t>
      </w:r>
      <w:r w:rsidR="00021CA6">
        <w:rPr>
          <w:rFonts w:ascii="Times New Roman" w:hAnsi="Times New Roman" w:cs="Times New Roman"/>
          <w:sz w:val="24"/>
          <w:szCs w:val="24"/>
          <w:lang w:val="en-GB"/>
        </w:rPr>
        <w:t xml:space="preserve">phase </w:t>
      </w:r>
      <w:r w:rsidR="003211F6" w:rsidRPr="005635CC">
        <w:rPr>
          <w:rFonts w:ascii="Times New Roman" w:hAnsi="Times New Roman" w:cs="Times New Roman"/>
          <w:sz w:val="24"/>
          <w:szCs w:val="24"/>
          <w:lang w:val="en-GB"/>
        </w:rPr>
        <w:t xml:space="preserve">data analysis process employed by </w:t>
      </w:r>
      <w:r w:rsidR="003211F6" w:rsidRPr="005635CC">
        <w:rPr>
          <w:rFonts w:ascii="Times New Roman" w:hAnsi="Times New Roman" w:cs="Times New Roman"/>
          <w:sz w:val="24"/>
          <w:szCs w:val="24"/>
          <w:shd w:val="clear" w:color="auto" w:fill="FFFFFF"/>
          <w:lang w:val="en-GB"/>
        </w:rPr>
        <w:t>Greenwood et al. (2019)</w:t>
      </w:r>
      <w:r w:rsidR="00AD639C">
        <w:rPr>
          <w:rFonts w:ascii="Times New Roman" w:hAnsi="Times New Roman" w:cs="Times New Roman"/>
          <w:sz w:val="24"/>
          <w:szCs w:val="24"/>
          <w:shd w:val="clear" w:color="auto" w:fill="FFFFFF"/>
          <w:lang w:val="en-GB"/>
        </w:rPr>
        <w:t xml:space="preserve"> to analyse the </w:t>
      </w:r>
      <w:r w:rsidR="00C62F6A">
        <w:rPr>
          <w:rFonts w:ascii="Times New Roman" w:hAnsi="Times New Roman" w:cs="Times New Roman"/>
          <w:sz w:val="24"/>
          <w:szCs w:val="24"/>
          <w:shd w:val="clear" w:color="auto" w:fill="FFFFFF"/>
          <w:lang w:val="en-GB"/>
        </w:rPr>
        <w:t>content</w:t>
      </w:r>
      <w:r w:rsidR="00DC19B8">
        <w:rPr>
          <w:rFonts w:ascii="Times New Roman" w:hAnsi="Times New Roman" w:cs="Times New Roman"/>
          <w:sz w:val="24"/>
          <w:szCs w:val="24"/>
          <w:shd w:val="clear" w:color="auto" w:fill="FFFFFF"/>
          <w:lang w:val="en-GB"/>
        </w:rPr>
        <w:t xml:space="preserve"> </w:t>
      </w:r>
      <w:r w:rsidR="00360A89">
        <w:rPr>
          <w:rFonts w:ascii="Times New Roman" w:hAnsi="Times New Roman" w:cs="Times New Roman"/>
          <w:sz w:val="24"/>
          <w:szCs w:val="24"/>
          <w:shd w:val="clear" w:color="auto" w:fill="FFFFFF"/>
          <w:lang w:val="en-GB"/>
        </w:rPr>
        <w:t xml:space="preserve">and reveal </w:t>
      </w:r>
      <w:r w:rsidR="00AA45CA">
        <w:rPr>
          <w:rFonts w:ascii="Times New Roman" w:hAnsi="Times New Roman" w:cs="Times New Roman"/>
          <w:sz w:val="24"/>
          <w:szCs w:val="24"/>
          <w:shd w:val="clear" w:color="auto" w:fill="FFFFFF"/>
          <w:lang w:val="en-GB"/>
        </w:rPr>
        <w:t>the rhetoric</w:t>
      </w:r>
      <w:r w:rsidR="003211F6" w:rsidRPr="005635CC">
        <w:rPr>
          <w:rFonts w:ascii="Times New Roman" w:hAnsi="Times New Roman" w:cs="Times New Roman"/>
          <w:sz w:val="24"/>
          <w:szCs w:val="24"/>
          <w:lang w:val="en-GB"/>
        </w:rPr>
        <w:t xml:space="preserve"> </w:t>
      </w:r>
      <w:r w:rsidR="00AA45CA">
        <w:rPr>
          <w:rFonts w:ascii="Times New Roman" w:hAnsi="Times New Roman" w:cs="Times New Roman"/>
          <w:sz w:val="24"/>
          <w:szCs w:val="24"/>
          <w:lang w:val="en-GB"/>
        </w:rPr>
        <w:t xml:space="preserve">used </w:t>
      </w:r>
      <w:r w:rsidR="003211F6" w:rsidRPr="005635CC">
        <w:rPr>
          <w:rFonts w:ascii="Times New Roman" w:hAnsi="Times New Roman" w:cs="Times New Roman"/>
          <w:sz w:val="24"/>
          <w:szCs w:val="24"/>
          <w:lang w:val="en-GB"/>
        </w:rPr>
        <w:t xml:space="preserve">in </w:t>
      </w:r>
      <w:r w:rsidR="00AA45CA">
        <w:rPr>
          <w:rFonts w:ascii="Times New Roman" w:hAnsi="Times New Roman" w:cs="Times New Roman"/>
          <w:sz w:val="24"/>
          <w:szCs w:val="24"/>
          <w:lang w:val="en-GB"/>
        </w:rPr>
        <w:t xml:space="preserve">the </w:t>
      </w:r>
      <w:r w:rsidR="003211F6" w:rsidRPr="005635CC">
        <w:rPr>
          <w:rFonts w:ascii="Times New Roman" w:hAnsi="Times New Roman" w:cs="Times New Roman"/>
          <w:sz w:val="24"/>
          <w:szCs w:val="24"/>
          <w:lang w:val="en-GB"/>
        </w:rPr>
        <w:t>organisational communications.</w:t>
      </w:r>
      <w:r w:rsidR="00754069" w:rsidRPr="005635CC">
        <w:rPr>
          <w:rFonts w:ascii="Times New Roman" w:hAnsi="Times New Roman" w:cs="Times New Roman"/>
          <w:sz w:val="24"/>
          <w:szCs w:val="24"/>
          <w:lang w:val="en-GB"/>
        </w:rPr>
        <w:t xml:space="preserve"> </w:t>
      </w:r>
      <w:r w:rsidR="00CD61CA">
        <w:rPr>
          <w:rFonts w:ascii="Times New Roman" w:hAnsi="Times New Roman" w:cs="Times New Roman"/>
          <w:sz w:val="24"/>
          <w:szCs w:val="24"/>
          <w:lang w:val="en-GB"/>
        </w:rPr>
        <w:t>The method</w:t>
      </w:r>
      <w:r w:rsidR="00353E02">
        <w:rPr>
          <w:rFonts w:ascii="Times New Roman" w:hAnsi="Times New Roman" w:cs="Times New Roman"/>
          <w:sz w:val="24"/>
          <w:szCs w:val="24"/>
          <w:lang w:val="en-GB"/>
        </w:rPr>
        <w:t>ology</w:t>
      </w:r>
      <w:r w:rsidR="00CD61CA">
        <w:rPr>
          <w:rFonts w:ascii="Times New Roman" w:hAnsi="Times New Roman" w:cs="Times New Roman"/>
          <w:sz w:val="24"/>
          <w:szCs w:val="24"/>
          <w:lang w:val="en-GB"/>
        </w:rPr>
        <w:t>, developed by organisational</w:t>
      </w:r>
      <w:r w:rsidR="00353E02">
        <w:rPr>
          <w:rFonts w:ascii="Times New Roman" w:hAnsi="Times New Roman" w:cs="Times New Roman"/>
          <w:sz w:val="24"/>
          <w:szCs w:val="24"/>
          <w:lang w:val="en-GB"/>
        </w:rPr>
        <w:t xml:space="preserve"> scholars, </w:t>
      </w:r>
      <w:r w:rsidR="005A14A5">
        <w:rPr>
          <w:rFonts w:ascii="Times New Roman" w:hAnsi="Times New Roman" w:cs="Times New Roman"/>
          <w:sz w:val="24"/>
          <w:szCs w:val="24"/>
          <w:lang w:val="en-GB"/>
        </w:rPr>
        <w:t>seeks to analyse</w:t>
      </w:r>
      <w:r w:rsidR="000B312C">
        <w:rPr>
          <w:rFonts w:ascii="Times New Roman" w:hAnsi="Times New Roman" w:cs="Times New Roman"/>
          <w:sz w:val="24"/>
          <w:szCs w:val="24"/>
          <w:lang w:val="en-GB"/>
        </w:rPr>
        <w:t>, explain</w:t>
      </w:r>
      <w:r w:rsidR="005A14A5">
        <w:rPr>
          <w:rFonts w:ascii="Times New Roman" w:hAnsi="Times New Roman" w:cs="Times New Roman"/>
          <w:sz w:val="24"/>
          <w:szCs w:val="24"/>
          <w:lang w:val="en-GB"/>
        </w:rPr>
        <w:t xml:space="preserve"> and </w:t>
      </w:r>
      <w:r w:rsidR="000B312C">
        <w:rPr>
          <w:rFonts w:ascii="Times New Roman" w:hAnsi="Times New Roman" w:cs="Times New Roman"/>
          <w:sz w:val="24"/>
          <w:szCs w:val="24"/>
          <w:lang w:val="en-GB"/>
        </w:rPr>
        <w:t xml:space="preserve">critically </w:t>
      </w:r>
      <w:r w:rsidR="005A14A5">
        <w:rPr>
          <w:rFonts w:ascii="Times New Roman" w:hAnsi="Times New Roman" w:cs="Times New Roman"/>
          <w:sz w:val="24"/>
          <w:szCs w:val="24"/>
          <w:lang w:val="en-GB"/>
        </w:rPr>
        <w:t>interpret</w:t>
      </w:r>
      <w:r w:rsidR="002E660D">
        <w:rPr>
          <w:rFonts w:ascii="Times New Roman" w:hAnsi="Times New Roman" w:cs="Times New Roman"/>
          <w:sz w:val="24"/>
          <w:szCs w:val="24"/>
          <w:lang w:val="en-GB"/>
        </w:rPr>
        <w:t xml:space="preserve"> rhetoric in organisational communications.</w:t>
      </w:r>
      <w:r w:rsidR="005A14A5">
        <w:rPr>
          <w:rFonts w:ascii="Times New Roman" w:hAnsi="Times New Roman" w:cs="Times New Roman"/>
          <w:sz w:val="24"/>
          <w:szCs w:val="24"/>
          <w:lang w:val="en-GB"/>
        </w:rPr>
        <w:t xml:space="preserve"> </w:t>
      </w:r>
      <w:r w:rsidR="00410EF9">
        <w:rPr>
          <w:rFonts w:ascii="Times New Roman" w:hAnsi="Times New Roman" w:cs="Times New Roman"/>
          <w:sz w:val="24"/>
          <w:szCs w:val="24"/>
          <w:lang w:val="en-GB"/>
        </w:rPr>
        <w:t>This metho</w:t>
      </w:r>
      <w:r w:rsidR="001A0D60">
        <w:rPr>
          <w:rFonts w:ascii="Times New Roman" w:hAnsi="Times New Roman" w:cs="Times New Roman"/>
          <w:sz w:val="24"/>
          <w:szCs w:val="24"/>
          <w:lang w:val="en-GB"/>
        </w:rPr>
        <w:t xml:space="preserve">d was chosen over alternatives because the study did not seek to </w:t>
      </w:r>
      <w:r w:rsidR="00D04590">
        <w:rPr>
          <w:rFonts w:ascii="Times New Roman" w:hAnsi="Times New Roman" w:cs="Times New Roman"/>
          <w:sz w:val="24"/>
          <w:szCs w:val="24"/>
          <w:lang w:val="en-GB"/>
        </w:rPr>
        <w:t>analyse the data</w:t>
      </w:r>
      <w:r w:rsidR="001A0D60">
        <w:rPr>
          <w:rFonts w:ascii="Times New Roman" w:hAnsi="Times New Roman" w:cs="Times New Roman"/>
          <w:sz w:val="24"/>
          <w:szCs w:val="24"/>
          <w:lang w:val="en-GB"/>
        </w:rPr>
        <w:t xml:space="preserve"> within </w:t>
      </w:r>
      <w:r w:rsidR="00C05CD6">
        <w:rPr>
          <w:rFonts w:ascii="Times New Roman" w:hAnsi="Times New Roman" w:cs="Times New Roman"/>
          <w:sz w:val="24"/>
          <w:szCs w:val="24"/>
          <w:lang w:val="en-GB"/>
        </w:rPr>
        <w:t xml:space="preserve">critical consideration of </w:t>
      </w:r>
      <w:r w:rsidR="00D04590">
        <w:rPr>
          <w:rFonts w:ascii="Times New Roman" w:hAnsi="Times New Roman" w:cs="Times New Roman"/>
          <w:sz w:val="24"/>
          <w:szCs w:val="24"/>
          <w:lang w:val="en-GB"/>
        </w:rPr>
        <w:t xml:space="preserve">the </w:t>
      </w:r>
      <w:r w:rsidR="00C05CD6">
        <w:rPr>
          <w:rFonts w:ascii="Times New Roman" w:hAnsi="Times New Roman" w:cs="Times New Roman"/>
          <w:sz w:val="24"/>
          <w:szCs w:val="24"/>
          <w:lang w:val="en-GB"/>
        </w:rPr>
        <w:t xml:space="preserve">broader </w:t>
      </w:r>
      <w:r w:rsidR="00C0096E">
        <w:rPr>
          <w:rFonts w:ascii="Times New Roman" w:hAnsi="Times New Roman" w:cs="Times New Roman"/>
          <w:sz w:val="24"/>
          <w:szCs w:val="24"/>
          <w:lang w:val="en-GB"/>
        </w:rPr>
        <w:t xml:space="preserve">discursive </w:t>
      </w:r>
      <w:r w:rsidR="00C05CD6">
        <w:rPr>
          <w:rFonts w:ascii="Times New Roman" w:hAnsi="Times New Roman" w:cs="Times New Roman"/>
          <w:sz w:val="24"/>
          <w:szCs w:val="24"/>
          <w:lang w:val="en-GB"/>
        </w:rPr>
        <w:t>social, cultural and political</w:t>
      </w:r>
      <w:r w:rsidR="00D04590">
        <w:rPr>
          <w:rFonts w:ascii="Times New Roman" w:hAnsi="Times New Roman" w:cs="Times New Roman"/>
          <w:sz w:val="24"/>
          <w:szCs w:val="24"/>
          <w:lang w:val="en-GB"/>
        </w:rPr>
        <w:t xml:space="preserve"> contexts</w:t>
      </w:r>
      <w:r w:rsidR="00572925">
        <w:rPr>
          <w:rFonts w:ascii="Times New Roman" w:hAnsi="Times New Roman" w:cs="Times New Roman"/>
          <w:sz w:val="24"/>
          <w:szCs w:val="24"/>
          <w:lang w:val="en-GB"/>
        </w:rPr>
        <w:t>, such as in Critical Discourse Analysis (</w:t>
      </w:r>
      <w:r w:rsidR="001C617A">
        <w:rPr>
          <w:rFonts w:ascii="Times New Roman" w:hAnsi="Times New Roman" w:cs="Times New Roman"/>
          <w:sz w:val="24"/>
          <w:szCs w:val="24"/>
          <w:lang w:val="en-GB"/>
        </w:rPr>
        <w:t>Willson</w:t>
      </w:r>
      <w:r w:rsidR="00FB58D5">
        <w:rPr>
          <w:rFonts w:ascii="Times New Roman" w:hAnsi="Times New Roman" w:cs="Times New Roman"/>
          <w:sz w:val="24"/>
          <w:szCs w:val="24"/>
          <w:lang w:val="en-GB"/>
        </w:rPr>
        <w:t xml:space="preserve"> et al., 20</w:t>
      </w:r>
      <w:r w:rsidR="001C617A">
        <w:rPr>
          <w:rFonts w:ascii="Times New Roman" w:hAnsi="Times New Roman" w:cs="Times New Roman"/>
          <w:sz w:val="24"/>
          <w:szCs w:val="24"/>
          <w:lang w:val="en-GB"/>
        </w:rPr>
        <w:t>23</w:t>
      </w:r>
      <w:r w:rsidR="00572925">
        <w:rPr>
          <w:rFonts w:ascii="Times New Roman" w:hAnsi="Times New Roman" w:cs="Times New Roman"/>
          <w:sz w:val="24"/>
          <w:szCs w:val="24"/>
          <w:lang w:val="en-GB"/>
        </w:rPr>
        <w:t>)</w:t>
      </w:r>
      <w:r w:rsidR="00CC1A31">
        <w:rPr>
          <w:rFonts w:ascii="Times New Roman" w:hAnsi="Times New Roman" w:cs="Times New Roman"/>
          <w:sz w:val="24"/>
          <w:szCs w:val="24"/>
          <w:lang w:val="en-GB"/>
        </w:rPr>
        <w:t>.</w:t>
      </w:r>
      <w:r w:rsidR="002D552B">
        <w:rPr>
          <w:rFonts w:ascii="Times New Roman" w:hAnsi="Times New Roman" w:cs="Times New Roman"/>
          <w:sz w:val="24"/>
          <w:szCs w:val="24"/>
          <w:lang w:val="en-GB"/>
        </w:rPr>
        <w:t xml:space="preserve"> Furthermore, </w:t>
      </w:r>
      <w:r w:rsidR="00056F49">
        <w:rPr>
          <w:rFonts w:ascii="Times New Roman" w:hAnsi="Times New Roman" w:cs="Times New Roman"/>
          <w:sz w:val="24"/>
          <w:szCs w:val="24"/>
          <w:lang w:val="en-GB"/>
        </w:rPr>
        <w:t xml:space="preserve">more common qualitative </w:t>
      </w:r>
      <w:r w:rsidR="008E4E6D">
        <w:rPr>
          <w:rFonts w:ascii="Times New Roman" w:hAnsi="Times New Roman" w:cs="Times New Roman"/>
          <w:sz w:val="24"/>
          <w:szCs w:val="24"/>
          <w:lang w:val="en-GB"/>
        </w:rPr>
        <w:t>data analysis methods, such as content and thematic analysis, according to Greenwood et al., (2019)</w:t>
      </w:r>
      <w:r w:rsidR="00D93AD8">
        <w:rPr>
          <w:rFonts w:ascii="Times New Roman" w:hAnsi="Times New Roman" w:cs="Times New Roman"/>
          <w:sz w:val="24"/>
          <w:szCs w:val="24"/>
          <w:lang w:val="en-GB"/>
        </w:rPr>
        <w:t>,</w:t>
      </w:r>
      <w:r w:rsidR="008E4E6D">
        <w:rPr>
          <w:rFonts w:ascii="Times New Roman" w:hAnsi="Times New Roman" w:cs="Times New Roman"/>
          <w:sz w:val="24"/>
          <w:szCs w:val="24"/>
          <w:lang w:val="en-GB"/>
        </w:rPr>
        <w:t xml:space="preserve"> are not adequate in </w:t>
      </w:r>
      <w:r w:rsidR="00DD3030">
        <w:rPr>
          <w:rFonts w:ascii="Times New Roman" w:hAnsi="Times New Roman" w:cs="Times New Roman"/>
          <w:sz w:val="24"/>
          <w:szCs w:val="24"/>
          <w:lang w:val="en-GB"/>
        </w:rPr>
        <w:t xml:space="preserve">guiding the analytical process </w:t>
      </w:r>
      <w:r w:rsidR="004920E3">
        <w:rPr>
          <w:rFonts w:ascii="Times New Roman" w:hAnsi="Times New Roman" w:cs="Times New Roman"/>
          <w:sz w:val="24"/>
          <w:szCs w:val="24"/>
          <w:lang w:val="en-GB"/>
        </w:rPr>
        <w:t xml:space="preserve">to determine how </w:t>
      </w:r>
      <w:r w:rsidR="005C47B9">
        <w:rPr>
          <w:rFonts w:ascii="Times New Roman" w:hAnsi="Times New Roman" w:cs="Times New Roman"/>
          <w:sz w:val="24"/>
          <w:szCs w:val="24"/>
          <w:lang w:val="en-GB"/>
        </w:rPr>
        <w:t>visual data</w:t>
      </w:r>
      <w:r w:rsidR="00631FA2">
        <w:rPr>
          <w:rFonts w:ascii="Times New Roman" w:hAnsi="Times New Roman" w:cs="Times New Roman"/>
          <w:sz w:val="24"/>
          <w:szCs w:val="24"/>
          <w:lang w:val="en-GB"/>
        </w:rPr>
        <w:t xml:space="preserve"> </w:t>
      </w:r>
      <w:r w:rsidR="003526FE">
        <w:rPr>
          <w:rFonts w:ascii="Times New Roman" w:hAnsi="Times New Roman" w:cs="Times New Roman"/>
          <w:sz w:val="24"/>
          <w:szCs w:val="24"/>
          <w:lang w:val="en-GB"/>
        </w:rPr>
        <w:t xml:space="preserve">works rhetorically </w:t>
      </w:r>
      <w:r w:rsidR="00631FA2">
        <w:rPr>
          <w:rFonts w:ascii="Times New Roman" w:hAnsi="Times New Roman" w:cs="Times New Roman"/>
          <w:sz w:val="24"/>
          <w:szCs w:val="24"/>
          <w:lang w:val="en-GB"/>
        </w:rPr>
        <w:t>as part of organisational communications</w:t>
      </w:r>
      <w:r w:rsidR="003526FE">
        <w:rPr>
          <w:rFonts w:ascii="Times New Roman" w:hAnsi="Times New Roman" w:cs="Times New Roman"/>
          <w:sz w:val="24"/>
          <w:szCs w:val="24"/>
          <w:lang w:val="en-GB"/>
        </w:rPr>
        <w:t>.</w:t>
      </w:r>
      <w:r w:rsidR="002A4A83">
        <w:rPr>
          <w:rFonts w:ascii="Times New Roman" w:hAnsi="Times New Roman" w:cs="Times New Roman"/>
          <w:sz w:val="24"/>
          <w:szCs w:val="24"/>
          <w:lang w:val="en-GB"/>
        </w:rPr>
        <w:t xml:space="preserve"> </w:t>
      </w:r>
    </w:p>
    <w:p w14:paraId="0E1A86A0" w14:textId="3FEB7CC4" w:rsidR="00036DCF" w:rsidRDefault="001E4312" w:rsidP="006D5C63">
      <w:pPr>
        <w:spacing w:after="100" w:afterAutospacing="1" w:line="480" w:lineRule="auto"/>
        <w:jc w:val="both"/>
        <w:rPr>
          <w:rFonts w:ascii="Times New Roman" w:hAnsi="Times New Roman" w:cs="Times New Roman"/>
          <w:sz w:val="24"/>
          <w:szCs w:val="24"/>
          <w:shd w:val="clear" w:color="auto" w:fill="FFFFFF"/>
          <w:lang w:val="en-GB"/>
        </w:rPr>
      </w:pPr>
      <w:r>
        <w:rPr>
          <w:rFonts w:ascii="Times New Roman" w:hAnsi="Times New Roman" w:cs="Times New Roman"/>
          <w:sz w:val="24"/>
          <w:szCs w:val="24"/>
          <w:lang w:val="en-GB"/>
        </w:rPr>
        <w:lastRenderedPageBreak/>
        <w:t>Follow</w:t>
      </w:r>
      <w:r w:rsidR="002C0488">
        <w:rPr>
          <w:rFonts w:ascii="Times New Roman" w:hAnsi="Times New Roman" w:cs="Times New Roman"/>
          <w:sz w:val="24"/>
          <w:szCs w:val="24"/>
          <w:lang w:val="en-GB"/>
        </w:rPr>
        <w:t>i</w:t>
      </w:r>
      <w:r>
        <w:rPr>
          <w:rFonts w:ascii="Times New Roman" w:hAnsi="Times New Roman" w:cs="Times New Roman"/>
          <w:sz w:val="24"/>
          <w:szCs w:val="24"/>
          <w:lang w:val="en-GB"/>
        </w:rPr>
        <w:t>ng</w:t>
      </w:r>
      <w:r w:rsidR="00754069" w:rsidRPr="005635CC">
        <w:rPr>
          <w:rFonts w:ascii="Times New Roman" w:hAnsi="Times New Roman" w:cs="Times New Roman"/>
          <w:sz w:val="24"/>
          <w:szCs w:val="24"/>
          <w:lang w:val="en-GB"/>
        </w:rPr>
        <w:t xml:space="preserve"> the first phase</w:t>
      </w:r>
      <w:r w:rsidR="00303677">
        <w:rPr>
          <w:rFonts w:ascii="Times New Roman" w:hAnsi="Times New Roman" w:cs="Times New Roman"/>
          <w:sz w:val="24"/>
          <w:szCs w:val="24"/>
          <w:lang w:val="en-GB"/>
        </w:rPr>
        <w:t xml:space="preserve"> of Greenwood et al.</w:t>
      </w:r>
      <w:r w:rsidR="008F1964">
        <w:rPr>
          <w:rFonts w:ascii="Times New Roman" w:hAnsi="Times New Roman" w:cs="Times New Roman"/>
          <w:sz w:val="24"/>
          <w:szCs w:val="24"/>
          <w:lang w:val="en-GB"/>
        </w:rPr>
        <w:t>’s (2019) methodology</w:t>
      </w:r>
      <w:r w:rsidR="00E541F2" w:rsidRPr="005635CC">
        <w:rPr>
          <w:rFonts w:ascii="Times New Roman" w:hAnsi="Times New Roman" w:cs="Times New Roman"/>
          <w:sz w:val="24"/>
          <w:szCs w:val="24"/>
          <w:lang w:val="en-GB"/>
        </w:rPr>
        <w:t xml:space="preserve">, </w:t>
      </w:r>
      <w:r w:rsidR="00754069" w:rsidRPr="005635CC">
        <w:rPr>
          <w:rFonts w:ascii="Times New Roman" w:hAnsi="Times New Roman" w:cs="Times New Roman"/>
          <w:sz w:val="24"/>
          <w:szCs w:val="24"/>
          <w:lang w:val="en-GB"/>
        </w:rPr>
        <w:t>categorical analysi</w:t>
      </w:r>
      <w:r w:rsidR="00E541F2" w:rsidRPr="005635CC">
        <w:rPr>
          <w:rFonts w:ascii="Times New Roman" w:hAnsi="Times New Roman" w:cs="Times New Roman"/>
          <w:sz w:val="24"/>
          <w:szCs w:val="24"/>
          <w:lang w:val="en-GB"/>
        </w:rPr>
        <w:t xml:space="preserve">s, </w:t>
      </w:r>
      <w:r w:rsidR="00503F0D" w:rsidRPr="005635CC">
        <w:rPr>
          <w:rFonts w:ascii="Times New Roman" w:hAnsi="Times New Roman" w:cs="Times New Roman"/>
          <w:sz w:val="24"/>
          <w:szCs w:val="24"/>
          <w:lang w:val="en-GB"/>
        </w:rPr>
        <w:t xml:space="preserve">the </w:t>
      </w:r>
      <w:r w:rsidR="00457552">
        <w:rPr>
          <w:rFonts w:ascii="Times New Roman" w:hAnsi="Times New Roman" w:cs="Times New Roman"/>
          <w:sz w:val="24"/>
          <w:szCs w:val="24"/>
          <w:lang w:val="en-GB"/>
        </w:rPr>
        <w:t xml:space="preserve">purpose </w:t>
      </w:r>
      <w:r>
        <w:rPr>
          <w:rFonts w:ascii="Times New Roman" w:hAnsi="Times New Roman" w:cs="Times New Roman"/>
          <w:sz w:val="24"/>
          <w:szCs w:val="24"/>
          <w:lang w:val="en-GB"/>
        </w:rPr>
        <w:t>was</w:t>
      </w:r>
      <w:r w:rsidR="00457552">
        <w:rPr>
          <w:rFonts w:ascii="Times New Roman" w:hAnsi="Times New Roman" w:cs="Times New Roman"/>
          <w:sz w:val="24"/>
          <w:szCs w:val="24"/>
          <w:lang w:val="en-GB"/>
        </w:rPr>
        <w:t xml:space="preserve"> to</w:t>
      </w:r>
      <w:r w:rsidR="000E0C56">
        <w:rPr>
          <w:rFonts w:ascii="Times New Roman" w:hAnsi="Times New Roman" w:cs="Times New Roman"/>
          <w:sz w:val="24"/>
          <w:szCs w:val="24"/>
          <w:lang w:val="en-GB"/>
        </w:rPr>
        <w:t xml:space="preserve"> categorise</w:t>
      </w:r>
      <w:r w:rsidR="00503F0D" w:rsidRPr="005635CC">
        <w:rPr>
          <w:rFonts w:ascii="Times New Roman" w:hAnsi="Times New Roman" w:cs="Times New Roman"/>
          <w:sz w:val="24"/>
          <w:szCs w:val="24"/>
          <w:lang w:val="en-GB"/>
        </w:rPr>
        <w:t xml:space="preserve"> </w:t>
      </w:r>
      <w:r w:rsidR="0095713D">
        <w:rPr>
          <w:rFonts w:ascii="Times New Roman" w:hAnsi="Times New Roman" w:cs="Times New Roman"/>
          <w:sz w:val="24"/>
          <w:szCs w:val="24"/>
          <w:lang w:val="en-GB"/>
        </w:rPr>
        <w:t xml:space="preserve">and describe </w:t>
      </w:r>
      <w:r w:rsidR="00503F0D" w:rsidRPr="005635CC">
        <w:rPr>
          <w:rFonts w:ascii="Times New Roman" w:hAnsi="Times New Roman" w:cs="Times New Roman"/>
          <w:sz w:val="24"/>
          <w:szCs w:val="24"/>
          <w:lang w:val="en-GB"/>
        </w:rPr>
        <w:t>the</w:t>
      </w:r>
      <w:r w:rsidR="00754069" w:rsidRPr="005635CC">
        <w:rPr>
          <w:rFonts w:ascii="Times New Roman" w:hAnsi="Times New Roman" w:cs="Times New Roman"/>
          <w:sz w:val="24"/>
          <w:szCs w:val="24"/>
          <w:lang w:val="en-GB"/>
        </w:rPr>
        <w:t xml:space="preserve"> </w:t>
      </w:r>
      <w:r w:rsidR="0095713D">
        <w:rPr>
          <w:rFonts w:ascii="Times New Roman" w:hAnsi="Times New Roman" w:cs="Times New Roman"/>
          <w:sz w:val="24"/>
          <w:szCs w:val="24"/>
          <w:lang w:val="en-GB"/>
        </w:rPr>
        <w:t>visual</w:t>
      </w:r>
      <w:r w:rsidR="00754069" w:rsidRPr="005635CC">
        <w:rPr>
          <w:rFonts w:ascii="Times New Roman" w:hAnsi="Times New Roman" w:cs="Times New Roman"/>
          <w:sz w:val="24"/>
          <w:szCs w:val="24"/>
          <w:lang w:val="en-GB"/>
        </w:rPr>
        <w:t xml:space="preserve"> elements </w:t>
      </w:r>
      <w:r w:rsidR="00653859" w:rsidRPr="005635CC">
        <w:rPr>
          <w:rFonts w:ascii="Times New Roman" w:hAnsi="Times New Roman" w:cs="Times New Roman"/>
          <w:sz w:val="24"/>
          <w:szCs w:val="24"/>
          <w:lang w:val="en-GB"/>
        </w:rPr>
        <w:t>(e.g.</w:t>
      </w:r>
      <w:r w:rsidR="00A2019E">
        <w:rPr>
          <w:rFonts w:ascii="Times New Roman" w:hAnsi="Times New Roman" w:cs="Times New Roman"/>
          <w:sz w:val="24"/>
          <w:szCs w:val="24"/>
          <w:lang w:val="en-GB"/>
        </w:rPr>
        <w:t>,</w:t>
      </w:r>
      <w:r w:rsidR="00653859" w:rsidRPr="005635CC">
        <w:rPr>
          <w:rFonts w:ascii="Times New Roman" w:hAnsi="Times New Roman" w:cs="Times New Roman"/>
          <w:sz w:val="24"/>
          <w:szCs w:val="24"/>
          <w:lang w:val="en-GB"/>
        </w:rPr>
        <w:t xml:space="preserve"> </w:t>
      </w:r>
      <w:r w:rsidR="004837D5" w:rsidRPr="005635CC">
        <w:rPr>
          <w:rFonts w:ascii="Times New Roman" w:hAnsi="Times New Roman" w:cs="Times New Roman"/>
          <w:sz w:val="24"/>
          <w:szCs w:val="24"/>
          <w:lang w:val="en-GB"/>
        </w:rPr>
        <w:t>website structure, photographs, colour</w:t>
      </w:r>
      <w:r w:rsidR="00A86C96">
        <w:rPr>
          <w:rFonts w:ascii="Times New Roman" w:hAnsi="Times New Roman" w:cs="Times New Roman"/>
          <w:sz w:val="24"/>
          <w:szCs w:val="24"/>
          <w:lang w:val="en-GB"/>
        </w:rPr>
        <w:t>,</w:t>
      </w:r>
      <w:r w:rsidR="004837D5" w:rsidRPr="005635CC">
        <w:rPr>
          <w:rFonts w:ascii="Times New Roman" w:hAnsi="Times New Roman" w:cs="Times New Roman"/>
          <w:sz w:val="24"/>
          <w:szCs w:val="24"/>
          <w:lang w:val="en-GB"/>
        </w:rPr>
        <w:t xml:space="preserve"> layout</w:t>
      </w:r>
      <w:r w:rsidR="00A86C96">
        <w:rPr>
          <w:rFonts w:ascii="Times New Roman" w:hAnsi="Times New Roman" w:cs="Times New Roman"/>
          <w:sz w:val="24"/>
          <w:szCs w:val="24"/>
          <w:lang w:val="en-GB"/>
        </w:rPr>
        <w:t xml:space="preserve"> and </w:t>
      </w:r>
      <w:r w:rsidR="00550EA2">
        <w:rPr>
          <w:rFonts w:ascii="Times New Roman" w:hAnsi="Times New Roman" w:cs="Times New Roman"/>
          <w:sz w:val="24"/>
          <w:szCs w:val="24"/>
          <w:lang w:val="en-GB"/>
        </w:rPr>
        <w:t>written elements</w:t>
      </w:r>
      <w:r w:rsidR="004837D5" w:rsidRPr="005635CC">
        <w:rPr>
          <w:rFonts w:ascii="Times New Roman" w:hAnsi="Times New Roman" w:cs="Times New Roman"/>
          <w:sz w:val="24"/>
          <w:szCs w:val="24"/>
          <w:lang w:val="en-GB"/>
        </w:rPr>
        <w:t>)</w:t>
      </w:r>
      <w:r w:rsidR="00503F0D" w:rsidRPr="005635CC">
        <w:rPr>
          <w:rFonts w:ascii="Times New Roman" w:hAnsi="Times New Roman" w:cs="Times New Roman"/>
          <w:sz w:val="24"/>
          <w:szCs w:val="24"/>
          <w:lang w:val="en-GB"/>
        </w:rPr>
        <w:t xml:space="preserve"> </w:t>
      </w:r>
      <w:r w:rsidR="00121CC7" w:rsidRPr="005635CC">
        <w:rPr>
          <w:rFonts w:ascii="Times New Roman" w:hAnsi="Times New Roman" w:cs="Times New Roman"/>
          <w:sz w:val="24"/>
          <w:szCs w:val="24"/>
          <w:lang w:val="en-GB"/>
        </w:rPr>
        <w:t>of</w:t>
      </w:r>
      <w:r w:rsidR="00503F0D" w:rsidRPr="005635CC">
        <w:rPr>
          <w:rFonts w:ascii="Times New Roman" w:hAnsi="Times New Roman" w:cs="Times New Roman"/>
          <w:sz w:val="24"/>
          <w:szCs w:val="24"/>
          <w:lang w:val="en-GB"/>
        </w:rPr>
        <w:t xml:space="preserve"> the three hotel websites’ communication</w:t>
      </w:r>
      <w:r w:rsidR="00D174FF">
        <w:rPr>
          <w:rFonts w:ascii="Times New Roman" w:hAnsi="Times New Roman" w:cs="Times New Roman"/>
          <w:sz w:val="24"/>
          <w:szCs w:val="24"/>
          <w:lang w:val="en-GB"/>
        </w:rPr>
        <w:t>s</w:t>
      </w:r>
      <w:r w:rsidR="00EE62AC">
        <w:rPr>
          <w:rFonts w:ascii="Times New Roman" w:hAnsi="Times New Roman" w:cs="Times New Roman"/>
          <w:sz w:val="24"/>
          <w:szCs w:val="24"/>
          <w:lang w:val="en-GB"/>
        </w:rPr>
        <w:t xml:space="preserve"> by counting the number of occurrences </w:t>
      </w:r>
      <w:r w:rsidR="00A553CE">
        <w:rPr>
          <w:rFonts w:ascii="Times New Roman" w:hAnsi="Times New Roman" w:cs="Times New Roman"/>
          <w:sz w:val="24"/>
          <w:szCs w:val="24"/>
          <w:lang w:val="en-GB"/>
        </w:rPr>
        <w:t>to provide first</w:t>
      </w:r>
      <w:r w:rsidR="00A2019E">
        <w:rPr>
          <w:rFonts w:ascii="Times New Roman" w:hAnsi="Times New Roman" w:cs="Times New Roman"/>
          <w:sz w:val="24"/>
          <w:szCs w:val="24"/>
          <w:lang w:val="en-GB"/>
        </w:rPr>
        <w:t>-</w:t>
      </w:r>
      <w:r w:rsidR="00A553CE">
        <w:rPr>
          <w:rFonts w:ascii="Times New Roman" w:hAnsi="Times New Roman" w:cs="Times New Roman"/>
          <w:sz w:val="24"/>
          <w:szCs w:val="24"/>
          <w:lang w:val="en-GB"/>
        </w:rPr>
        <w:t>order meanings</w:t>
      </w:r>
      <w:r w:rsidR="00754069" w:rsidRPr="005635CC">
        <w:rPr>
          <w:rFonts w:ascii="Times New Roman" w:hAnsi="Times New Roman" w:cs="Times New Roman"/>
          <w:sz w:val="24"/>
          <w:szCs w:val="24"/>
          <w:lang w:val="en-GB"/>
        </w:rPr>
        <w:t>. The second phase</w:t>
      </w:r>
      <w:r w:rsidR="00121CC7" w:rsidRPr="005635CC">
        <w:rPr>
          <w:rFonts w:ascii="Times New Roman" w:hAnsi="Times New Roman" w:cs="Times New Roman"/>
          <w:sz w:val="24"/>
          <w:szCs w:val="24"/>
          <w:lang w:val="en-GB"/>
        </w:rPr>
        <w:t xml:space="preserve">, </w:t>
      </w:r>
      <w:r w:rsidR="00754069" w:rsidRPr="005635CC">
        <w:rPr>
          <w:rFonts w:ascii="Times New Roman" w:hAnsi="Times New Roman" w:cs="Times New Roman"/>
          <w:sz w:val="24"/>
          <w:szCs w:val="24"/>
          <w:lang w:val="en-GB"/>
        </w:rPr>
        <w:t>content analysis</w:t>
      </w:r>
      <w:r w:rsidR="00121CC7" w:rsidRPr="005635CC">
        <w:rPr>
          <w:rFonts w:ascii="Times New Roman" w:hAnsi="Times New Roman" w:cs="Times New Roman"/>
          <w:sz w:val="24"/>
          <w:szCs w:val="24"/>
          <w:lang w:val="en-GB"/>
        </w:rPr>
        <w:t>,</w:t>
      </w:r>
      <w:r w:rsidR="006C713A" w:rsidRPr="005635CC">
        <w:rPr>
          <w:rFonts w:ascii="Times New Roman" w:hAnsi="Times New Roman" w:cs="Times New Roman"/>
          <w:sz w:val="24"/>
          <w:szCs w:val="24"/>
          <w:lang w:val="en-GB"/>
        </w:rPr>
        <w:t xml:space="preserve"> focused on </w:t>
      </w:r>
      <w:r w:rsidR="00295D39">
        <w:rPr>
          <w:rFonts w:ascii="Times New Roman" w:hAnsi="Times New Roman" w:cs="Times New Roman"/>
          <w:sz w:val="24"/>
          <w:szCs w:val="24"/>
          <w:lang w:val="en-GB"/>
        </w:rPr>
        <w:t xml:space="preserve">both </w:t>
      </w:r>
      <w:r w:rsidR="003B5352">
        <w:rPr>
          <w:rFonts w:ascii="Times New Roman" w:hAnsi="Times New Roman" w:cs="Times New Roman"/>
          <w:sz w:val="24"/>
          <w:szCs w:val="24"/>
          <w:lang w:val="en-GB"/>
        </w:rPr>
        <w:t xml:space="preserve">describing and </w:t>
      </w:r>
      <w:r w:rsidR="00295D39">
        <w:rPr>
          <w:rFonts w:ascii="Times New Roman" w:hAnsi="Times New Roman" w:cs="Times New Roman"/>
          <w:sz w:val="24"/>
          <w:szCs w:val="24"/>
          <w:lang w:val="en-GB"/>
        </w:rPr>
        <w:t>interpreting</w:t>
      </w:r>
      <w:r w:rsidR="001C5697">
        <w:rPr>
          <w:rFonts w:ascii="Times New Roman" w:hAnsi="Times New Roman" w:cs="Times New Roman"/>
          <w:sz w:val="24"/>
          <w:szCs w:val="24"/>
          <w:lang w:val="en-GB"/>
        </w:rPr>
        <w:t xml:space="preserve"> </w:t>
      </w:r>
      <w:r w:rsidR="006C713A" w:rsidRPr="005635CC">
        <w:rPr>
          <w:rFonts w:ascii="Times New Roman" w:hAnsi="Times New Roman" w:cs="Times New Roman"/>
          <w:sz w:val="24"/>
          <w:szCs w:val="24"/>
          <w:lang w:val="en-GB"/>
        </w:rPr>
        <w:t xml:space="preserve">textual meanings </w:t>
      </w:r>
      <w:r w:rsidR="00086139" w:rsidRPr="005635CC">
        <w:rPr>
          <w:rFonts w:ascii="Times New Roman" w:hAnsi="Times New Roman" w:cs="Times New Roman"/>
          <w:sz w:val="24"/>
          <w:szCs w:val="24"/>
          <w:lang w:val="en-GB"/>
        </w:rPr>
        <w:t>found</w:t>
      </w:r>
      <w:r w:rsidR="00754069" w:rsidRPr="005635CC">
        <w:rPr>
          <w:rFonts w:ascii="Times New Roman" w:hAnsi="Times New Roman" w:cs="Times New Roman"/>
          <w:sz w:val="24"/>
          <w:szCs w:val="24"/>
          <w:lang w:val="en-GB"/>
        </w:rPr>
        <w:t xml:space="preserve"> </w:t>
      </w:r>
      <w:r w:rsidR="00D52A76" w:rsidRPr="005635CC">
        <w:rPr>
          <w:rFonts w:ascii="Times New Roman" w:hAnsi="Times New Roman" w:cs="Times New Roman"/>
          <w:sz w:val="24"/>
          <w:szCs w:val="24"/>
          <w:lang w:val="en-GB"/>
        </w:rPr>
        <w:t>in</w:t>
      </w:r>
      <w:r w:rsidR="00754069" w:rsidRPr="005635CC">
        <w:rPr>
          <w:rFonts w:ascii="Times New Roman" w:hAnsi="Times New Roman" w:cs="Times New Roman"/>
          <w:sz w:val="24"/>
          <w:szCs w:val="24"/>
          <w:lang w:val="en-GB"/>
        </w:rPr>
        <w:t xml:space="preserve"> the </w:t>
      </w:r>
      <w:r w:rsidR="00D52A76" w:rsidRPr="005635CC">
        <w:rPr>
          <w:rFonts w:ascii="Times New Roman" w:hAnsi="Times New Roman" w:cs="Times New Roman"/>
          <w:sz w:val="24"/>
          <w:szCs w:val="24"/>
          <w:lang w:val="en-GB"/>
        </w:rPr>
        <w:t xml:space="preserve">websites’ </w:t>
      </w:r>
      <w:r w:rsidR="00754069" w:rsidRPr="005635CC">
        <w:rPr>
          <w:rFonts w:ascii="Times New Roman" w:hAnsi="Times New Roman" w:cs="Times New Roman"/>
          <w:sz w:val="24"/>
          <w:szCs w:val="24"/>
          <w:lang w:val="en-GB"/>
        </w:rPr>
        <w:t>content</w:t>
      </w:r>
      <w:r w:rsidR="003B5352">
        <w:rPr>
          <w:rFonts w:ascii="Times New Roman" w:hAnsi="Times New Roman" w:cs="Times New Roman"/>
          <w:sz w:val="24"/>
          <w:szCs w:val="24"/>
          <w:lang w:val="en-GB"/>
        </w:rPr>
        <w:t xml:space="preserve"> </w:t>
      </w:r>
      <w:r w:rsidR="00A2019E">
        <w:rPr>
          <w:rFonts w:ascii="Times New Roman" w:hAnsi="Times New Roman" w:cs="Times New Roman"/>
          <w:sz w:val="24"/>
          <w:szCs w:val="24"/>
          <w:lang w:val="en-GB"/>
        </w:rPr>
        <w:t xml:space="preserve">to </w:t>
      </w:r>
      <w:r w:rsidR="003B5352">
        <w:rPr>
          <w:rFonts w:ascii="Times New Roman" w:hAnsi="Times New Roman" w:cs="Times New Roman"/>
          <w:sz w:val="24"/>
          <w:szCs w:val="24"/>
          <w:lang w:val="en-GB"/>
        </w:rPr>
        <w:t>provide second</w:t>
      </w:r>
      <w:r w:rsidR="00A2019E">
        <w:rPr>
          <w:rFonts w:ascii="Times New Roman" w:hAnsi="Times New Roman" w:cs="Times New Roman"/>
          <w:sz w:val="24"/>
          <w:szCs w:val="24"/>
          <w:lang w:val="en-GB"/>
        </w:rPr>
        <w:t>-</w:t>
      </w:r>
      <w:r w:rsidR="003B5352">
        <w:rPr>
          <w:rFonts w:ascii="Times New Roman" w:hAnsi="Times New Roman" w:cs="Times New Roman"/>
          <w:sz w:val="24"/>
          <w:szCs w:val="24"/>
          <w:lang w:val="en-GB"/>
        </w:rPr>
        <w:t>order meanings</w:t>
      </w:r>
      <w:r w:rsidR="002E70C3">
        <w:rPr>
          <w:rFonts w:ascii="Times New Roman" w:hAnsi="Times New Roman" w:cs="Times New Roman"/>
          <w:sz w:val="24"/>
          <w:szCs w:val="24"/>
          <w:lang w:val="en-GB"/>
        </w:rPr>
        <w:t xml:space="preserve"> around their</w:t>
      </w:r>
      <w:r w:rsidR="0096786A">
        <w:rPr>
          <w:rFonts w:ascii="Times New Roman" w:hAnsi="Times New Roman" w:cs="Times New Roman"/>
          <w:sz w:val="24"/>
          <w:szCs w:val="24"/>
          <w:lang w:val="en-GB"/>
        </w:rPr>
        <w:t xml:space="preserve"> potential</w:t>
      </w:r>
      <w:r w:rsidR="002E70C3">
        <w:rPr>
          <w:rFonts w:ascii="Times New Roman" w:hAnsi="Times New Roman" w:cs="Times New Roman"/>
          <w:sz w:val="24"/>
          <w:szCs w:val="24"/>
          <w:lang w:val="en-GB"/>
        </w:rPr>
        <w:t xml:space="preserve"> ideological function</w:t>
      </w:r>
      <w:r w:rsidR="00754069" w:rsidRPr="005635CC">
        <w:rPr>
          <w:rFonts w:ascii="Times New Roman" w:hAnsi="Times New Roman" w:cs="Times New Roman"/>
          <w:sz w:val="24"/>
          <w:szCs w:val="24"/>
          <w:lang w:val="en-GB"/>
        </w:rPr>
        <w:t>. The third phase</w:t>
      </w:r>
      <w:r w:rsidR="00CB56F8" w:rsidRPr="005635CC">
        <w:rPr>
          <w:rFonts w:ascii="Times New Roman" w:hAnsi="Times New Roman" w:cs="Times New Roman"/>
          <w:sz w:val="24"/>
          <w:szCs w:val="24"/>
          <w:lang w:val="en-GB"/>
        </w:rPr>
        <w:t xml:space="preserve">, </w:t>
      </w:r>
      <w:r w:rsidR="00754069" w:rsidRPr="005635CC">
        <w:rPr>
          <w:rFonts w:ascii="Times New Roman" w:hAnsi="Times New Roman" w:cs="Times New Roman"/>
          <w:sz w:val="24"/>
          <w:szCs w:val="24"/>
          <w:lang w:val="en-GB"/>
        </w:rPr>
        <w:t>rhetorical analysis</w:t>
      </w:r>
      <w:r w:rsidR="00CB56F8" w:rsidRPr="005635CC">
        <w:rPr>
          <w:rFonts w:ascii="Times New Roman" w:hAnsi="Times New Roman" w:cs="Times New Roman"/>
          <w:sz w:val="24"/>
          <w:szCs w:val="24"/>
          <w:lang w:val="en-GB"/>
        </w:rPr>
        <w:t xml:space="preserve">, </w:t>
      </w:r>
      <w:r w:rsidR="006222C0">
        <w:rPr>
          <w:rFonts w:ascii="Times New Roman" w:hAnsi="Times New Roman" w:cs="Times New Roman"/>
          <w:sz w:val="24"/>
          <w:szCs w:val="24"/>
          <w:lang w:val="en-GB"/>
        </w:rPr>
        <w:t>use</w:t>
      </w:r>
      <w:r w:rsidR="00A40E69">
        <w:rPr>
          <w:rFonts w:ascii="Times New Roman" w:hAnsi="Times New Roman" w:cs="Times New Roman"/>
          <w:sz w:val="24"/>
          <w:szCs w:val="24"/>
          <w:lang w:val="en-GB"/>
        </w:rPr>
        <w:t>d</w:t>
      </w:r>
      <w:r w:rsidR="006222C0">
        <w:rPr>
          <w:rFonts w:ascii="Times New Roman" w:hAnsi="Times New Roman" w:cs="Times New Roman"/>
          <w:sz w:val="24"/>
          <w:szCs w:val="24"/>
          <w:lang w:val="en-GB"/>
        </w:rPr>
        <w:t xml:space="preserve"> the first two phases to</w:t>
      </w:r>
      <w:r w:rsidR="00AD7FC3" w:rsidRPr="005635CC">
        <w:rPr>
          <w:rFonts w:ascii="Times New Roman" w:hAnsi="Times New Roman" w:cs="Times New Roman"/>
          <w:sz w:val="24"/>
          <w:szCs w:val="24"/>
          <w:lang w:val="en-GB"/>
        </w:rPr>
        <w:t xml:space="preserve"> provid</w:t>
      </w:r>
      <w:r w:rsidR="006222C0">
        <w:rPr>
          <w:rFonts w:ascii="Times New Roman" w:hAnsi="Times New Roman" w:cs="Times New Roman"/>
          <w:sz w:val="24"/>
          <w:szCs w:val="24"/>
          <w:lang w:val="en-GB"/>
        </w:rPr>
        <w:t>e</w:t>
      </w:r>
      <w:r w:rsidR="00754069" w:rsidRPr="005635CC">
        <w:rPr>
          <w:rFonts w:ascii="Times New Roman" w:hAnsi="Times New Roman" w:cs="Times New Roman"/>
          <w:sz w:val="24"/>
          <w:szCs w:val="24"/>
          <w:lang w:val="en-GB"/>
        </w:rPr>
        <w:t xml:space="preserve"> </w:t>
      </w:r>
      <w:r w:rsidR="00A556E7">
        <w:rPr>
          <w:rFonts w:ascii="Times New Roman" w:hAnsi="Times New Roman" w:cs="Times New Roman"/>
          <w:sz w:val="24"/>
          <w:szCs w:val="24"/>
          <w:lang w:val="en-GB"/>
        </w:rPr>
        <w:t>more criticality</w:t>
      </w:r>
      <w:r w:rsidR="00CA0E35">
        <w:rPr>
          <w:rFonts w:ascii="Times New Roman" w:hAnsi="Times New Roman" w:cs="Times New Roman"/>
          <w:sz w:val="24"/>
          <w:szCs w:val="24"/>
          <w:lang w:val="en-GB"/>
        </w:rPr>
        <w:t xml:space="preserve"> </w:t>
      </w:r>
      <w:r w:rsidR="003B4C83">
        <w:rPr>
          <w:rFonts w:ascii="Times New Roman" w:hAnsi="Times New Roman" w:cs="Times New Roman"/>
          <w:sz w:val="24"/>
          <w:szCs w:val="24"/>
          <w:lang w:val="en-GB"/>
        </w:rPr>
        <w:t>to analys</w:t>
      </w:r>
      <w:r w:rsidR="00730C47">
        <w:rPr>
          <w:rFonts w:ascii="Times New Roman" w:hAnsi="Times New Roman" w:cs="Times New Roman"/>
          <w:sz w:val="24"/>
          <w:szCs w:val="24"/>
          <w:lang w:val="en-GB"/>
        </w:rPr>
        <w:t>is of</w:t>
      </w:r>
      <w:r w:rsidR="00754069" w:rsidRPr="005635CC">
        <w:rPr>
          <w:rFonts w:ascii="Times New Roman" w:hAnsi="Times New Roman" w:cs="Times New Roman"/>
          <w:sz w:val="24"/>
          <w:szCs w:val="24"/>
          <w:lang w:val="en-GB"/>
        </w:rPr>
        <w:t xml:space="preserve"> the visual </w:t>
      </w:r>
      <w:r w:rsidR="003B4C83">
        <w:rPr>
          <w:rFonts w:ascii="Times New Roman" w:hAnsi="Times New Roman" w:cs="Times New Roman"/>
          <w:sz w:val="24"/>
          <w:szCs w:val="24"/>
          <w:lang w:val="en-GB"/>
        </w:rPr>
        <w:t>elements</w:t>
      </w:r>
      <w:r w:rsidR="00AD7FC3" w:rsidRPr="005635CC">
        <w:rPr>
          <w:rFonts w:ascii="Times New Roman" w:hAnsi="Times New Roman" w:cs="Times New Roman"/>
          <w:sz w:val="24"/>
          <w:szCs w:val="24"/>
          <w:lang w:val="en-GB"/>
        </w:rPr>
        <w:t xml:space="preserve"> and textual</w:t>
      </w:r>
      <w:r w:rsidR="00754069" w:rsidRPr="005635CC">
        <w:rPr>
          <w:rFonts w:ascii="Times New Roman" w:hAnsi="Times New Roman" w:cs="Times New Roman"/>
          <w:sz w:val="24"/>
          <w:szCs w:val="24"/>
          <w:lang w:val="en-GB"/>
        </w:rPr>
        <w:t xml:space="preserve"> </w:t>
      </w:r>
      <w:r w:rsidR="003B4C83">
        <w:rPr>
          <w:rFonts w:ascii="Times New Roman" w:hAnsi="Times New Roman" w:cs="Times New Roman"/>
          <w:sz w:val="24"/>
          <w:szCs w:val="24"/>
          <w:lang w:val="en-GB"/>
        </w:rPr>
        <w:t>meanings</w:t>
      </w:r>
      <w:r w:rsidR="00A41172">
        <w:rPr>
          <w:rFonts w:ascii="Times New Roman" w:hAnsi="Times New Roman" w:cs="Times New Roman"/>
          <w:sz w:val="24"/>
          <w:szCs w:val="24"/>
          <w:lang w:val="en-GB"/>
        </w:rPr>
        <w:t xml:space="preserve"> (first</w:t>
      </w:r>
      <w:r w:rsidR="00A2019E">
        <w:rPr>
          <w:rFonts w:ascii="Times New Roman" w:hAnsi="Times New Roman" w:cs="Times New Roman"/>
          <w:sz w:val="24"/>
          <w:szCs w:val="24"/>
          <w:lang w:val="en-GB"/>
        </w:rPr>
        <w:t>-</w:t>
      </w:r>
      <w:r w:rsidR="00A41172">
        <w:rPr>
          <w:rFonts w:ascii="Times New Roman" w:hAnsi="Times New Roman" w:cs="Times New Roman"/>
          <w:sz w:val="24"/>
          <w:szCs w:val="24"/>
          <w:lang w:val="en-GB"/>
        </w:rPr>
        <w:t xml:space="preserve"> and second</w:t>
      </w:r>
      <w:r w:rsidR="00A2019E">
        <w:rPr>
          <w:rFonts w:ascii="Times New Roman" w:hAnsi="Times New Roman" w:cs="Times New Roman"/>
          <w:sz w:val="24"/>
          <w:szCs w:val="24"/>
          <w:lang w:val="en-GB"/>
        </w:rPr>
        <w:t>-</w:t>
      </w:r>
      <w:r w:rsidR="00A41172">
        <w:rPr>
          <w:rFonts w:ascii="Times New Roman" w:hAnsi="Times New Roman" w:cs="Times New Roman"/>
          <w:sz w:val="24"/>
          <w:szCs w:val="24"/>
          <w:lang w:val="en-GB"/>
        </w:rPr>
        <w:t>order meanings)</w:t>
      </w:r>
      <w:r w:rsidR="00754069" w:rsidRPr="005635CC">
        <w:rPr>
          <w:rFonts w:ascii="Times New Roman" w:hAnsi="Times New Roman" w:cs="Times New Roman"/>
          <w:sz w:val="24"/>
          <w:szCs w:val="24"/>
          <w:lang w:val="en-GB"/>
        </w:rPr>
        <w:t xml:space="preserve">, </w:t>
      </w:r>
      <w:r w:rsidR="003E3B99">
        <w:rPr>
          <w:rFonts w:ascii="Times New Roman" w:hAnsi="Times New Roman" w:cs="Times New Roman"/>
          <w:sz w:val="24"/>
          <w:szCs w:val="24"/>
          <w:lang w:val="en-GB"/>
        </w:rPr>
        <w:t>to</w:t>
      </w:r>
      <w:r w:rsidR="00BB673F">
        <w:rPr>
          <w:rFonts w:ascii="Times New Roman" w:hAnsi="Times New Roman" w:cs="Times New Roman"/>
          <w:sz w:val="24"/>
          <w:szCs w:val="24"/>
          <w:lang w:val="en-GB"/>
        </w:rPr>
        <w:t xml:space="preserve"> link the communications to their rhetorical use </w:t>
      </w:r>
      <w:r w:rsidR="00763775">
        <w:rPr>
          <w:rFonts w:ascii="Times New Roman" w:hAnsi="Times New Roman" w:cs="Times New Roman"/>
          <w:sz w:val="24"/>
          <w:szCs w:val="24"/>
          <w:lang w:val="en-GB"/>
        </w:rPr>
        <w:t>with</w:t>
      </w:r>
      <w:r w:rsidR="00754069" w:rsidRPr="005635CC">
        <w:rPr>
          <w:rFonts w:ascii="Times New Roman" w:hAnsi="Times New Roman" w:cs="Times New Roman"/>
          <w:sz w:val="24"/>
          <w:szCs w:val="24"/>
          <w:lang w:val="en-GB"/>
        </w:rPr>
        <w:t xml:space="preserve">in the context of </w:t>
      </w:r>
      <w:r w:rsidR="000F24CD">
        <w:rPr>
          <w:rFonts w:ascii="Times New Roman" w:hAnsi="Times New Roman" w:cs="Times New Roman"/>
          <w:sz w:val="24"/>
          <w:szCs w:val="24"/>
          <w:lang w:val="en-GB"/>
        </w:rPr>
        <w:t xml:space="preserve">the </w:t>
      </w:r>
      <w:r w:rsidR="00754069" w:rsidRPr="005635CC">
        <w:rPr>
          <w:rFonts w:ascii="Times New Roman" w:hAnsi="Times New Roman" w:cs="Times New Roman"/>
          <w:sz w:val="24"/>
          <w:szCs w:val="24"/>
          <w:lang w:val="en-GB"/>
        </w:rPr>
        <w:t>specific organisational settings</w:t>
      </w:r>
      <w:r w:rsidR="00763775">
        <w:rPr>
          <w:rFonts w:ascii="Times New Roman" w:hAnsi="Times New Roman" w:cs="Times New Roman"/>
          <w:sz w:val="24"/>
          <w:szCs w:val="24"/>
          <w:lang w:val="en-GB"/>
        </w:rPr>
        <w:t>.</w:t>
      </w:r>
      <w:r w:rsidR="009A7238" w:rsidRPr="005635CC">
        <w:rPr>
          <w:rFonts w:ascii="Times New Roman" w:hAnsi="Times New Roman" w:cs="Times New Roman"/>
          <w:sz w:val="24"/>
          <w:szCs w:val="24"/>
          <w:lang w:val="en-GB"/>
        </w:rPr>
        <w:t xml:space="preserve"> </w:t>
      </w:r>
      <w:r w:rsidR="004C2CEB" w:rsidRPr="005635CC">
        <w:rPr>
          <w:rFonts w:ascii="Times New Roman" w:hAnsi="Times New Roman" w:cs="Times New Roman"/>
          <w:sz w:val="24"/>
          <w:szCs w:val="24"/>
          <w:shd w:val="clear" w:color="auto" w:fill="FFFFFF"/>
          <w:lang w:val="en-GB"/>
        </w:rPr>
        <w:t xml:space="preserve">Rhetorical analysis </w:t>
      </w:r>
      <w:r w:rsidR="00617CE0">
        <w:rPr>
          <w:rFonts w:ascii="Times New Roman" w:hAnsi="Times New Roman" w:cs="Times New Roman"/>
          <w:sz w:val="24"/>
          <w:szCs w:val="24"/>
          <w:shd w:val="clear" w:color="auto" w:fill="FFFFFF"/>
          <w:lang w:val="en-GB"/>
        </w:rPr>
        <w:t xml:space="preserve">is helpful </w:t>
      </w:r>
      <w:r w:rsidR="00A2019E">
        <w:rPr>
          <w:rFonts w:ascii="Times New Roman" w:hAnsi="Times New Roman" w:cs="Times New Roman"/>
          <w:sz w:val="24"/>
          <w:szCs w:val="24"/>
          <w:shd w:val="clear" w:color="auto" w:fill="FFFFFF"/>
          <w:lang w:val="en-GB"/>
        </w:rPr>
        <w:t>in</w:t>
      </w:r>
      <w:r w:rsidR="00A2019E" w:rsidRPr="005635CC">
        <w:rPr>
          <w:rFonts w:ascii="Times New Roman" w:hAnsi="Times New Roman" w:cs="Times New Roman"/>
          <w:sz w:val="24"/>
          <w:szCs w:val="24"/>
          <w:shd w:val="clear" w:color="auto" w:fill="FFFFFF"/>
          <w:lang w:val="en-GB"/>
        </w:rPr>
        <w:t xml:space="preserve"> </w:t>
      </w:r>
      <w:r w:rsidR="004C2CEB" w:rsidRPr="005635CC">
        <w:rPr>
          <w:rFonts w:ascii="Times New Roman" w:hAnsi="Times New Roman" w:cs="Times New Roman"/>
          <w:sz w:val="24"/>
          <w:szCs w:val="24"/>
          <w:shd w:val="clear" w:color="auto" w:fill="FFFFFF"/>
          <w:lang w:val="en-GB"/>
        </w:rPr>
        <w:t>identify</w:t>
      </w:r>
      <w:r w:rsidR="00A2019E">
        <w:rPr>
          <w:rFonts w:ascii="Times New Roman" w:hAnsi="Times New Roman" w:cs="Times New Roman"/>
          <w:sz w:val="24"/>
          <w:szCs w:val="24"/>
          <w:shd w:val="clear" w:color="auto" w:fill="FFFFFF"/>
          <w:lang w:val="en-GB"/>
        </w:rPr>
        <w:t>ing and analysing</w:t>
      </w:r>
      <w:r w:rsidR="004C2CEB" w:rsidRPr="005635CC">
        <w:rPr>
          <w:rFonts w:ascii="Times New Roman" w:hAnsi="Times New Roman" w:cs="Times New Roman"/>
          <w:sz w:val="24"/>
          <w:szCs w:val="24"/>
          <w:shd w:val="clear" w:color="auto" w:fill="FFFFFF"/>
          <w:lang w:val="en-GB"/>
        </w:rPr>
        <w:t xml:space="preserve"> the way in which a text communicates, what strategies it employs to connect with its audience, what claims are being made, and </w:t>
      </w:r>
      <w:r w:rsidR="00A2019E">
        <w:rPr>
          <w:rFonts w:ascii="Times New Roman" w:hAnsi="Times New Roman" w:cs="Times New Roman"/>
          <w:sz w:val="24"/>
          <w:szCs w:val="24"/>
          <w:shd w:val="clear" w:color="auto" w:fill="FFFFFF"/>
          <w:lang w:val="en-GB"/>
        </w:rPr>
        <w:t>whether</w:t>
      </w:r>
      <w:r w:rsidR="00A2019E" w:rsidRPr="005635CC">
        <w:rPr>
          <w:rFonts w:ascii="Times New Roman" w:hAnsi="Times New Roman" w:cs="Times New Roman"/>
          <w:sz w:val="24"/>
          <w:szCs w:val="24"/>
          <w:shd w:val="clear" w:color="auto" w:fill="FFFFFF"/>
          <w:lang w:val="en-GB"/>
        </w:rPr>
        <w:t xml:space="preserve"> </w:t>
      </w:r>
      <w:r w:rsidR="004C2CEB" w:rsidRPr="005635CC">
        <w:rPr>
          <w:rFonts w:ascii="Times New Roman" w:hAnsi="Times New Roman" w:cs="Times New Roman"/>
          <w:sz w:val="24"/>
          <w:szCs w:val="24"/>
          <w:shd w:val="clear" w:color="auto" w:fill="FFFFFF"/>
          <w:lang w:val="en-GB"/>
        </w:rPr>
        <w:t>it persuades the audience to accept the claim</w:t>
      </w:r>
      <w:r w:rsidR="005C1D7F">
        <w:rPr>
          <w:rFonts w:ascii="Times New Roman" w:hAnsi="Times New Roman" w:cs="Times New Roman"/>
          <w:sz w:val="24"/>
          <w:szCs w:val="24"/>
          <w:shd w:val="clear" w:color="auto" w:fill="FFFFFF"/>
          <w:lang w:val="en-GB"/>
        </w:rPr>
        <w:t xml:space="preserve"> (Greenwood et al., 2019)</w:t>
      </w:r>
      <w:r w:rsidR="004C2CEB" w:rsidRPr="005635CC">
        <w:rPr>
          <w:rFonts w:ascii="Times New Roman" w:hAnsi="Times New Roman" w:cs="Times New Roman"/>
          <w:sz w:val="24"/>
          <w:szCs w:val="24"/>
          <w:shd w:val="clear" w:color="auto" w:fill="FFFFFF"/>
          <w:lang w:val="en-GB"/>
        </w:rPr>
        <w:t>. Using rhetorical analysis, a researcher can analyse a rhetorician’s goals</w:t>
      </w:r>
      <w:r w:rsidR="00A2019E">
        <w:rPr>
          <w:rFonts w:ascii="Times New Roman" w:hAnsi="Times New Roman" w:cs="Times New Roman"/>
          <w:sz w:val="24"/>
          <w:szCs w:val="24"/>
          <w:shd w:val="clear" w:color="auto" w:fill="FFFFFF"/>
          <w:lang w:val="en-GB"/>
        </w:rPr>
        <w:t xml:space="preserve"> and</w:t>
      </w:r>
      <w:r w:rsidR="004C2CEB" w:rsidRPr="005635CC">
        <w:rPr>
          <w:rFonts w:ascii="Times New Roman" w:hAnsi="Times New Roman" w:cs="Times New Roman"/>
          <w:sz w:val="24"/>
          <w:szCs w:val="24"/>
          <w:shd w:val="clear" w:color="auto" w:fill="FFFFFF"/>
          <w:lang w:val="en-GB"/>
        </w:rPr>
        <w:t xml:space="preserve"> techniques </w:t>
      </w:r>
      <w:r w:rsidR="00250D35" w:rsidRPr="005635CC">
        <w:rPr>
          <w:rFonts w:ascii="Times New Roman" w:hAnsi="Times New Roman" w:cs="Times New Roman"/>
          <w:sz w:val="24"/>
          <w:szCs w:val="24"/>
          <w:shd w:val="clear" w:color="auto" w:fill="FFFFFF"/>
          <w:lang w:val="en-GB"/>
        </w:rPr>
        <w:t>used</w:t>
      </w:r>
      <w:r w:rsidR="00250D35">
        <w:rPr>
          <w:rFonts w:ascii="Times New Roman" w:hAnsi="Times New Roman" w:cs="Times New Roman"/>
          <w:sz w:val="24"/>
          <w:szCs w:val="24"/>
          <w:shd w:val="clear" w:color="auto" w:fill="FFFFFF"/>
          <w:lang w:val="en-GB"/>
        </w:rPr>
        <w:t xml:space="preserve"> and</w:t>
      </w:r>
      <w:r w:rsidR="004C2CEB" w:rsidRPr="005635CC">
        <w:rPr>
          <w:rFonts w:ascii="Times New Roman" w:hAnsi="Times New Roman" w:cs="Times New Roman"/>
          <w:sz w:val="24"/>
          <w:szCs w:val="24"/>
          <w:shd w:val="clear" w:color="auto" w:fill="FFFFFF"/>
          <w:lang w:val="en-GB"/>
        </w:rPr>
        <w:t xml:space="preserve"> </w:t>
      </w:r>
      <w:r w:rsidR="005D2177">
        <w:rPr>
          <w:rFonts w:ascii="Times New Roman" w:hAnsi="Times New Roman" w:cs="Times New Roman"/>
          <w:sz w:val="24"/>
          <w:szCs w:val="24"/>
          <w:shd w:val="clear" w:color="auto" w:fill="FFFFFF"/>
          <w:lang w:val="en-GB"/>
        </w:rPr>
        <w:t xml:space="preserve">evaluate </w:t>
      </w:r>
      <w:r w:rsidR="004C2CEB" w:rsidRPr="005635CC">
        <w:rPr>
          <w:rFonts w:ascii="Times New Roman" w:hAnsi="Times New Roman" w:cs="Times New Roman"/>
          <w:sz w:val="24"/>
          <w:szCs w:val="24"/>
          <w:shd w:val="clear" w:color="auto" w:fill="FFFFFF"/>
          <w:lang w:val="en-GB"/>
        </w:rPr>
        <w:t>the effectiveness of those techniques.</w:t>
      </w:r>
      <w:r w:rsidR="005517F4">
        <w:rPr>
          <w:rFonts w:ascii="Times New Roman" w:hAnsi="Times New Roman" w:cs="Times New Roman"/>
          <w:sz w:val="24"/>
          <w:szCs w:val="24"/>
          <w:shd w:val="clear" w:color="auto" w:fill="FFFFFF"/>
          <w:lang w:val="en-GB"/>
        </w:rPr>
        <w:t xml:space="preserve"> </w:t>
      </w:r>
      <w:r w:rsidR="0072451C">
        <w:rPr>
          <w:rFonts w:ascii="Times New Roman" w:hAnsi="Times New Roman" w:cs="Times New Roman"/>
          <w:sz w:val="24"/>
          <w:szCs w:val="24"/>
          <w:shd w:val="clear" w:color="auto" w:fill="FFFFFF"/>
          <w:lang w:val="en-GB"/>
        </w:rPr>
        <w:t xml:space="preserve">The </w:t>
      </w:r>
      <w:r w:rsidR="004F1C4A">
        <w:rPr>
          <w:rFonts w:ascii="Times New Roman" w:hAnsi="Times New Roman" w:cs="Times New Roman"/>
          <w:sz w:val="24"/>
          <w:szCs w:val="24"/>
          <w:shd w:val="clear" w:color="auto" w:fill="FFFFFF"/>
          <w:lang w:val="en-GB"/>
        </w:rPr>
        <w:t xml:space="preserve">findings </w:t>
      </w:r>
      <w:r w:rsidR="0072451C">
        <w:rPr>
          <w:rFonts w:ascii="Times New Roman" w:hAnsi="Times New Roman" w:cs="Times New Roman"/>
          <w:sz w:val="24"/>
          <w:szCs w:val="24"/>
          <w:shd w:val="clear" w:color="auto" w:fill="FFFFFF"/>
          <w:lang w:val="en-GB"/>
        </w:rPr>
        <w:t>emerging from the data analysis</w:t>
      </w:r>
      <w:r w:rsidR="00D41789">
        <w:rPr>
          <w:rFonts w:ascii="Times New Roman" w:hAnsi="Times New Roman" w:cs="Times New Roman"/>
          <w:sz w:val="24"/>
          <w:szCs w:val="24"/>
          <w:shd w:val="clear" w:color="auto" w:fill="FFFFFF"/>
          <w:lang w:val="en-GB"/>
        </w:rPr>
        <w:t xml:space="preserve"> are presented below, supported by </w:t>
      </w:r>
      <w:r w:rsidR="0038505C">
        <w:rPr>
          <w:rFonts w:ascii="Times New Roman" w:hAnsi="Times New Roman" w:cs="Times New Roman"/>
          <w:sz w:val="24"/>
          <w:szCs w:val="24"/>
          <w:shd w:val="clear" w:color="auto" w:fill="FFFFFF"/>
          <w:lang w:val="en-GB"/>
        </w:rPr>
        <w:t>quotes taken from the websites</w:t>
      </w:r>
      <w:r w:rsidR="004F1C4A">
        <w:rPr>
          <w:rFonts w:ascii="Times New Roman" w:hAnsi="Times New Roman" w:cs="Times New Roman"/>
          <w:sz w:val="24"/>
          <w:szCs w:val="24"/>
          <w:shd w:val="clear" w:color="auto" w:fill="FFFFFF"/>
          <w:lang w:val="en-GB"/>
        </w:rPr>
        <w:t>, where appropriate,</w:t>
      </w:r>
      <w:r w:rsidR="0038505C">
        <w:rPr>
          <w:rFonts w:ascii="Times New Roman" w:hAnsi="Times New Roman" w:cs="Times New Roman"/>
          <w:sz w:val="24"/>
          <w:szCs w:val="24"/>
          <w:shd w:val="clear" w:color="auto" w:fill="FFFFFF"/>
          <w:lang w:val="en-GB"/>
        </w:rPr>
        <w:t xml:space="preserve"> to illustrate </w:t>
      </w:r>
      <w:r w:rsidR="00D022BB">
        <w:rPr>
          <w:rFonts w:ascii="Times New Roman" w:hAnsi="Times New Roman" w:cs="Times New Roman"/>
          <w:sz w:val="24"/>
          <w:szCs w:val="24"/>
          <w:shd w:val="clear" w:color="auto" w:fill="FFFFFF"/>
          <w:lang w:val="en-GB"/>
        </w:rPr>
        <w:t xml:space="preserve">the </w:t>
      </w:r>
      <w:r w:rsidR="00813F28">
        <w:rPr>
          <w:rFonts w:ascii="Times New Roman" w:hAnsi="Times New Roman" w:cs="Times New Roman"/>
          <w:sz w:val="24"/>
          <w:szCs w:val="24"/>
          <w:shd w:val="clear" w:color="auto" w:fill="FFFFFF"/>
          <w:lang w:val="en-GB"/>
        </w:rPr>
        <w:t>communications and their possible social meaning.</w:t>
      </w:r>
    </w:p>
    <w:p w14:paraId="6B830003" w14:textId="77777777" w:rsidR="00280499" w:rsidRDefault="00280499" w:rsidP="006D5C63">
      <w:pPr>
        <w:spacing w:after="100" w:afterAutospacing="1" w:line="480" w:lineRule="auto"/>
        <w:jc w:val="both"/>
        <w:rPr>
          <w:rFonts w:ascii="Times New Roman" w:hAnsi="Times New Roman" w:cs="Times New Roman"/>
          <w:sz w:val="24"/>
          <w:szCs w:val="24"/>
          <w:shd w:val="clear" w:color="auto" w:fill="FFFFFF"/>
          <w:lang w:val="en-GB"/>
        </w:rPr>
      </w:pPr>
    </w:p>
    <w:p w14:paraId="0C4A6496" w14:textId="3FB03E71" w:rsidR="00036DCF" w:rsidRDefault="00036DCF" w:rsidP="006D5C63">
      <w:pPr>
        <w:spacing w:after="100" w:afterAutospacing="1" w:line="480" w:lineRule="auto"/>
        <w:jc w:val="both"/>
        <w:rPr>
          <w:rFonts w:ascii="Times New Roman" w:hAnsi="Times New Roman" w:cs="Times New Roman"/>
          <w:b/>
          <w:bCs/>
          <w:sz w:val="24"/>
          <w:szCs w:val="24"/>
          <w:shd w:val="clear" w:color="auto" w:fill="FFFFFF"/>
          <w:lang w:val="en-GB"/>
        </w:rPr>
      </w:pPr>
      <w:r w:rsidRPr="00036DCF">
        <w:rPr>
          <w:rFonts w:ascii="Times New Roman" w:hAnsi="Times New Roman" w:cs="Times New Roman"/>
          <w:b/>
          <w:bCs/>
          <w:sz w:val="24"/>
          <w:szCs w:val="24"/>
          <w:shd w:val="clear" w:color="auto" w:fill="FFFFFF"/>
          <w:lang w:val="en-GB"/>
        </w:rPr>
        <w:t>Findings and Discussion</w:t>
      </w:r>
    </w:p>
    <w:p w14:paraId="77107CA7" w14:textId="481E33A9" w:rsidR="00F12385" w:rsidRPr="003E6099" w:rsidRDefault="003E6099" w:rsidP="006D5C63">
      <w:pPr>
        <w:pStyle w:val="ListParagraph"/>
        <w:numPr>
          <w:ilvl w:val="0"/>
          <w:numId w:val="1"/>
        </w:numPr>
        <w:spacing w:after="100" w:afterAutospacing="1" w:line="480" w:lineRule="auto"/>
        <w:jc w:val="both"/>
        <w:rPr>
          <w:rFonts w:ascii="Times New Roman" w:hAnsi="Times New Roman" w:cs="Times New Roman"/>
          <w:b/>
          <w:bCs/>
          <w:i/>
          <w:iCs/>
          <w:sz w:val="24"/>
          <w:szCs w:val="24"/>
          <w:shd w:val="clear" w:color="auto" w:fill="FFFFFF"/>
          <w:lang w:val="en-GB"/>
        </w:rPr>
      </w:pPr>
      <w:r w:rsidRPr="003E6099">
        <w:rPr>
          <w:rFonts w:ascii="Times New Roman" w:hAnsi="Times New Roman" w:cs="Times New Roman"/>
          <w:b/>
          <w:bCs/>
          <w:i/>
          <w:iCs/>
          <w:sz w:val="24"/>
          <w:szCs w:val="24"/>
          <w:shd w:val="clear" w:color="auto" w:fill="FFFFFF"/>
          <w:lang w:val="en-GB"/>
        </w:rPr>
        <w:t>Categorical analy</w:t>
      </w:r>
      <w:r w:rsidR="00E90000">
        <w:rPr>
          <w:rFonts w:ascii="Times New Roman" w:hAnsi="Times New Roman" w:cs="Times New Roman"/>
          <w:b/>
          <w:bCs/>
          <w:i/>
          <w:iCs/>
          <w:sz w:val="24"/>
          <w:szCs w:val="24"/>
          <w:shd w:val="clear" w:color="auto" w:fill="FFFFFF"/>
          <w:lang w:val="en-GB"/>
        </w:rPr>
        <w:t>tical findings</w:t>
      </w:r>
    </w:p>
    <w:p w14:paraId="75B0CC9C" w14:textId="14FB171F" w:rsidR="00245E94" w:rsidRPr="00CE01E3" w:rsidRDefault="00D0330C" w:rsidP="006D5C63">
      <w:pPr>
        <w:spacing w:after="100" w:afterAutospacing="1"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Categorical analysis</w:t>
      </w:r>
      <w:r w:rsidR="009919C2">
        <w:rPr>
          <w:rFonts w:ascii="Times New Roman" w:hAnsi="Times New Roman" w:cs="Times New Roman"/>
          <w:sz w:val="24"/>
          <w:szCs w:val="24"/>
          <w:shd w:val="clear" w:color="auto" w:fill="FFFFFF"/>
        </w:rPr>
        <w:t xml:space="preserve">, in terms of </w:t>
      </w:r>
      <w:r w:rsidR="0095555B">
        <w:rPr>
          <w:rFonts w:ascii="Times New Roman" w:hAnsi="Times New Roman" w:cs="Times New Roman"/>
          <w:sz w:val="24"/>
          <w:szCs w:val="24"/>
          <w:shd w:val="clear" w:color="auto" w:fill="FFFFFF"/>
        </w:rPr>
        <w:t xml:space="preserve">categorising </w:t>
      </w:r>
      <w:r w:rsidR="004D4F45">
        <w:rPr>
          <w:rFonts w:ascii="Times New Roman" w:hAnsi="Times New Roman" w:cs="Times New Roman"/>
          <w:sz w:val="24"/>
          <w:szCs w:val="24"/>
          <w:shd w:val="clear" w:color="auto" w:fill="FFFFFF"/>
        </w:rPr>
        <w:t xml:space="preserve">and describing </w:t>
      </w:r>
      <w:r w:rsidR="000272C0">
        <w:rPr>
          <w:rFonts w:ascii="Times New Roman" w:hAnsi="Times New Roman" w:cs="Times New Roman"/>
          <w:sz w:val="24"/>
          <w:szCs w:val="24"/>
          <w:shd w:val="clear" w:color="auto" w:fill="FFFFFF"/>
        </w:rPr>
        <w:t xml:space="preserve">the </w:t>
      </w:r>
      <w:r w:rsidR="00072C80">
        <w:rPr>
          <w:rFonts w:ascii="Times New Roman" w:hAnsi="Times New Roman" w:cs="Times New Roman"/>
          <w:sz w:val="24"/>
          <w:szCs w:val="24"/>
          <w:shd w:val="clear" w:color="auto" w:fill="FFFFFF"/>
        </w:rPr>
        <w:t>visual elements</w:t>
      </w:r>
      <w:r w:rsidR="004D4F45">
        <w:rPr>
          <w:rFonts w:ascii="Times New Roman" w:hAnsi="Times New Roman" w:cs="Times New Roman"/>
          <w:sz w:val="24"/>
          <w:szCs w:val="24"/>
          <w:shd w:val="clear" w:color="auto" w:fill="FFFFFF"/>
        </w:rPr>
        <w:t xml:space="preserve"> </w:t>
      </w:r>
      <w:r w:rsidR="004D4F45" w:rsidRPr="005635CC">
        <w:rPr>
          <w:rFonts w:ascii="Times New Roman" w:hAnsi="Times New Roman" w:cs="Times New Roman"/>
          <w:sz w:val="24"/>
          <w:szCs w:val="24"/>
          <w:lang w:val="en-GB"/>
        </w:rPr>
        <w:t>of the three hotel websites’ communication</w:t>
      </w:r>
      <w:r w:rsidR="004D4F45">
        <w:rPr>
          <w:rFonts w:ascii="Times New Roman" w:hAnsi="Times New Roman" w:cs="Times New Roman"/>
          <w:sz w:val="24"/>
          <w:szCs w:val="24"/>
          <w:lang w:val="en-GB"/>
        </w:rPr>
        <w:t>s</w:t>
      </w:r>
      <w:r w:rsidR="009919C2">
        <w:rPr>
          <w:rFonts w:ascii="Times New Roman" w:hAnsi="Times New Roman" w:cs="Times New Roman"/>
          <w:sz w:val="24"/>
          <w:szCs w:val="24"/>
          <w:shd w:val="clear" w:color="auto" w:fill="FFFFFF"/>
        </w:rPr>
        <w:t xml:space="preserve">, </w:t>
      </w:r>
      <w:r w:rsidR="007141FC">
        <w:rPr>
          <w:rFonts w:ascii="Times New Roman" w:hAnsi="Times New Roman" w:cs="Times New Roman"/>
          <w:sz w:val="24"/>
          <w:szCs w:val="24"/>
          <w:shd w:val="clear" w:color="auto" w:fill="FFFFFF"/>
        </w:rPr>
        <w:t xml:space="preserve">revealed </w:t>
      </w:r>
      <w:r w:rsidR="00536312">
        <w:rPr>
          <w:rFonts w:ascii="Times New Roman" w:hAnsi="Times New Roman" w:cs="Times New Roman"/>
          <w:sz w:val="24"/>
          <w:szCs w:val="24"/>
          <w:shd w:val="clear" w:color="auto" w:fill="FFFFFF"/>
        </w:rPr>
        <w:t xml:space="preserve">common findings that serve to highlight best practice in presenting accessibility information on websites. </w:t>
      </w:r>
      <w:r w:rsidR="00B87D82">
        <w:rPr>
          <w:rFonts w:ascii="Times New Roman" w:hAnsi="Times New Roman" w:cs="Times New Roman"/>
          <w:sz w:val="24"/>
          <w:szCs w:val="24"/>
          <w:shd w:val="clear" w:color="auto" w:fill="FFFFFF"/>
        </w:rPr>
        <w:t xml:space="preserve">In relation to </w:t>
      </w:r>
      <w:r w:rsidR="000272C0">
        <w:rPr>
          <w:rFonts w:ascii="Times New Roman" w:hAnsi="Times New Roman" w:cs="Times New Roman"/>
          <w:sz w:val="24"/>
          <w:szCs w:val="24"/>
          <w:shd w:val="clear" w:color="auto" w:fill="FFFFFF"/>
        </w:rPr>
        <w:t>website layout and finding accessibility information</w:t>
      </w:r>
      <w:r w:rsidR="00B87D82">
        <w:rPr>
          <w:rFonts w:ascii="Times New Roman" w:hAnsi="Times New Roman" w:cs="Times New Roman"/>
          <w:sz w:val="24"/>
          <w:szCs w:val="24"/>
          <w:shd w:val="clear" w:color="auto" w:fill="FFFFFF"/>
        </w:rPr>
        <w:t>, s</w:t>
      </w:r>
      <w:r w:rsidR="009919C2">
        <w:rPr>
          <w:rFonts w:ascii="Times New Roman" w:hAnsi="Times New Roman" w:cs="Times New Roman"/>
          <w:sz w:val="24"/>
          <w:szCs w:val="24"/>
          <w:shd w:val="clear" w:color="auto" w:fill="FFFFFF"/>
        </w:rPr>
        <w:t xml:space="preserve">urprisingly, </w:t>
      </w:r>
      <w:r w:rsidR="00070CB4">
        <w:rPr>
          <w:rFonts w:ascii="Times New Roman" w:hAnsi="Times New Roman" w:cs="Times New Roman"/>
          <w:sz w:val="24"/>
          <w:szCs w:val="24"/>
          <w:shd w:val="clear" w:color="auto" w:fill="FFFFFF"/>
        </w:rPr>
        <w:t xml:space="preserve">the information was not </w:t>
      </w:r>
      <w:r w:rsidR="005C666B">
        <w:rPr>
          <w:rFonts w:ascii="Times New Roman" w:hAnsi="Times New Roman" w:cs="Times New Roman"/>
          <w:sz w:val="24"/>
          <w:szCs w:val="24"/>
          <w:shd w:val="clear" w:color="auto" w:fill="FFFFFF"/>
        </w:rPr>
        <w:t>obvious</w:t>
      </w:r>
      <w:r w:rsidR="00493C1D">
        <w:rPr>
          <w:rFonts w:ascii="Times New Roman" w:hAnsi="Times New Roman" w:cs="Times New Roman"/>
          <w:sz w:val="24"/>
          <w:szCs w:val="24"/>
          <w:shd w:val="clear" w:color="auto" w:fill="FFFFFF"/>
        </w:rPr>
        <w:t xml:space="preserve"> to find from the main </w:t>
      </w:r>
      <w:r w:rsidR="00493C1D">
        <w:rPr>
          <w:rFonts w:ascii="Times New Roman" w:hAnsi="Times New Roman" w:cs="Times New Roman"/>
          <w:sz w:val="24"/>
          <w:szCs w:val="24"/>
          <w:shd w:val="clear" w:color="auto" w:fill="FFFFFF"/>
        </w:rPr>
        <w:lastRenderedPageBreak/>
        <w:t>home page.</w:t>
      </w:r>
      <w:r>
        <w:rPr>
          <w:rFonts w:ascii="Times New Roman" w:hAnsi="Times New Roman" w:cs="Times New Roman"/>
          <w:sz w:val="24"/>
          <w:szCs w:val="24"/>
          <w:shd w:val="clear" w:color="auto" w:fill="FFFFFF"/>
        </w:rPr>
        <w:t xml:space="preserve"> </w:t>
      </w:r>
      <w:r w:rsidR="002F3EC4" w:rsidRPr="002F3EC4">
        <w:rPr>
          <w:rFonts w:ascii="Times New Roman" w:hAnsi="Times New Roman" w:cs="Times New Roman"/>
          <w:sz w:val="24"/>
          <w:szCs w:val="24"/>
          <w:shd w:val="clear" w:color="auto" w:fill="FFFFFF"/>
        </w:rPr>
        <w:t xml:space="preserve">For </w:t>
      </w:r>
      <w:proofErr w:type="spellStart"/>
      <w:r w:rsidR="002F3EC4" w:rsidRPr="002F3EC4">
        <w:rPr>
          <w:rFonts w:ascii="Times New Roman" w:hAnsi="Times New Roman" w:cs="Times New Roman"/>
          <w:sz w:val="24"/>
          <w:szCs w:val="24"/>
          <w:shd w:val="clear" w:color="auto" w:fill="FFFFFF"/>
        </w:rPr>
        <w:t>Sudima</w:t>
      </w:r>
      <w:proofErr w:type="spellEnd"/>
      <w:r w:rsidR="002F3EC4" w:rsidRPr="002F3EC4">
        <w:rPr>
          <w:rFonts w:ascii="Times New Roman" w:hAnsi="Times New Roman" w:cs="Times New Roman"/>
          <w:sz w:val="24"/>
          <w:szCs w:val="24"/>
          <w:shd w:val="clear" w:color="auto" w:fill="FFFFFF"/>
        </w:rPr>
        <w:t xml:space="preserve"> Hotels, it took a minimum of three clicks, or pages, to reach the main accessibility </w:t>
      </w:r>
      <w:r w:rsidR="005C666B">
        <w:rPr>
          <w:rFonts w:ascii="Times New Roman" w:hAnsi="Times New Roman" w:cs="Times New Roman"/>
          <w:sz w:val="24"/>
          <w:szCs w:val="24"/>
          <w:shd w:val="clear" w:color="auto" w:fill="FFFFFF"/>
        </w:rPr>
        <w:t>information</w:t>
      </w:r>
      <w:r w:rsidR="002F3EC4" w:rsidRPr="002F3EC4">
        <w:rPr>
          <w:rFonts w:ascii="Times New Roman" w:hAnsi="Times New Roman" w:cs="Times New Roman"/>
          <w:sz w:val="24"/>
          <w:szCs w:val="24"/>
          <w:shd w:val="clear" w:color="auto" w:fill="FFFFFF"/>
        </w:rPr>
        <w:t xml:space="preserve">. For CQ Hotels and </w:t>
      </w:r>
      <w:proofErr w:type="spellStart"/>
      <w:r w:rsidR="002F3EC4" w:rsidRPr="002F3EC4">
        <w:rPr>
          <w:rFonts w:ascii="Times New Roman" w:hAnsi="Times New Roman" w:cs="Times New Roman"/>
          <w:sz w:val="24"/>
          <w:szCs w:val="24"/>
          <w:shd w:val="clear" w:color="auto" w:fill="FFFFFF"/>
        </w:rPr>
        <w:t>Rydges</w:t>
      </w:r>
      <w:proofErr w:type="spellEnd"/>
      <w:r w:rsidR="002F3EC4" w:rsidRPr="002F3EC4">
        <w:rPr>
          <w:rFonts w:ascii="Times New Roman" w:hAnsi="Times New Roman" w:cs="Times New Roman"/>
          <w:sz w:val="24"/>
          <w:szCs w:val="24"/>
          <w:shd w:val="clear" w:color="auto" w:fill="FFFFFF"/>
        </w:rPr>
        <w:t xml:space="preserve">-Dans le Noir?, it took a minimum of two clicks, or pages, to reach the main accessibility </w:t>
      </w:r>
      <w:r w:rsidR="007F62DD">
        <w:rPr>
          <w:rFonts w:ascii="Times New Roman" w:hAnsi="Times New Roman" w:cs="Times New Roman"/>
          <w:sz w:val="24"/>
          <w:szCs w:val="24"/>
          <w:shd w:val="clear" w:color="auto" w:fill="FFFFFF"/>
        </w:rPr>
        <w:t>information</w:t>
      </w:r>
      <w:r w:rsidR="002F3EC4" w:rsidRPr="002F3EC4">
        <w:rPr>
          <w:rFonts w:ascii="Times New Roman" w:hAnsi="Times New Roman" w:cs="Times New Roman"/>
          <w:sz w:val="24"/>
          <w:szCs w:val="24"/>
          <w:shd w:val="clear" w:color="auto" w:fill="FFFFFF"/>
        </w:rPr>
        <w:t xml:space="preserve">. Previous literature suggests that it is preferable for organisations to provide two-step access to information, either in terms of pointers to the entirety of the information, or context-related shortcuts to categorised pieces of information on a website, as this prevents user disorientation among </w:t>
      </w:r>
      <w:r w:rsidR="00B6371D">
        <w:rPr>
          <w:rFonts w:ascii="Times New Roman" w:hAnsi="Times New Roman" w:cs="Times New Roman"/>
          <w:sz w:val="24"/>
          <w:szCs w:val="24"/>
          <w:shd w:val="clear" w:color="auto" w:fill="FFFFFF"/>
        </w:rPr>
        <w:t>people with disabilities</w:t>
      </w:r>
      <w:r w:rsidR="002F3EC4" w:rsidRPr="002F3EC4">
        <w:rPr>
          <w:rFonts w:ascii="Times New Roman" w:hAnsi="Times New Roman" w:cs="Times New Roman"/>
          <w:sz w:val="24"/>
          <w:szCs w:val="24"/>
          <w:shd w:val="clear" w:color="auto" w:fill="FFFFFF"/>
        </w:rPr>
        <w:t xml:space="preserve"> (</w:t>
      </w:r>
      <w:r w:rsidR="002A2BBC" w:rsidRPr="002F3EC4">
        <w:rPr>
          <w:rFonts w:ascii="Times New Roman" w:hAnsi="Times New Roman" w:cs="Times New Roman"/>
          <w:sz w:val="24"/>
          <w:szCs w:val="24"/>
          <w:shd w:val="clear" w:color="auto" w:fill="FFFFFF"/>
        </w:rPr>
        <w:t>Halbach, 2010</w:t>
      </w:r>
      <w:r w:rsidR="002A2BBC">
        <w:rPr>
          <w:rFonts w:ascii="Times New Roman" w:hAnsi="Times New Roman" w:cs="Times New Roman"/>
          <w:sz w:val="24"/>
          <w:szCs w:val="24"/>
          <w:shd w:val="clear" w:color="auto" w:fill="FFFFFF"/>
        </w:rPr>
        <w:t xml:space="preserve">; </w:t>
      </w:r>
      <w:r w:rsidR="002F3EC4" w:rsidRPr="002F3EC4">
        <w:rPr>
          <w:rFonts w:ascii="Times New Roman" w:hAnsi="Times New Roman" w:cs="Times New Roman"/>
          <w:sz w:val="24"/>
          <w:szCs w:val="24"/>
          <w:shd w:val="clear" w:color="auto" w:fill="FFFFFF"/>
        </w:rPr>
        <w:t xml:space="preserve">Michalska et al., 2014; </w:t>
      </w:r>
      <w:proofErr w:type="spellStart"/>
      <w:r w:rsidR="002F3EC4" w:rsidRPr="002F3EC4">
        <w:rPr>
          <w:rFonts w:ascii="Times New Roman" w:hAnsi="Times New Roman" w:cs="Times New Roman"/>
          <w:sz w:val="24"/>
          <w:szCs w:val="24"/>
          <w:shd w:val="clear" w:color="auto" w:fill="FFFFFF"/>
        </w:rPr>
        <w:t>Puhretmair</w:t>
      </w:r>
      <w:proofErr w:type="spellEnd"/>
      <w:r w:rsidR="002F3EC4" w:rsidRPr="002F3EC4">
        <w:rPr>
          <w:rFonts w:ascii="Times New Roman" w:hAnsi="Times New Roman" w:cs="Times New Roman"/>
          <w:sz w:val="24"/>
          <w:szCs w:val="24"/>
          <w:shd w:val="clear" w:color="auto" w:fill="FFFFFF"/>
        </w:rPr>
        <w:t xml:space="preserve"> </w:t>
      </w:r>
      <w:r w:rsidR="004D73BA">
        <w:rPr>
          <w:rFonts w:ascii="Times New Roman" w:hAnsi="Times New Roman" w:cs="Times New Roman"/>
          <w:sz w:val="24"/>
          <w:szCs w:val="24"/>
          <w:shd w:val="clear" w:color="auto" w:fill="FFFFFF"/>
        </w:rPr>
        <w:t>&amp;</w:t>
      </w:r>
      <w:r w:rsidR="002F3EC4" w:rsidRPr="002F3EC4">
        <w:rPr>
          <w:rFonts w:ascii="Times New Roman" w:hAnsi="Times New Roman" w:cs="Times New Roman"/>
          <w:sz w:val="24"/>
          <w:szCs w:val="24"/>
          <w:shd w:val="clear" w:color="auto" w:fill="FFFFFF"/>
        </w:rPr>
        <w:t xml:space="preserve"> Nussbaum, 2011). </w:t>
      </w:r>
      <w:r w:rsidR="00440846">
        <w:rPr>
          <w:rFonts w:ascii="Times New Roman" w:hAnsi="Times New Roman" w:cs="Times New Roman"/>
          <w:sz w:val="24"/>
          <w:szCs w:val="24"/>
          <w:shd w:val="clear" w:color="auto" w:fill="FFFFFF"/>
        </w:rPr>
        <w:t>F</w:t>
      </w:r>
      <w:r w:rsidR="00C80696" w:rsidRPr="00C80696">
        <w:rPr>
          <w:rFonts w:ascii="Times New Roman" w:hAnsi="Times New Roman" w:cs="Times New Roman"/>
          <w:sz w:val="24"/>
          <w:szCs w:val="24"/>
          <w:shd w:val="clear" w:color="auto" w:fill="FFFFFF"/>
        </w:rPr>
        <w:t>acilita</w:t>
      </w:r>
      <w:r w:rsidR="00440846">
        <w:rPr>
          <w:rFonts w:ascii="Times New Roman" w:hAnsi="Times New Roman" w:cs="Times New Roman"/>
          <w:sz w:val="24"/>
          <w:szCs w:val="24"/>
          <w:shd w:val="clear" w:color="auto" w:fill="FFFFFF"/>
        </w:rPr>
        <w:t>ting</w:t>
      </w:r>
      <w:r w:rsidR="00C80696" w:rsidRPr="00C80696">
        <w:rPr>
          <w:rFonts w:ascii="Times New Roman" w:hAnsi="Times New Roman" w:cs="Times New Roman"/>
          <w:sz w:val="24"/>
          <w:szCs w:val="24"/>
          <w:shd w:val="clear" w:color="auto" w:fill="FFFFFF"/>
        </w:rPr>
        <w:t xml:space="preserve"> eas</w:t>
      </w:r>
      <w:r w:rsidR="00440846">
        <w:rPr>
          <w:rFonts w:ascii="Times New Roman" w:hAnsi="Times New Roman" w:cs="Times New Roman"/>
          <w:sz w:val="24"/>
          <w:szCs w:val="24"/>
          <w:shd w:val="clear" w:color="auto" w:fill="FFFFFF"/>
        </w:rPr>
        <w:t>y</w:t>
      </w:r>
      <w:r w:rsidR="00C80696" w:rsidRPr="00C80696">
        <w:rPr>
          <w:rFonts w:ascii="Times New Roman" w:hAnsi="Times New Roman" w:cs="Times New Roman"/>
          <w:sz w:val="24"/>
          <w:szCs w:val="24"/>
          <w:shd w:val="clear" w:color="auto" w:fill="FFFFFF"/>
        </w:rPr>
        <w:t xml:space="preserve"> access </w:t>
      </w:r>
      <w:r w:rsidR="00440846">
        <w:rPr>
          <w:rFonts w:ascii="Times New Roman" w:hAnsi="Times New Roman" w:cs="Times New Roman"/>
          <w:sz w:val="24"/>
          <w:szCs w:val="24"/>
          <w:shd w:val="clear" w:color="auto" w:fill="FFFFFF"/>
        </w:rPr>
        <w:t xml:space="preserve">to the information they </w:t>
      </w:r>
      <w:r w:rsidR="004037A1">
        <w:rPr>
          <w:rFonts w:ascii="Times New Roman" w:hAnsi="Times New Roman" w:cs="Times New Roman"/>
          <w:sz w:val="24"/>
          <w:szCs w:val="24"/>
          <w:shd w:val="clear" w:color="auto" w:fill="FFFFFF"/>
        </w:rPr>
        <w:t>need is critical</w:t>
      </w:r>
      <w:r w:rsidR="00C80696" w:rsidRPr="00C80696">
        <w:rPr>
          <w:rFonts w:ascii="Times New Roman" w:hAnsi="Times New Roman" w:cs="Times New Roman"/>
          <w:sz w:val="24"/>
          <w:szCs w:val="24"/>
          <w:shd w:val="clear" w:color="auto" w:fill="FFFFFF"/>
        </w:rPr>
        <w:t xml:space="preserve">, </w:t>
      </w:r>
      <w:r w:rsidR="007141FC">
        <w:rPr>
          <w:rFonts w:ascii="Times New Roman" w:hAnsi="Times New Roman" w:cs="Times New Roman"/>
          <w:sz w:val="24"/>
          <w:szCs w:val="24"/>
          <w:shd w:val="clear" w:color="auto" w:fill="FFFFFF"/>
        </w:rPr>
        <w:t>as it</w:t>
      </w:r>
      <w:r w:rsidR="007141FC" w:rsidRPr="00C80696">
        <w:rPr>
          <w:rFonts w:ascii="Times New Roman" w:hAnsi="Times New Roman" w:cs="Times New Roman"/>
          <w:sz w:val="24"/>
          <w:szCs w:val="24"/>
          <w:shd w:val="clear" w:color="auto" w:fill="FFFFFF"/>
        </w:rPr>
        <w:t xml:space="preserve"> </w:t>
      </w:r>
      <w:r w:rsidR="00C80696" w:rsidRPr="00C80696">
        <w:rPr>
          <w:rFonts w:ascii="Times New Roman" w:hAnsi="Times New Roman" w:cs="Times New Roman"/>
          <w:sz w:val="24"/>
          <w:szCs w:val="24"/>
          <w:shd w:val="clear" w:color="auto" w:fill="FFFFFF"/>
        </w:rPr>
        <w:t>remov</w:t>
      </w:r>
      <w:r w:rsidR="007141FC">
        <w:rPr>
          <w:rFonts w:ascii="Times New Roman" w:hAnsi="Times New Roman" w:cs="Times New Roman"/>
          <w:sz w:val="24"/>
          <w:szCs w:val="24"/>
          <w:shd w:val="clear" w:color="auto" w:fill="FFFFFF"/>
        </w:rPr>
        <w:t>es the</w:t>
      </w:r>
      <w:r w:rsidR="00C80696" w:rsidRPr="00C80696">
        <w:rPr>
          <w:rFonts w:ascii="Times New Roman" w:hAnsi="Times New Roman" w:cs="Times New Roman"/>
          <w:sz w:val="24"/>
          <w:szCs w:val="24"/>
          <w:shd w:val="clear" w:color="auto" w:fill="FFFFFF"/>
        </w:rPr>
        <w:t xml:space="preserve"> informational barriers</w:t>
      </w:r>
      <w:r w:rsidR="007141FC">
        <w:rPr>
          <w:rFonts w:ascii="Times New Roman" w:hAnsi="Times New Roman" w:cs="Times New Roman"/>
          <w:sz w:val="24"/>
          <w:szCs w:val="24"/>
          <w:shd w:val="clear" w:color="auto" w:fill="FFFFFF"/>
        </w:rPr>
        <w:t xml:space="preserve"> that</w:t>
      </w:r>
      <w:r w:rsidR="00C80696" w:rsidRPr="00C80696">
        <w:rPr>
          <w:rFonts w:ascii="Times New Roman" w:hAnsi="Times New Roman" w:cs="Times New Roman"/>
          <w:sz w:val="24"/>
          <w:szCs w:val="24"/>
          <w:shd w:val="clear" w:color="auto" w:fill="FFFFFF"/>
        </w:rPr>
        <w:t xml:space="preserve"> are a major issue faced by</w:t>
      </w:r>
      <w:r w:rsidR="004037A1">
        <w:rPr>
          <w:rFonts w:ascii="Times New Roman" w:hAnsi="Times New Roman" w:cs="Times New Roman"/>
          <w:sz w:val="24"/>
          <w:szCs w:val="24"/>
          <w:shd w:val="clear" w:color="auto" w:fill="FFFFFF"/>
        </w:rPr>
        <w:t xml:space="preserve"> </w:t>
      </w:r>
      <w:r w:rsidR="00B6371D">
        <w:rPr>
          <w:rFonts w:ascii="Times New Roman" w:hAnsi="Times New Roman" w:cs="Times New Roman"/>
          <w:sz w:val="24"/>
          <w:szCs w:val="24"/>
          <w:shd w:val="clear" w:color="auto" w:fill="FFFFFF"/>
        </w:rPr>
        <w:t>people with disabilities</w:t>
      </w:r>
      <w:r w:rsidR="00C80696" w:rsidRPr="00C80696">
        <w:rPr>
          <w:rFonts w:ascii="Times New Roman" w:hAnsi="Times New Roman" w:cs="Times New Roman"/>
          <w:sz w:val="24"/>
          <w:szCs w:val="24"/>
          <w:shd w:val="clear" w:color="auto" w:fill="FFFFFF"/>
        </w:rPr>
        <w:t xml:space="preserve"> (</w:t>
      </w:r>
      <w:proofErr w:type="spellStart"/>
      <w:r w:rsidR="00C80696" w:rsidRPr="00C80696">
        <w:rPr>
          <w:rFonts w:ascii="Times New Roman" w:hAnsi="Times New Roman" w:cs="Times New Roman"/>
          <w:sz w:val="24"/>
          <w:szCs w:val="24"/>
          <w:shd w:val="clear" w:color="auto" w:fill="FFFFFF"/>
        </w:rPr>
        <w:t>Buhalis</w:t>
      </w:r>
      <w:proofErr w:type="spellEnd"/>
      <w:r w:rsidR="00C80696" w:rsidRPr="00C80696">
        <w:rPr>
          <w:rFonts w:ascii="Times New Roman" w:hAnsi="Times New Roman" w:cs="Times New Roman"/>
          <w:sz w:val="24"/>
          <w:szCs w:val="24"/>
          <w:shd w:val="clear" w:color="auto" w:fill="FFFFFF"/>
        </w:rPr>
        <w:t xml:space="preserve"> et al., 2012).</w:t>
      </w:r>
      <w:r w:rsidR="00245E94">
        <w:rPr>
          <w:rFonts w:ascii="Times New Roman" w:hAnsi="Times New Roman" w:cs="Times New Roman"/>
          <w:sz w:val="24"/>
          <w:szCs w:val="24"/>
          <w:shd w:val="clear" w:color="auto" w:fill="FFFFFF"/>
        </w:rPr>
        <w:t xml:space="preserve"> </w:t>
      </w:r>
      <w:r w:rsidR="00245E94" w:rsidRPr="00CE01E3">
        <w:rPr>
          <w:rFonts w:ascii="Times New Roman" w:hAnsi="Times New Roman" w:cs="Times New Roman"/>
          <w:sz w:val="24"/>
          <w:szCs w:val="24"/>
          <w:shd w:val="clear" w:color="auto" w:fill="FFFFFF"/>
        </w:rPr>
        <w:t xml:space="preserve">The literature on accessible webpages </w:t>
      </w:r>
      <w:r w:rsidR="001660D6">
        <w:rPr>
          <w:rFonts w:ascii="Times New Roman" w:hAnsi="Times New Roman" w:cs="Times New Roman"/>
          <w:sz w:val="24"/>
          <w:szCs w:val="24"/>
          <w:shd w:val="clear" w:color="auto" w:fill="FFFFFF"/>
        </w:rPr>
        <w:t>also advocates</w:t>
      </w:r>
      <w:r w:rsidR="00245E94" w:rsidRPr="00CE01E3">
        <w:rPr>
          <w:rFonts w:ascii="Times New Roman" w:hAnsi="Times New Roman" w:cs="Times New Roman"/>
          <w:sz w:val="24"/>
          <w:szCs w:val="24"/>
          <w:shd w:val="clear" w:color="auto" w:fill="FFFFFF"/>
        </w:rPr>
        <w:t xml:space="preserve"> that it is helpful to</w:t>
      </w:r>
      <w:r w:rsidR="0015159F">
        <w:rPr>
          <w:rFonts w:ascii="Times New Roman" w:hAnsi="Times New Roman" w:cs="Times New Roman"/>
          <w:sz w:val="24"/>
          <w:szCs w:val="24"/>
          <w:shd w:val="clear" w:color="auto" w:fill="FFFFFF"/>
        </w:rPr>
        <w:t xml:space="preserve"> </w:t>
      </w:r>
      <w:r w:rsidR="00B6371D">
        <w:rPr>
          <w:rFonts w:ascii="Times New Roman" w:hAnsi="Times New Roman" w:cs="Times New Roman"/>
          <w:sz w:val="24"/>
          <w:szCs w:val="24"/>
          <w:shd w:val="clear" w:color="auto" w:fill="FFFFFF"/>
        </w:rPr>
        <w:t>people with disabilities</w:t>
      </w:r>
      <w:r w:rsidR="00245E94" w:rsidRPr="00CE01E3">
        <w:rPr>
          <w:rFonts w:ascii="Times New Roman" w:hAnsi="Times New Roman" w:cs="Times New Roman"/>
          <w:sz w:val="24"/>
          <w:szCs w:val="24"/>
          <w:shd w:val="clear" w:color="auto" w:fill="FFFFFF"/>
        </w:rPr>
        <w:t xml:space="preserve"> if organisations use a central/main bar on their webpages with all the links to further webpages in one location and in the same sequence (</w:t>
      </w:r>
      <w:r w:rsidR="002A2BBC" w:rsidRPr="00CE01E3">
        <w:rPr>
          <w:rFonts w:ascii="Times New Roman" w:hAnsi="Times New Roman" w:cs="Times New Roman"/>
          <w:sz w:val="24"/>
          <w:szCs w:val="24"/>
          <w:shd w:val="clear" w:color="auto" w:fill="FFFFFF"/>
        </w:rPr>
        <w:t>Halbach, 2010</w:t>
      </w:r>
      <w:r w:rsidR="002A2BBC">
        <w:rPr>
          <w:rFonts w:ascii="Times New Roman" w:hAnsi="Times New Roman" w:cs="Times New Roman"/>
          <w:sz w:val="24"/>
          <w:szCs w:val="24"/>
          <w:shd w:val="clear" w:color="auto" w:fill="FFFFFF"/>
        </w:rPr>
        <w:t xml:space="preserve">; </w:t>
      </w:r>
      <w:r w:rsidR="00245E94" w:rsidRPr="00CE01E3">
        <w:rPr>
          <w:rFonts w:ascii="Times New Roman" w:hAnsi="Times New Roman" w:cs="Times New Roman"/>
          <w:sz w:val="24"/>
          <w:szCs w:val="24"/>
          <w:shd w:val="clear" w:color="auto" w:fill="FFFFFF"/>
        </w:rPr>
        <w:t xml:space="preserve">Michalska et al., 2014; </w:t>
      </w:r>
      <w:proofErr w:type="spellStart"/>
      <w:r w:rsidR="00245E94" w:rsidRPr="00CE01E3">
        <w:rPr>
          <w:rFonts w:ascii="Times New Roman" w:hAnsi="Times New Roman" w:cs="Times New Roman"/>
          <w:sz w:val="24"/>
          <w:szCs w:val="24"/>
          <w:shd w:val="clear" w:color="auto" w:fill="FFFFFF"/>
        </w:rPr>
        <w:t>Puhretmair</w:t>
      </w:r>
      <w:proofErr w:type="spellEnd"/>
      <w:r w:rsidR="00245E94" w:rsidRPr="00CE01E3">
        <w:rPr>
          <w:rFonts w:ascii="Times New Roman" w:hAnsi="Times New Roman" w:cs="Times New Roman"/>
          <w:sz w:val="24"/>
          <w:szCs w:val="24"/>
          <w:shd w:val="clear" w:color="auto" w:fill="FFFFFF"/>
        </w:rPr>
        <w:t xml:space="preserve"> </w:t>
      </w:r>
      <w:r w:rsidR="0085485F">
        <w:rPr>
          <w:rFonts w:ascii="Times New Roman" w:hAnsi="Times New Roman" w:cs="Times New Roman"/>
          <w:sz w:val="24"/>
          <w:szCs w:val="24"/>
          <w:shd w:val="clear" w:color="auto" w:fill="FFFFFF"/>
        </w:rPr>
        <w:t>&amp;</w:t>
      </w:r>
      <w:r w:rsidR="00245E94" w:rsidRPr="00CE01E3">
        <w:rPr>
          <w:rFonts w:ascii="Times New Roman" w:hAnsi="Times New Roman" w:cs="Times New Roman"/>
          <w:sz w:val="24"/>
          <w:szCs w:val="24"/>
          <w:shd w:val="clear" w:color="auto" w:fill="FFFFFF"/>
        </w:rPr>
        <w:t xml:space="preserve"> Nussbaum, 2011). Consistent with this, all three cases had a common booking bar on the top of their webpages that had all the links to further webpages, and in the same sequence. </w:t>
      </w:r>
    </w:p>
    <w:p w14:paraId="0C30F32B" w14:textId="37490193" w:rsidR="00C35D30" w:rsidRPr="00CE01E3" w:rsidRDefault="00CB5BDE" w:rsidP="006D5C63">
      <w:pPr>
        <w:spacing w:after="100" w:afterAutospacing="1"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A</w:t>
      </w:r>
      <w:r w:rsidR="00C35D30">
        <w:rPr>
          <w:rFonts w:ascii="Times New Roman" w:hAnsi="Times New Roman" w:cs="Times New Roman"/>
          <w:sz w:val="24"/>
          <w:szCs w:val="24"/>
          <w:shd w:val="clear" w:color="auto" w:fill="FFFFFF"/>
        </w:rPr>
        <w:t>ll three cases</w:t>
      </w:r>
      <w:r w:rsidR="00C35D30" w:rsidRPr="00CE01E3">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were found to use</w:t>
      </w:r>
      <w:r w:rsidR="00C35D30" w:rsidRPr="00CE01E3">
        <w:rPr>
          <w:rFonts w:ascii="Times New Roman" w:hAnsi="Times New Roman" w:cs="Times New Roman"/>
          <w:sz w:val="24"/>
          <w:szCs w:val="24"/>
          <w:shd w:val="clear" w:color="auto" w:fill="FFFFFF"/>
        </w:rPr>
        <w:t xml:space="preserve"> a high colour contrast combination on their website communications</w:t>
      </w:r>
      <w:r w:rsidR="00DF08A4">
        <w:rPr>
          <w:rFonts w:ascii="Times New Roman" w:hAnsi="Times New Roman" w:cs="Times New Roman"/>
          <w:sz w:val="24"/>
          <w:szCs w:val="24"/>
          <w:shd w:val="clear" w:color="auto" w:fill="FFFFFF"/>
        </w:rPr>
        <w:t>,</w:t>
      </w:r>
      <w:r w:rsidR="00DF08A4" w:rsidRPr="00DF08A4">
        <w:rPr>
          <w:rFonts w:ascii="Times New Roman" w:hAnsi="Times New Roman" w:cs="Times New Roman"/>
          <w:sz w:val="24"/>
          <w:szCs w:val="24"/>
          <w:shd w:val="clear" w:color="auto" w:fill="FFFFFF"/>
        </w:rPr>
        <w:t xml:space="preserve"> </w:t>
      </w:r>
      <w:r w:rsidR="00DF08A4" w:rsidRPr="00CE01E3">
        <w:rPr>
          <w:rFonts w:ascii="Times New Roman" w:hAnsi="Times New Roman" w:cs="Times New Roman"/>
          <w:sz w:val="24"/>
          <w:szCs w:val="24"/>
          <w:shd w:val="clear" w:color="auto" w:fill="FFFFFF"/>
        </w:rPr>
        <w:t xml:space="preserve">primarily white and black, with minimal use of colour, such as gold in the case of </w:t>
      </w:r>
      <w:proofErr w:type="spellStart"/>
      <w:r w:rsidR="00DF08A4" w:rsidRPr="00CE01E3">
        <w:rPr>
          <w:rFonts w:ascii="Times New Roman" w:hAnsi="Times New Roman" w:cs="Times New Roman"/>
          <w:sz w:val="24"/>
          <w:szCs w:val="24"/>
          <w:shd w:val="clear" w:color="auto" w:fill="FFFFFF"/>
        </w:rPr>
        <w:t>Sudima</w:t>
      </w:r>
      <w:proofErr w:type="spellEnd"/>
      <w:r w:rsidR="00DF08A4" w:rsidRPr="00CE01E3">
        <w:rPr>
          <w:rFonts w:ascii="Times New Roman" w:hAnsi="Times New Roman" w:cs="Times New Roman"/>
          <w:sz w:val="24"/>
          <w:szCs w:val="24"/>
          <w:shd w:val="clear" w:color="auto" w:fill="FFFFFF"/>
        </w:rPr>
        <w:t xml:space="preserve"> Hotels and </w:t>
      </w:r>
      <w:proofErr w:type="spellStart"/>
      <w:r w:rsidR="00DF08A4" w:rsidRPr="00CE01E3">
        <w:rPr>
          <w:rFonts w:ascii="Times New Roman" w:hAnsi="Times New Roman" w:cs="Times New Roman"/>
          <w:sz w:val="24"/>
          <w:szCs w:val="24"/>
          <w:shd w:val="clear" w:color="auto" w:fill="FFFFFF"/>
        </w:rPr>
        <w:t>Rydges</w:t>
      </w:r>
      <w:proofErr w:type="spellEnd"/>
      <w:r w:rsidR="00DF08A4" w:rsidRPr="00CE01E3">
        <w:rPr>
          <w:rFonts w:ascii="Times New Roman" w:hAnsi="Times New Roman" w:cs="Times New Roman"/>
          <w:sz w:val="24"/>
          <w:szCs w:val="24"/>
          <w:shd w:val="clear" w:color="auto" w:fill="FFFFFF"/>
        </w:rPr>
        <w:t>-Dans le Noir?, and grey in the case of CQ Hotels.</w:t>
      </w:r>
      <w:r w:rsidR="00DF08A4">
        <w:rPr>
          <w:rFonts w:ascii="Times New Roman" w:hAnsi="Times New Roman" w:cs="Times New Roman"/>
          <w:sz w:val="24"/>
          <w:szCs w:val="24"/>
          <w:shd w:val="clear" w:color="auto" w:fill="FFFFFF"/>
        </w:rPr>
        <w:t xml:space="preserve"> </w:t>
      </w:r>
      <w:r w:rsidR="00C35D30" w:rsidRPr="00CE01E3">
        <w:rPr>
          <w:rFonts w:ascii="Times New Roman" w:hAnsi="Times New Roman" w:cs="Times New Roman"/>
          <w:sz w:val="24"/>
          <w:szCs w:val="24"/>
          <w:shd w:val="clear" w:color="auto" w:fill="FFFFFF"/>
        </w:rPr>
        <w:t>The use of highly contrasting colours in the display of content is not surprising, as visual impairment is a notable form of disability, and the literature has shown that high</w:t>
      </w:r>
      <w:r w:rsidR="007141FC">
        <w:rPr>
          <w:rFonts w:ascii="Times New Roman" w:hAnsi="Times New Roman" w:cs="Times New Roman"/>
          <w:sz w:val="24"/>
          <w:szCs w:val="24"/>
          <w:shd w:val="clear" w:color="auto" w:fill="FFFFFF"/>
        </w:rPr>
        <w:t>-</w:t>
      </w:r>
      <w:r w:rsidR="00C35D30" w:rsidRPr="00CE01E3">
        <w:rPr>
          <w:rFonts w:ascii="Times New Roman" w:hAnsi="Times New Roman" w:cs="Times New Roman"/>
          <w:sz w:val="24"/>
          <w:szCs w:val="24"/>
          <w:shd w:val="clear" w:color="auto" w:fill="FFFFFF"/>
        </w:rPr>
        <w:t xml:space="preserve">contrast colours in </w:t>
      </w:r>
      <w:r w:rsidR="007141FC">
        <w:rPr>
          <w:rFonts w:ascii="Times New Roman" w:hAnsi="Times New Roman" w:cs="Times New Roman"/>
          <w:sz w:val="24"/>
          <w:szCs w:val="24"/>
          <w:shd w:val="clear" w:color="auto" w:fill="FFFFFF"/>
        </w:rPr>
        <w:t xml:space="preserve">the </w:t>
      </w:r>
      <w:r w:rsidR="00C35D30" w:rsidRPr="00CE01E3">
        <w:rPr>
          <w:rFonts w:ascii="Times New Roman" w:hAnsi="Times New Roman" w:cs="Times New Roman"/>
          <w:sz w:val="24"/>
          <w:szCs w:val="24"/>
          <w:shd w:val="clear" w:color="auto" w:fill="FFFFFF"/>
        </w:rPr>
        <w:t>visual design of websites are the most accessible for people with visual impairments. Furthermore, the literature also confirms that</w:t>
      </w:r>
      <w:r w:rsidR="007141FC">
        <w:rPr>
          <w:rFonts w:ascii="Times New Roman" w:hAnsi="Times New Roman" w:cs="Times New Roman"/>
          <w:sz w:val="24"/>
          <w:szCs w:val="24"/>
          <w:shd w:val="clear" w:color="auto" w:fill="FFFFFF"/>
        </w:rPr>
        <w:t>,</w:t>
      </w:r>
      <w:r w:rsidR="00C35D30" w:rsidRPr="00CE01E3">
        <w:rPr>
          <w:rFonts w:ascii="Times New Roman" w:hAnsi="Times New Roman" w:cs="Times New Roman"/>
          <w:sz w:val="24"/>
          <w:szCs w:val="24"/>
          <w:shd w:val="clear" w:color="auto" w:fill="FFFFFF"/>
        </w:rPr>
        <w:t xml:space="preserve"> as people with visual impairments use assistive technologies to interpret data on a computer, information presented in black and white is the most visible and accessible (Michalska et al., 2014</w:t>
      </w:r>
      <w:r w:rsidR="00827A2A">
        <w:rPr>
          <w:rFonts w:ascii="Times New Roman" w:hAnsi="Times New Roman" w:cs="Times New Roman"/>
          <w:sz w:val="24"/>
          <w:szCs w:val="24"/>
          <w:shd w:val="clear" w:color="auto" w:fill="FFFFFF"/>
        </w:rPr>
        <w:t xml:space="preserve">; </w:t>
      </w:r>
      <w:proofErr w:type="spellStart"/>
      <w:r w:rsidR="00827A2A" w:rsidRPr="00CE01E3">
        <w:rPr>
          <w:rFonts w:ascii="Times New Roman" w:hAnsi="Times New Roman" w:cs="Times New Roman"/>
          <w:sz w:val="24"/>
          <w:szCs w:val="24"/>
          <w:shd w:val="clear" w:color="auto" w:fill="FFFFFF"/>
        </w:rPr>
        <w:t>Puhretmair</w:t>
      </w:r>
      <w:proofErr w:type="spellEnd"/>
      <w:r w:rsidR="00827A2A" w:rsidRPr="00CE01E3">
        <w:rPr>
          <w:rFonts w:ascii="Times New Roman" w:hAnsi="Times New Roman" w:cs="Times New Roman"/>
          <w:sz w:val="24"/>
          <w:szCs w:val="24"/>
          <w:shd w:val="clear" w:color="auto" w:fill="FFFFFF"/>
        </w:rPr>
        <w:t xml:space="preserve"> </w:t>
      </w:r>
      <w:r w:rsidR="00827A2A">
        <w:rPr>
          <w:rFonts w:ascii="Times New Roman" w:hAnsi="Times New Roman" w:cs="Times New Roman"/>
          <w:sz w:val="24"/>
          <w:szCs w:val="24"/>
          <w:shd w:val="clear" w:color="auto" w:fill="FFFFFF"/>
        </w:rPr>
        <w:t>&amp;</w:t>
      </w:r>
      <w:r w:rsidR="00827A2A" w:rsidRPr="00CE01E3">
        <w:rPr>
          <w:rFonts w:ascii="Times New Roman" w:hAnsi="Times New Roman" w:cs="Times New Roman"/>
          <w:sz w:val="24"/>
          <w:szCs w:val="24"/>
          <w:shd w:val="clear" w:color="auto" w:fill="FFFFFF"/>
        </w:rPr>
        <w:t xml:space="preserve"> Nussbaum, 2011</w:t>
      </w:r>
      <w:r w:rsidR="00C35D30" w:rsidRPr="00CE01E3">
        <w:rPr>
          <w:rFonts w:ascii="Times New Roman" w:hAnsi="Times New Roman" w:cs="Times New Roman"/>
          <w:sz w:val="24"/>
          <w:szCs w:val="24"/>
          <w:shd w:val="clear" w:color="auto" w:fill="FFFFFF"/>
        </w:rPr>
        <w:t xml:space="preserve">). </w:t>
      </w:r>
    </w:p>
    <w:p w14:paraId="5C1620B7" w14:textId="3DAD9BCE" w:rsidR="00635A1D" w:rsidRPr="00CE01E3" w:rsidRDefault="00E11D1C" w:rsidP="006D5C63">
      <w:pPr>
        <w:spacing w:after="100" w:afterAutospacing="1" w:line="480" w:lineRule="auto"/>
        <w:jc w:val="both"/>
        <w:rPr>
          <w:rFonts w:ascii="Times New Roman" w:hAnsi="Times New Roman" w:cs="Times New Roman"/>
          <w:sz w:val="24"/>
          <w:szCs w:val="24"/>
        </w:rPr>
      </w:pPr>
      <w:r w:rsidRPr="00CE01E3">
        <w:rPr>
          <w:rFonts w:ascii="Times New Roman" w:hAnsi="Times New Roman" w:cs="Times New Roman"/>
          <w:sz w:val="24"/>
          <w:szCs w:val="24"/>
          <w:shd w:val="clear" w:color="auto" w:fill="FFFFFF"/>
        </w:rPr>
        <w:lastRenderedPageBreak/>
        <w:t xml:space="preserve">The categorical analysis revealed similarities in the visual design elements across the websites of the three cases. The use of images indicating accessibility was notable </w:t>
      </w:r>
      <w:r w:rsidR="007141FC">
        <w:rPr>
          <w:rFonts w:ascii="Times New Roman" w:hAnsi="Times New Roman" w:cs="Times New Roman"/>
          <w:sz w:val="24"/>
          <w:szCs w:val="24"/>
          <w:shd w:val="clear" w:color="auto" w:fill="FFFFFF"/>
        </w:rPr>
        <w:t>in all</w:t>
      </w:r>
      <w:r w:rsidRPr="00CE01E3">
        <w:rPr>
          <w:rFonts w:ascii="Times New Roman" w:hAnsi="Times New Roman" w:cs="Times New Roman"/>
          <w:sz w:val="24"/>
          <w:szCs w:val="24"/>
          <w:shd w:val="clear" w:color="auto" w:fill="FFFFFF"/>
        </w:rPr>
        <w:t xml:space="preserve"> three cases</w:t>
      </w:r>
      <w:r w:rsidR="009D4742" w:rsidRPr="00CE01E3">
        <w:rPr>
          <w:rFonts w:ascii="Times New Roman" w:hAnsi="Times New Roman" w:cs="Times New Roman"/>
          <w:sz w:val="24"/>
          <w:szCs w:val="24"/>
          <w:shd w:val="clear" w:color="auto" w:fill="FFFFFF"/>
        </w:rPr>
        <w:t>, highlighting helpful indicators of accessibility</w:t>
      </w:r>
      <w:r w:rsidRPr="00CE01E3">
        <w:rPr>
          <w:rFonts w:ascii="Times New Roman" w:hAnsi="Times New Roman" w:cs="Times New Roman"/>
          <w:sz w:val="24"/>
          <w:szCs w:val="24"/>
          <w:shd w:val="clear" w:color="auto" w:fill="FFFFFF"/>
        </w:rPr>
        <w:t xml:space="preserve">. Of the three cases, CQ Hotels used the most imagery (photographic images [n=11], non-photographic images [n=8]) in relation to accessibility, compared to </w:t>
      </w:r>
      <w:proofErr w:type="spellStart"/>
      <w:r w:rsidRPr="00CE01E3">
        <w:rPr>
          <w:rFonts w:ascii="Times New Roman" w:hAnsi="Times New Roman" w:cs="Times New Roman"/>
          <w:sz w:val="24"/>
          <w:szCs w:val="24"/>
          <w:shd w:val="clear" w:color="auto" w:fill="FFFFFF"/>
        </w:rPr>
        <w:t>Sudima</w:t>
      </w:r>
      <w:proofErr w:type="spellEnd"/>
      <w:r w:rsidRPr="00CE01E3">
        <w:rPr>
          <w:rFonts w:ascii="Times New Roman" w:hAnsi="Times New Roman" w:cs="Times New Roman"/>
          <w:sz w:val="24"/>
          <w:szCs w:val="24"/>
          <w:shd w:val="clear" w:color="auto" w:fill="FFFFFF"/>
        </w:rPr>
        <w:t xml:space="preserve"> Hotels (photographic images [n=5], non-photographic images [n=7]) and </w:t>
      </w:r>
      <w:proofErr w:type="spellStart"/>
      <w:r w:rsidRPr="00CE01E3">
        <w:rPr>
          <w:rFonts w:ascii="Times New Roman" w:hAnsi="Times New Roman" w:cs="Times New Roman"/>
          <w:sz w:val="24"/>
          <w:szCs w:val="24"/>
          <w:shd w:val="clear" w:color="auto" w:fill="FFFFFF"/>
        </w:rPr>
        <w:t>Rydges</w:t>
      </w:r>
      <w:proofErr w:type="spellEnd"/>
      <w:r w:rsidRPr="00CE01E3">
        <w:rPr>
          <w:rFonts w:ascii="Times New Roman" w:hAnsi="Times New Roman" w:cs="Times New Roman"/>
          <w:sz w:val="24"/>
          <w:szCs w:val="24"/>
          <w:shd w:val="clear" w:color="auto" w:fill="FFFFFF"/>
        </w:rPr>
        <w:t xml:space="preserve">-Dans le Noir? (photographic images [n=2]). </w:t>
      </w:r>
      <w:r w:rsidR="00122A78" w:rsidRPr="00CE01E3">
        <w:rPr>
          <w:rFonts w:ascii="Times New Roman" w:hAnsi="Times New Roman" w:cs="Times New Roman"/>
          <w:sz w:val="24"/>
          <w:szCs w:val="24"/>
          <w:shd w:val="clear" w:color="auto" w:fill="FFFFFF"/>
        </w:rPr>
        <w:t>Whilst a</w:t>
      </w:r>
      <w:r w:rsidR="009B40D3" w:rsidRPr="00CE01E3">
        <w:rPr>
          <w:rFonts w:ascii="Times New Roman" w:hAnsi="Times New Roman" w:cs="Times New Roman"/>
          <w:sz w:val="24"/>
          <w:szCs w:val="24"/>
        </w:rPr>
        <w:t xml:space="preserve"> range of</w:t>
      </w:r>
      <w:r w:rsidR="008B1E86" w:rsidRPr="00CE01E3">
        <w:rPr>
          <w:rFonts w:ascii="Times New Roman" w:hAnsi="Times New Roman" w:cs="Times New Roman"/>
          <w:sz w:val="24"/>
          <w:szCs w:val="24"/>
        </w:rPr>
        <w:t xml:space="preserve"> non-photographic </w:t>
      </w:r>
      <w:r w:rsidR="00CA0EE5" w:rsidRPr="00CE01E3">
        <w:rPr>
          <w:rFonts w:ascii="Times New Roman" w:hAnsi="Times New Roman" w:cs="Times New Roman"/>
          <w:sz w:val="24"/>
          <w:szCs w:val="24"/>
        </w:rPr>
        <w:t>and</w:t>
      </w:r>
      <w:r w:rsidR="008B1E86" w:rsidRPr="00CE01E3">
        <w:rPr>
          <w:rFonts w:ascii="Times New Roman" w:hAnsi="Times New Roman" w:cs="Times New Roman"/>
          <w:sz w:val="24"/>
          <w:szCs w:val="24"/>
        </w:rPr>
        <w:t xml:space="preserve"> photographic images relating to accessibility were </w:t>
      </w:r>
      <w:r w:rsidR="00B57CD8" w:rsidRPr="00CE01E3">
        <w:rPr>
          <w:rFonts w:ascii="Times New Roman" w:hAnsi="Times New Roman" w:cs="Times New Roman"/>
          <w:sz w:val="24"/>
          <w:szCs w:val="24"/>
        </w:rPr>
        <w:t>found</w:t>
      </w:r>
      <w:r w:rsidR="00CA0EE5" w:rsidRPr="00CE01E3">
        <w:rPr>
          <w:rFonts w:ascii="Times New Roman" w:hAnsi="Times New Roman" w:cs="Times New Roman"/>
          <w:sz w:val="24"/>
          <w:szCs w:val="24"/>
        </w:rPr>
        <w:t xml:space="preserve">, their content varied. </w:t>
      </w:r>
      <w:r w:rsidR="002908B0" w:rsidRPr="00CE01E3">
        <w:rPr>
          <w:rFonts w:ascii="Times New Roman" w:hAnsi="Times New Roman" w:cs="Times New Roman"/>
          <w:sz w:val="24"/>
          <w:szCs w:val="24"/>
        </w:rPr>
        <w:t>T</w:t>
      </w:r>
      <w:r w:rsidR="008B1E86" w:rsidRPr="00CE01E3">
        <w:rPr>
          <w:rFonts w:ascii="Times New Roman" w:hAnsi="Times New Roman" w:cs="Times New Roman"/>
          <w:sz w:val="24"/>
          <w:szCs w:val="24"/>
        </w:rPr>
        <w:t xml:space="preserve">he website of </w:t>
      </w:r>
      <w:proofErr w:type="spellStart"/>
      <w:r w:rsidR="008B1E86" w:rsidRPr="00CE01E3">
        <w:rPr>
          <w:rFonts w:ascii="Times New Roman" w:hAnsi="Times New Roman" w:cs="Times New Roman"/>
          <w:sz w:val="24"/>
          <w:szCs w:val="24"/>
        </w:rPr>
        <w:t>Sudima</w:t>
      </w:r>
      <w:proofErr w:type="spellEnd"/>
      <w:r w:rsidR="008B1E86" w:rsidRPr="00CE01E3">
        <w:rPr>
          <w:rFonts w:ascii="Times New Roman" w:hAnsi="Times New Roman" w:cs="Times New Roman"/>
          <w:sz w:val="24"/>
          <w:szCs w:val="24"/>
        </w:rPr>
        <w:t xml:space="preserve"> Hotels</w:t>
      </w:r>
      <w:r w:rsidR="002908B0" w:rsidRPr="00CE01E3">
        <w:rPr>
          <w:rFonts w:ascii="Times New Roman" w:hAnsi="Times New Roman" w:cs="Times New Roman"/>
          <w:sz w:val="24"/>
          <w:szCs w:val="24"/>
        </w:rPr>
        <w:t>, for example,</w:t>
      </w:r>
      <w:r w:rsidR="008B1E86" w:rsidRPr="00CE01E3">
        <w:rPr>
          <w:rFonts w:ascii="Times New Roman" w:hAnsi="Times New Roman" w:cs="Times New Roman"/>
          <w:sz w:val="24"/>
          <w:szCs w:val="24"/>
        </w:rPr>
        <w:t xml:space="preserve"> included an image of Braille writing with a hand on it, </w:t>
      </w:r>
      <w:r w:rsidR="00B57CD8" w:rsidRPr="00CE01E3">
        <w:rPr>
          <w:rFonts w:ascii="Times New Roman" w:hAnsi="Times New Roman" w:cs="Times New Roman"/>
          <w:sz w:val="24"/>
          <w:szCs w:val="24"/>
        </w:rPr>
        <w:t xml:space="preserve">the </w:t>
      </w:r>
      <w:proofErr w:type="spellStart"/>
      <w:r w:rsidR="008B1E86" w:rsidRPr="00CE01E3">
        <w:rPr>
          <w:rFonts w:ascii="Times New Roman" w:hAnsi="Times New Roman" w:cs="Times New Roman"/>
          <w:sz w:val="24"/>
          <w:szCs w:val="24"/>
        </w:rPr>
        <w:t>Be.Accessible</w:t>
      </w:r>
      <w:proofErr w:type="spellEnd"/>
      <w:r w:rsidR="008B1E86" w:rsidRPr="00CE01E3">
        <w:rPr>
          <w:rFonts w:ascii="Times New Roman" w:hAnsi="Times New Roman" w:cs="Times New Roman"/>
          <w:sz w:val="24"/>
          <w:szCs w:val="24"/>
        </w:rPr>
        <w:t xml:space="preserve"> logo, and a group photo of </w:t>
      </w:r>
      <w:proofErr w:type="spellStart"/>
      <w:r w:rsidR="008B1E86" w:rsidRPr="00CE01E3">
        <w:rPr>
          <w:rFonts w:ascii="Times New Roman" w:hAnsi="Times New Roman" w:cs="Times New Roman"/>
          <w:sz w:val="24"/>
          <w:szCs w:val="24"/>
        </w:rPr>
        <w:t>Sudima</w:t>
      </w:r>
      <w:proofErr w:type="spellEnd"/>
      <w:r w:rsidR="008B1E86" w:rsidRPr="00CE01E3">
        <w:rPr>
          <w:rFonts w:ascii="Times New Roman" w:hAnsi="Times New Roman" w:cs="Times New Roman"/>
          <w:sz w:val="24"/>
          <w:szCs w:val="24"/>
        </w:rPr>
        <w:t xml:space="preserve"> staff members emphasising accessibility. </w:t>
      </w:r>
      <w:r w:rsidR="00E33EE5" w:rsidRPr="00CE01E3">
        <w:rPr>
          <w:rFonts w:ascii="Times New Roman" w:hAnsi="Times New Roman" w:cs="Times New Roman"/>
          <w:sz w:val="24"/>
          <w:szCs w:val="24"/>
        </w:rPr>
        <w:t>T</w:t>
      </w:r>
      <w:r w:rsidR="008B1E86" w:rsidRPr="00CE01E3">
        <w:rPr>
          <w:rFonts w:ascii="Times New Roman" w:hAnsi="Times New Roman" w:cs="Times New Roman"/>
          <w:sz w:val="24"/>
          <w:szCs w:val="24"/>
        </w:rPr>
        <w:t>he website of CQ Hotels included a p</w:t>
      </w:r>
      <w:r w:rsidR="00B57CD8" w:rsidRPr="00CE01E3">
        <w:rPr>
          <w:rFonts w:ascii="Times New Roman" w:hAnsi="Times New Roman" w:cs="Times New Roman"/>
          <w:sz w:val="24"/>
          <w:szCs w:val="24"/>
        </w:rPr>
        <w:t>hotograph</w:t>
      </w:r>
      <w:r w:rsidR="008B1E86" w:rsidRPr="00CE01E3">
        <w:rPr>
          <w:rFonts w:ascii="Times New Roman" w:hAnsi="Times New Roman" w:cs="Times New Roman"/>
          <w:sz w:val="24"/>
          <w:szCs w:val="24"/>
        </w:rPr>
        <w:t xml:space="preserve"> of the restaurant with a sign language menu on the wall, the accessibility symbol, the </w:t>
      </w:r>
      <w:proofErr w:type="spellStart"/>
      <w:r w:rsidR="008B1E86" w:rsidRPr="00CE01E3">
        <w:rPr>
          <w:rFonts w:ascii="Times New Roman" w:hAnsi="Times New Roman" w:cs="Times New Roman"/>
          <w:sz w:val="24"/>
          <w:szCs w:val="24"/>
        </w:rPr>
        <w:t>Be.Accessible</w:t>
      </w:r>
      <w:proofErr w:type="spellEnd"/>
      <w:r w:rsidR="008B1E86" w:rsidRPr="00CE01E3">
        <w:rPr>
          <w:rFonts w:ascii="Times New Roman" w:hAnsi="Times New Roman" w:cs="Times New Roman"/>
          <w:sz w:val="24"/>
          <w:szCs w:val="24"/>
        </w:rPr>
        <w:t xml:space="preserve"> accreditation symbol, a group photo of CQ staff members posing with the 2015 “Attitude ACC Employer Award” for employing </w:t>
      </w:r>
      <w:r w:rsidR="002437E5" w:rsidRPr="00CE01E3">
        <w:rPr>
          <w:rFonts w:ascii="Times New Roman" w:hAnsi="Times New Roman" w:cs="Times New Roman"/>
          <w:sz w:val="24"/>
          <w:szCs w:val="24"/>
        </w:rPr>
        <w:t>people with disabilities</w:t>
      </w:r>
      <w:r w:rsidR="008B1E86" w:rsidRPr="00CE01E3">
        <w:rPr>
          <w:rFonts w:ascii="Times New Roman" w:hAnsi="Times New Roman" w:cs="Times New Roman"/>
          <w:sz w:val="24"/>
          <w:szCs w:val="24"/>
        </w:rPr>
        <w:t>, a picture of the menu in sign language, a map indicating the hotel’s location, and a picture of an accessible bathroom, all emphasising accessibility</w:t>
      </w:r>
      <w:r w:rsidR="008B1E86" w:rsidRPr="001A4D02">
        <w:rPr>
          <w:rFonts w:ascii="Times New Roman" w:hAnsi="Times New Roman" w:cs="Times New Roman"/>
          <w:sz w:val="24"/>
          <w:szCs w:val="24"/>
        </w:rPr>
        <w:t>.</w:t>
      </w:r>
      <w:r w:rsidR="008B1E86" w:rsidRPr="00CE01E3">
        <w:rPr>
          <w:rFonts w:ascii="Times New Roman" w:hAnsi="Times New Roman" w:cs="Times New Roman"/>
          <w:b/>
          <w:bCs/>
          <w:sz w:val="24"/>
          <w:szCs w:val="24"/>
        </w:rPr>
        <w:t xml:space="preserve"> </w:t>
      </w:r>
      <w:r w:rsidR="008B1E86" w:rsidRPr="00CE01E3">
        <w:rPr>
          <w:rFonts w:ascii="Times New Roman" w:hAnsi="Times New Roman" w:cs="Times New Roman"/>
          <w:sz w:val="24"/>
          <w:szCs w:val="24"/>
        </w:rPr>
        <w:t xml:space="preserve">Just two photographic images relating to accessibility were used on the website of </w:t>
      </w:r>
      <w:proofErr w:type="spellStart"/>
      <w:r w:rsidR="008B1E86" w:rsidRPr="00CE01E3">
        <w:rPr>
          <w:rFonts w:ascii="Times New Roman" w:hAnsi="Times New Roman" w:cs="Times New Roman"/>
          <w:sz w:val="24"/>
          <w:szCs w:val="24"/>
        </w:rPr>
        <w:t>Rydges</w:t>
      </w:r>
      <w:proofErr w:type="spellEnd"/>
      <w:r w:rsidR="008B1E86" w:rsidRPr="00CE01E3">
        <w:rPr>
          <w:rFonts w:ascii="Times New Roman" w:hAnsi="Times New Roman" w:cs="Times New Roman"/>
          <w:sz w:val="24"/>
          <w:szCs w:val="24"/>
        </w:rPr>
        <w:t xml:space="preserve">-Dans le </w:t>
      </w:r>
      <w:r w:rsidR="00C60307" w:rsidRPr="00CE01E3">
        <w:rPr>
          <w:rFonts w:ascii="Times New Roman" w:hAnsi="Times New Roman" w:cs="Times New Roman"/>
          <w:sz w:val="24"/>
          <w:szCs w:val="24"/>
        </w:rPr>
        <w:t>Noir?</w:t>
      </w:r>
      <w:r w:rsidR="008B1E86" w:rsidRPr="00CE01E3">
        <w:rPr>
          <w:rFonts w:ascii="Times New Roman" w:hAnsi="Times New Roman" w:cs="Times New Roman"/>
          <w:sz w:val="24"/>
          <w:szCs w:val="24"/>
        </w:rPr>
        <w:t xml:space="preserve"> The two main images used were a map of the restaurant indicating its location, and an image of a group of customers in a line, each with their hand on the shoulder of the person in front of them, being led by a waiter with visual impairment. </w:t>
      </w:r>
      <w:proofErr w:type="spellStart"/>
      <w:r w:rsidR="008B1E86" w:rsidRPr="00CE01E3">
        <w:rPr>
          <w:rFonts w:ascii="Times New Roman" w:hAnsi="Times New Roman" w:cs="Times New Roman"/>
          <w:sz w:val="24"/>
          <w:szCs w:val="24"/>
        </w:rPr>
        <w:t>Rydges</w:t>
      </w:r>
      <w:proofErr w:type="spellEnd"/>
      <w:r w:rsidR="008B1E86" w:rsidRPr="00CE01E3">
        <w:rPr>
          <w:rFonts w:ascii="Times New Roman" w:hAnsi="Times New Roman" w:cs="Times New Roman"/>
          <w:sz w:val="24"/>
          <w:szCs w:val="24"/>
        </w:rPr>
        <w:t xml:space="preserve">-Dans le Noir? also presented non-photographic images of logos of different awards </w:t>
      </w:r>
      <w:r w:rsidR="007A4202">
        <w:rPr>
          <w:rFonts w:ascii="Times New Roman" w:hAnsi="Times New Roman" w:cs="Times New Roman"/>
          <w:sz w:val="24"/>
          <w:szCs w:val="24"/>
        </w:rPr>
        <w:t>it</w:t>
      </w:r>
      <w:r w:rsidR="007A4202" w:rsidRPr="00CE01E3">
        <w:rPr>
          <w:rFonts w:ascii="Times New Roman" w:hAnsi="Times New Roman" w:cs="Times New Roman"/>
          <w:sz w:val="24"/>
          <w:szCs w:val="24"/>
        </w:rPr>
        <w:t xml:space="preserve"> </w:t>
      </w:r>
      <w:r w:rsidR="008B1E86" w:rsidRPr="00CE01E3">
        <w:rPr>
          <w:rFonts w:ascii="Times New Roman" w:hAnsi="Times New Roman" w:cs="Times New Roman"/>
          <w:sz w:val="24"/>
          <w:szCs w:val="24"/>
        </w:rPr>
        <w:t xml:space="preserve">had won, but information about their awards for accessibility was not provided. </w:t>
      </w:r>
      <w:proofErr w:type="spellStart"/>
      <w:r w:rsidR="008B1E86" w:rsidRPr="00CE01E3">
        <w:rPr>
          <w:rFonts w:ascii="Times New Roman" w:hAnsi="Times New Roman" w:cs="Times New Roman"/>
          <w:sz w:val="24"/>
          <w:szCs w:val="24"/>
        </w:rPr>
        <w:t>Sudima</w:t>
      </w:r>
      <w:proofErr w:type="spellEnd"/>
      <w:r w:rsidR="008B1E86" w:rsidRPr="00CE01E3">
        <w:rPr>
          <w:rFonts w:ascii="Times New Roman" w:hAnsi="Times New Roman" w:cs="Times New Roman"/>
          <w:sz w:val="24"/>
          <w:szCs w:val="24"/>
        </w:rPr>
        <w:t xml:space="preserve"> Hotels </w:t>
      </w:r>
      <w:r w:rsidR="004A079D" w:rsidRPr="00CE01E3">
        <w:rPr>
          <w:rFonts w:ascii="Times New Roman" w:hAnsi="Times New Roman" w:cs="Times New Roman"/>
          <w:sz w:val="24"/>
          <w:szCs w:val="24"/>
        </w:rPr>
        <w:t xml:space="preserve">was found to </w:t>
      </w:r>
      <w:r w:rsidR="008B1E86" w:rsidRPr="00CE01E3">
        <w:rPr>
          <w:rFonts w:ascii="Times New Roman" w:hAnsi="Times New Roman" w:cs="Times New Roman"/>
          <w:sz w:val="24"/>
          <w:szCs w:val="24"/>
        </w:rPr>
        <w:t xml:space="preserve">portray its accessibility message more through text than through images, whereas CQ Hotels used more images than text, as did </w:t>
      </w:r>
      <w:proofErr w:type="spellStart"/>
      <w:r w:rsidR="008B1E86" w:rsidRPr="00CE01E3">
        <w:rPr>
          <w:rFonts w:ascii="Times New Roman" w:hAnsi="Times New Roman" w:cs="Times New Roman"/>
          <w:sz w:val="24"/>
          <w:szCs w:val="24"/>
        </w:rPr>
        <w:t>Rydges</w:t>
      </w:r>
      <w:proofErr w:type="spellEnd"/>
      <w:r w:rsidR="008B1E86" w:rsidRPr="00CE01E3">
        <w:rPr>
          <w:rFonts w:ascii="Times New Roman" w:hAnsi="Times New Roman" w:cs="Times New Roman"/>
          <w:sz w:val="24"/>
          <w:szCs w:val="24"/>
        </w:rPr>
        <w:t xml:space="preserve">-Dans le Noir? </w:t>
      </w:r>
      <w:r w:rsidR="00664F3D" w:rsidRPr="00CE01E3">
        <w:rPr>
          <w:rFonts w:ascii="Times New Roman" w:hAnsi="Times New Roman" w:cs="Times New Roman"/>
          <w:sz w:val="24"/>
          <w:szCs w:val="24"/>
          <w:shd w:val="clear" w:color="auto" w:fill="FFFFFF"/>
        </w:rPr>
        <w:t xml:space="preserve">That hotels use images to highlight accessibility is </w:t>
      </w:r>
      <w:r w:rsidR="004E1B22">
        <w:rPr>
          <w:rFonts w:ascii="Times New Roman" w:hAnsi="Times New Roman" w:cs="Times New Roman"/>
          <w:sz w:val="24"/>
          <w:szCs w:val="24"/>
          <w:shd w:val="clear" w:color="auto" w:fill="FFFFFF"/>
        </w:rPr>
        <w:t xml:space="preserve">to be commended </w:t>
      </w:r>
      <w:r w:rsidR="00014FB9">
        <w:rPr>
          <w:rFonts w:ascii="Times New Roman" w:hAnsi="Times New Roman" w:cs="Times New Roman"/>
          <w:sz w:val="24"/>
          <w:szCs w:val="24"/>
          <w:shd w:val="clear" w:color="auto" w:fill="FFFFFF"/>
        </w:rPr>
        <w:t xml:space="preserve">because previous research </w:t>
      </w:r>
      <w:r w:rsidR="00664F3D" w:rsidRPr="00CE01E3">
        <w:rPr>
          <w:rFonts w:ascii="Times New Roman" w:hAnsi="Times New Roman" w:cs="Times New Roman"/>
          <w:sz w:val="24"/>
          <w:szCs w:val="24"/>
          <w:shd w:val="clear" w:color="auto" w:fill="FFFFFF"/>
        </w:rPr>
        <w:t xml:space="preserve">suggests that </w:t>
      </w:r>
      <w:r w:rsidR="00B6371D">
        <w:rPr>
          <w:rFonts w:ascii="Times New Roman" w:hAnsi="Times New Roman" w:cs="Times New Roman"/>
          <w:sz w:val="24"/>
          <w:szCs w:val="24"/>
          <w:shd w:val="clear" w:color="auto" w:fill="FFFFFF"/>
        </w:rPr>
        <w:t>people with disabilities</w:t>
      </w:r>
      <w:r w:rsidR="00664F3D" w:rsidRPr="00CE01E3">
        <w:rPr>
          <w:rFonts w:ascii="Times New Roman" w:hAnsi="Times New Roman" w:cs="Times New Roman"/>
          <w:sz w:val="24"/>
          <w:szCs w:val="24"/>
          <w:shd w:val="clear" w:color="auto" w:fill="FFFFFF"/>
        </w:rPr>
        <w:t xml:space="preserve"> are strongly reliant on website images to provide information before they </w:t>
      </w:r>
      <w:r w:rsidR="00014FB9">
        <w:rPr>
          <w:rFonts w:ascii="Times New Roman" w:hAnsi="Times New Roman" w:cs="Times New Roman"/>
          <w:sz w:val="24"/>
          <w:szCs w:val="24"/>
          <w:shd w:val="clear" w:color="auto" w:fill="FFFFFF"/>
        </w:rPr>
        <w:t>visit</w:t>
      </w:r>
      <w:r w:rsidR="00664F3D" w:rsidRPr="00CE01E3">
        <w:rPr>
          <w:rFonts w:ascii="Times New Roman" w:hAnsi="Times New Roman" w:cs="Times New Roman"/>
          <w:sz w:val="24"/>
          <w:szCs w:val="24"/>
          <w:shd w:val="clear" w:color="auto" w:fill="FFFFFF"/>
        </w:rPr>
        <w:t xml:space="preserve"> a particular place (Darcy, 2010; Kim </w:t>
      </w:r>
      <w:r w:rsidR="00BB61E9">
        <w:rPr>
          <w:rFonts w:ascii="Times New Roman" w:hAnsi="Times New Roman" w:cs="Times New Roman"/>
          <w:sz w:val="24"/>
          <w:szCs w:val="24"/>
          <w:shd w:val="clear" w:color="auto" w:fill="FFFFFF"/>
        </w:rPr>
        <w:t>&amp;</w:t>
      </w:r>
      <w:r w:rsidR="00664F3D" w:rsidRPr="00CE01E3">
        <w:rPr>
          <w:rFonts w:ascii="Times New Roman" w:hAnsi="Times New Roman" w:cs="Times New Roman"/>
          <w:sz w:val="24"/>
          <w:szCs w:val="24"/>
          <w:shd w:val="clear" w:color="auto" w:fill="FFFFFF"/>
        </w:rPr>
        <w:t xml:space="preserve"> Lehto, 2012; </w:t>
      </w:r>
      <w:proofErr w:type="spellStart"/>
      <w:r w:rsidR="00664F3D" w:rsidRPr="00CE01E3">
        <w:rPr>
          <w:rFonts w:ascii="Times New Roman" w:hAnsi="Times New Roman" w:cs="Times New Roman"/>
          <w:sz w:val="24"/>
          <w:szCs w:val="24"/>
          <w:shd w:val="clear" w:color="auto" w:fill="FFFFFF"/>
        </w:rPr>
        <w:t>Puhretmair</w:t>
      </w:r>
      <w:proofErr w:type="spellEnd"/>
      <w:r w:rsidR="00664F3D" w:rsidRPr="00CE01E3">
        <w:rPr>
          <w:rFonts w:ascii="Times New Roman" w:hAnsi="Times New Roman" w:cs="Times New Roman"/>
          <w:sz w:val="24"/>
          <w:szCs w:val="24"/>
          <w:shd w:val="clear" w:color="auto" w:fill="FFFFFF"/>
        </w:rPr>
        <w:t xml:space="preserve"> </w:t>
      </w:r>
      <w:r w:rsidR="00BB61E9">
        <w:rPr>
          <w:rFonts w:ascii="Times New Roman" w:hAnsi="Times New Roman" w:cs="Times New Roman"/>
          <w:sz w:val="24"/>
          <w:szCs w:val="24"/>
          <w:shd w:val="clear" w:color="auto" w:fill="FFFFFF"/>
        </w:rPr>
        <w:t>&amp;</w:t>
      </w:r>
      <w:r w:rsidR="00664F3D" w:rsidRPr="00CE01E3">
        <w:rPr>
          <w:rFonts w:ascii="Times New Roman" w:hAnsi="Times New Roman" w:cs="Times New Roman"/>
          <w:sz w:val="24"/>
          <w:szCs w:val="24"/>
          <w:shd w:val="clear" w:color="auto" w:fill="FFFFFF"/>
        </w:rPr>
        <w:t xml:space="preserve"> Nussbaum, 2011).</w:t>
      </w:r>
    </w:p>
    <w:p w14:paraId="7139F370" w14:textId="704ADA2E" w:rsidR="00AB29FC" w:rsidRDefault="00AD663C" w:rsidP="006D5C63">
      <w:pPr>
        <w:pStyle w:val="Default"/>
        <w:spacing w:line="480" w:lineRule="auto"/>
        <w:jc w:val="both"/>
        <w:rPr>
          <w:shd w:val="clear" w:color="auto" w:fill="FFFFFF"/>
        </w:rPr>
      </w:pPr>
      <w:r>
        <w:rPr>
          <w:shd w:val="clear" w:color="auto" w:fill="FFFFFF"/>
        </w:rPr>
        <w:lastRenderedPageBreak/>
        <w:t>A further significant finding was i</w:t>
      </w:r>
      <w:r w:rsidR="00722FE2" w:rsidRPr="00CE01E3">
        <w:rPr>
          <w:shd w:val="clear" w:color="auto" w:fill="FFFFFF"/>
        </w:rPr>
        <w:t xml:space="preserve">n relation to </w:t>
      </w:r>
      <w:r>
        <w:rPr>
          <w:shd w:val="clear" w:color="auto" w:fill="FFFFFF"/>
        </w:rPr>
        <w:t>the</w:t>
      </w:r>
      <w:r w:rsidR="00722FE2" w:rsidRPr="00CE01E3">
        <w:rPr>
          <w:shd w:val="clear" w:color="auto" w:fill="FFFFFF"/>
        </w:rPr>
        <w:t xml:space="preserve"> language</w:t>
      </w:r>
      <w:r>
        <w:rPr>
          <w:shd w:val="clear" w:color="auto" w:fill="FFFFFF"/>
        </w:rPr>
        <w:t xml:space="preserve"> employed in the website communications.</w:t>
      </w:r>
      <w:r w:rsidR="00722FE2" w:rsidRPr="00CE01E3">
        <w:rPr>
          <w:shd w:val="clear" w:color="auto" w:fill="FFFFFF"/>
        </w:rPr>
        <w:t xml:space="preserve"> </w:t>
      </w:r>
      <w:r>
        <w:rPr>
          <w:shd w:val="clear" w:color="auto" w:fill="FFFFFF"/>
        </w:rPr>
        <w:t>T</w:t>
      </w:r>
      <w:r w:rsidR="004A38B3" w:rsidRPr="00CE01E3">
        <w:rPr>
          <w:shd w:val="clear" w:color="auto" w:fill="FFFFFF"/>
        </w:rPr>
        <w:t xml:space="preserve">he analysis showed two of the cases’ preference for the term “accessibility” rather than “disability”, although the </w:t>
      </w:r>
      <w:proofErr w:type="spellStart"/>
      <w:r w:rsidR="004A38B3" w:rsidRPr="00CE01E3">
        <w:rPr>
          <w:shd w:val="clear" w:color="auto" w:fill="FFFFFF"/>
        </w:rPr>
        <w:t>Rydges</w:t>
      </w:r>
      <w:proofErr w:type="spellEnd"/>
      <w:r w:rsidR="004A38B3" w:rsidRPr="00CE01E3">
        <w:rPr>
          <w:shd w:val="clear" w:color="auto" w:fill="FFFFFF"/>
        </w:rPr>
        <w:t xml:space="preserve">-Dans le Noir? website, not surprisingly, most frequently used terms relating to visual impairments. Specifically, </w:t>
      </w:r>
      <w:proofErr w:type="spellStart"/>
      <w:r w:rsidR="00742886" w:rsidRPr="00CE01E3">
        <w:rPr>
          <w:shd w:val="clear" w:color="auto" w:fill="FFFFFF"/>
        </w:rPr>
        <w:t>Sudima</w:t>
      </w:r>
      <w:proofErr w:type="spellEnd"/>
      <w:r w:rsidR="00742886" w:rsidRPr="00CE01E3">
        <w:rPr>
          <w:shd w:val="clear" w:color="auto" w:fill="FFFFFF"/>
        </w:rPr>
        <w:t xml:space="preserve"> Hotels</w:t>
      </w:r>
      <w:r w:rsidR="004A38B3" w:rsidRPr="00CE01E3">
        <w:rPr>
          <w:shd w:val="clear" w:color="auto" w:fill="FFFFFF"/>
        </w:rPr>
        <w:t xml:space="preserve"> used</w:t>
      </w:r>
      <w:r w:rsidR="00742886" w:rsidRPr="00CE01E3">
        <w:rPr>
          <w:shd w:val="clear" w:color="auto" w:fill="FFFFFF"/>
        </w:rPr>
        <w:t xml:space="preserve"> the </w:t>
      </w:r>
      <w:r w:rsidR="00A846F2" w:rsidRPr="00CE01E3">
        <w:rPr>
          <w:shd w:val="clear" w:color="auto" w:fill="FFFFFF"/>
        </w:rPr>
        <w:t>terms</w:t>
      </w:r>
      <w:r w:rsidR="00742886" w:rsidRPr="00CE01E3">
        <w:rPr>
          <w:shd w:val="clear" w:color="auto" w:fill="FFFFFF"/>
        </w:rPr>
        <w:t xml:space="preserve"> “accessibility” (n=11) and “accessible” (n=21) more than </w:t>
      </w:r>
      <w:r w:rsidR="00A846F2" w:rsidRPr="00CE01E3">
        <w:rPr>
          <w:shd w:val="clear" w:color="auto" w:fill="FFFFFF"/>
        </w:rPr>
        <w:t>the term</w:t>
      </w:r>
      <w:r w:rsidR="00742886" w:rsidRPr="00CE01E3">
        <w:rPr>
          <w:shd w:val="clear" w:color="auto" w:fill="FFFFFF"/>
        </w:rPr>
        <w:t xml:space="preserve"> “disability” (n=1). Similarly, on the website of CQ Hotels, the </w:t>
      </w:r>
      <w:r w:rsidR="00A846F2" w:rsidRPr="00CE01E3">
        <w:rPr>
          <w:shd w:val="clear" w:color="auto" w:fill="FFFFFF"/>
        </w:rPr>
        <w:t>term</w:t>
      </w:r>
      <w:r w:rsidR="00742886" w:rsidRPr="00CE01E3">
        <w:rPr>
          <w:shd w:val="clear" w:color="auto" w:fill="FFFFFF"/>
        </w:rPr>
        <w:t xml:space="preserve"> “accessible” (n=10) was used more than “disability” (n=3). </w:t>
      </w:r>
      <w:r w:rsidR="00A846F2" w:rsidRPr="00CE01E3">
        <w:rPr>
          <w:shd w:val="clear" w:color="auto" w:fill="FFFFFF"/>
        </w:rPr>
        <w:t>T</w:t>
      </w:r>
      <w:r w:rsidR="00742886" w:rsidRPr="00CE01E3">
        <w:rPr>
          <w:shd w:val="clear" w:color="auto" w:fill="FFFFFF"/>
        </w:rPr>
        <w:t xml:space="preserve">he website of </w:t>
      </w:r>
      <w:proofErr w:type="spellStart"/>
      <w:r w:rsidR="00742886" w:rsidRPr="00CE01E3">
        <w:rPr>
          <w:shd w:val="clear" w:color="auto" w:fill="FFFFFF"/>
        </w:rPr>
        <w:t>Rydges</w:t>
      </w:r>
      <w:proofErr w:type="spellEnd"/>
      <w:r w:rsidR="00742886" w:rsidRPr="00CE01E3">
        <w:rPr>
          <w:shd w:val="clear" w:color="auto" w:fill="FFFFFF"/>
        </w:rPr>
        <w:t xml:space="preserve">-Dans le Noir? used </w:t>
      </w:r>
      <w:r w:rsidR="00F10F86" w:rsidRPr="00CE01E3">
        <w:rPr>
          <w:shd w:val="clear" w:color="auto" w:fill="FFFFFF"/>
        </w:rPr>
        <w:t>more specific language relating to</w:t>
      </w:r>
      <w:r w:rsidR="00742886" w:rsidRPr="00CE01E3">
        <w:rPr>
          <w:shd w:val="clear" w:color="auto" w:fill="FFFFFF"/>
        </w:rPr>
        <w:t xml:space="preserve"> “blind” (n=11), “partially sighted people” (n=2), and “visually impaired person” (n=2)</w:t>
      </w:r>
      <w:r w:rsidR="00F10F86" w:rsidRPr="00CE01E3">
        <w:rPr>
          <w:shd w:val="clear" w:color="auto" w:fill="FFFFFF"/>
        </w:rPr>
        <w:t xml:space="preserve">, compared to terms </w:t>
      </w:r>
      <w:r w:rsidR="00742886" w:rsidRPr="00CE01E3">
        <w:rPr>
          <w:shd w:val="clear" w:color="auto" w:fill="FFFFFF"/>
        </w:rPr>
        <w:t xml:space="preserve">such as “accessible” (n=0) and “accessibility” (n=0). </w:t>
      </w:r>
      <w:r w:rsidR="00AB29FC" w:rsidRPr="00CE01E3">
        <w:rPr>
          <w:shd w:val="clear" w:color="auto" w:fill="FFFFFF"/>
        </w:rPr>
        <w:t xml:space="preserve">The use of </w:t>
      </w:r>
      <w:r w:rsidR="00B462D2">
        <w:rPr>
          <w:shd w:val="clear" w:color="auto" w:fill="FFFFFF"/>
        </w:rPr>
        <w:t>term</w:t>
      </w:r>
      <w:r w:rsidR="00AB29FC" w:rsidRPr="00CE01E3">
        <w:rPr>
          <w:shd w:val="clear" w:color="auto" w:fill="FFFFFF"/>
        </w:rPr>
        <w:t>s such as “accessible” and “accessibility”</w:t>
      </w:r>
      <w:r w:rsidR="00B462D2">
        <w:rPr>
          <w:shd w:val="clear" w:color="auto" w:fill="FFFFFF"/>
        </w:rPr>
        <w:t>,</w:t>
      </w:r>
      <w:r w:rsidR="00AB29FC" w:rsidRPr="00CE01E3">
        <w:rPr>
          <w:shd w:val="clear" w:color="auto" w:fill="FFFFFF"/>
        </w:rPr>
        <w:t xml:space="preserve"> rather than “disability”</w:t>
      </w:r>
      <w:r w:rsidR="00E83919">
        <w:rPr>
          <w:shd w:val="clear" w:color="auto" w:fill="FFFFFF"/>
        </w:rPr>
        <w:t>,</w:t>
      </w:r>
      <w:r w:rsidR="00AB29FC" w:rsidRPr="00CE01E3">
        <w:rPr>
          <w:shd w:val="clear" w:color="auto" w:fill="FFFFFF"/>
        </w:rPr>
        <w:t xml:space="preserve"> on the websites </w:t>
      </w:r>
      <w:r w:rsidR="00B462D2">
        <w:rPr>
          <w:shd w:val="clear" w:color="auto" w:fill="FFFFFF"/>
        </w:rPr>
        <w:t xml:space="preserve">highlights </w:t>
      </w:r>
      <w:r w:rsidR="00EA3A09">
        <w:rPr>
          <w:shd w:val="clear" w:color="auto" w:fill="FFFFFF"/>
        </w:rPr>
        <w:t>a</w:t>
      </w:r>
      <w:r w:rsidR="00B462D2">
        <w:rPr>
          <w:shd w:val="clear" w:color="auto" w:fill="FFFFFF"/>
        </w:rPr>
        <w:t xml:space="preserve"> preference for </w:t>
      </w:r>
      <w:r w:rsidR="00CE3CE2">
        <w:rPr>
          <w:shd w:val="clear" w:color="auto" w:fill="FFFFFF"/>
        </w:rPr>
        <w:t>less medicalised language, consistent with the social model of disability</w:t>
      </w:r>
      <w:r w:rsidR="00676776">
        <w:rPr>
          <w:shd w:val="clear" w:color="auto" w:fill="FFFFFF"/>
        </w:rPr>
        <w:t xml:space="preserve"> that pr</w:t>
      </w:r>
      <w:r w:rsidR="009E6650">
        <w:rPr>
          <w:shd w:val="clear" w:color="auto" w:fill="FFFFFF"/>
        </w:rPr>
        <w:t>omotes</w:t>
      </w:r>
      <w:r w:rsidR="00676776">
        <w:rPr>
          <w:shd w:val="clear" w:color="auto" w:fill="FFFFFF"/>
        </w:rPr>
        <w:t xml:space="preserve"> person-first terminology</w:t>
      </w:r>
      <w:r w:rsidR="00AB29FC" w:rsidRPr="00CE01E3">
        <w:rPr>
          <w:shd w:val="clear" w:color="auto" w:fill="FFFFFF"/>
        </w:rPr>
        <w:t xml:space="preserve"> (Gillovic et al., 2018).</w:t>
      </w:r>
      <w:r w:rsidR="00727B9C">
        <w:rPr>
          <w:shd w:val="clear" w:color="auto" w:fill="FFFFFF"/>
        </w:rPr>
        <w:t xml:space="preserve"> R</w:t>
      </w:r>
      <w:r w:rsidR="00AB29FC" w:rsidRPr="00CE01E3">
        <w:rPr>
          <w:shd w:val="clear" w:color="auto" w:fill="FFFFFF"/>
        </w:rPr>
        <w:t xml:space="preserve">eliance on medical-based terminology can hinder progress </w:t>
      </w:r>
      <w:r w:rsidR="002A2BBC">
        <w:rPr>
          <w:shd w:val="clear" w:color="auto" w:fill="FFFFFF"/>
        </w:rPr>
        <w:t>in</w:t>
      </w:r>
      <w:r w:rsidR="002A2BBC" w:rsidRPr="00CE01E3">
        <w:rPr>
          <w:shd w:val="clear" w:color="auto" w:fill="FFFFFF"/>
        </w:rPr>
        <w:t xml:space="preserve"> </w:t>
      </w:r>
      <w:r w:rsidR="00AB29FC" w:rsidRPr="00CE01E3">
        <w:rPr>
          <w:shd w:val="clear" w:color="auto" w:fill="FFFFFF"/>
        </w:rPr>
        <w:t>removing the social barriers imposed on</w:t>
      </w:r>
      <w:r w:rsidR="00774F7A">
        <w:rPr>
          <w:shd w:val="clear" w:color="auto" w:fill="FFFFFF"/>
        </w:rPr>
        <w:t xml:space="preserve"> </w:t>
      </w:r>
      <w:r w:rsidR="00B6371D">
        <w:rPr>
          <w:shd w:val="clear" w:color="auto" w:fill="FFFFFF"/>
        </w:rPr>
        <w:t>people with disabilities</w:t>
      </w:r>
      <w:r w:rsidR="00AB29FC" w:rsidRPr="00CE01E3">
        <w:rPr>
          <w:shd w:val="clear" w:color="auto" w:fill="FFFFFF"/>
        </w:rPr>
        <w:t xml:space="preserve"> (Oliver, 1995).</w:t>
      </w:r>
    </w:p>
    <w:p w14:paraId="555AC142" w14:textId="77777777" w:rsidR="00471A8F" w:rsidRDefault="00471A8F" w:rsidP="006D5C63">
      <w:pPr>
        <w:pStyle w:val="Default"/>
        <w:spacing w:line="480" w:lineRule="auto"/>
        <w:jc w:val="both"/>
        <w:rPr>
          <w:shd w:val="clear" w:color="auto" w:fill="FFFFFF"/>
        </w:rPr>
      </w:pPr>
    </w:p>
    <w:p w14:paraId="5974507B" w14:textId="7FB2AEA4" w:rsidR="00471A8F" w:rsidRPr="00471A8F" w:rsidRDefault="00471A8F" w:rsidP="006D5C63">
      <w:pPr>
        <w:pStyle w:val="Default"/>
        <w:numPr>
          <w:ilvl w:val="0"/>
          <w:numId w:val="1"/>
        </w:numPr>
        <w:spacing w:after="240" w:line="480" w:lineRule="auto"/>
        <w:jc w:val="both"/>
        <w:rPr>
          <w:b/>
          <w:bCs/>
          <w:i/>
          <w:iCs/>
          <w:shd w:val="clear" w:color="auto" w:fill="FFFFFF"/>
          <w:lang w:val="en-GB"/>
        </w:rPr>
      </w:pPr>
      <w:r>
        <w:rPr>
          <w:b/>
          <w:bCs/>
          <w:i/>
          <w:iCs/>
          <w:shd w:val="clear" w:color="auto" w:fill="FFFFFF"/>
        </w:rPr>
        <w:t>Content analy</w:t>
      </w:r>
      <w:r w:rsidR="00E546F4">
        <w:rPr>
          <w:b/>
          <w:bCs/>
          <w:i/>
          <w:iCs/>
          <w:shd w:val="clear" w:color="auto" w:fill="FFFFFF"/>
        </w:rPr>
        <w:t>tical findings</w:t>
      </w:r>
    </w:p>
    <w:p w14:paraId="44A4933E" w14:textId="3F0BB169" w:rsidR="00250D61" w:rsidRDefault="00353F68" w:rsidP="006D5C63">
      <w:pPr>
        <w:spacing w:after="100" w:afterAutospacing="1" w:line="480" w:lineRule="auto"/>
        <w:jc w:val="both"/>
        <w:rPr>
          <w:rFonts w:ascii="Times New Roman" w:hAnsi="Times New Roman" w:cs="Times New Roman"/>
          <w:sz w:val="24"/>
          <w:szCs w:val="24"/>
          <w:shd w:val="clear" w:color="auto" w:fill="FFFFFF"/>
        </w:rPr>
      </w:pPr>
      <w:r w:rsidRPr="007077A2">
        <w:rPr>
          <w:rFonts w:ascii="Times New Roman" w:hAnsi="Times New Roman" w:cs="Times New Roman"/>
          <w:sz w:val="24"/>
          <w:szCs w:val="24"/>
          <w:shd w:val="clear" w:color="auto" w:fill="FFFFFF"/>
        </w:rPr>
        <w:t xml:space="preserve">Content analysis revealed </w:t>
      </w:r>
      <w:r w:rsidR="00AD777A">
        <w:rPr>
          <w:rFonts w:ascii="Times New Roman" w:hAnsi="Times New Roman" w:cs="Times New Roman"/>
          <w:sz w:val="24"/>
          <w:szCs w:val="24"/>
          <w:shd w:val="clear" w:color="auto" w:fill="FFFFFF"/>
        </w:rPr>
        <w:t>compara</w:t>
      </w:r>
      <w:r w:rsidR="007A4202">
        <w:rPr>
          <w:rFonts w:ascii="Times New Roman" w:hAnsi="Times New Roman" w:cs="Times New Roman"/>
          <w:sz w:val="24"/>
          <w:szCs w:val="24"/>
          <w:shd w:val="clear" w:color="auto" w:fill="FFFFFF"/>
        </w:rPr>
        <w:t>ble</w:t>
      </w:r>
      <w:r w:rsidR="00AD777A">
        <w:rPr>
          <w:rFonts w:ascii="Times New Roman" w:hAnsi="Times New Roman" w:cs="Times New Roman"/>
          <w:sz w:val="24"/>
          <w:szCs w:val="24"/>
          <w:shd w:val="clear" w:color="auto" w:fill="FFFFFF"/>
        </w:rPr>
        <w:t xml:space="preserve"> content relating to </w:t>
      </w:r>
      <w:r w:rsidR="00C570CF">
        <w:rPr>
          <w:rFonts w:ascii="Times New Roman" w:hAnsi="Times New Roman" w:cs="Times New Roman"/>
          <w:sz w:val="24"/>
          <w:szCs w:val="24"/>
          <w:shd w:val="clear" w:color="auto" w:fill="FFFFFF"/>
        </w:rPr>
        <w:t xml:space="preserve">two </w:t>
      </w:r>
      <w:r w:rsidR="001250E6">
        <w:rPr>
          <w:rFonts w:ascii="Times New Roman" w:hAnsi="Times New Roman" w:cs="Times New Roman"/>
          <w:sz w:val="24"/>
          <w:szCs w:val="24"/>
          <w:shd w:val="clear" w:color="auto" w:fill="FFFFFF"/>
        </w:rPr>
        <w:t>main</w:t>
      </w:r>
      <w:r w:rsidR="007A1DED" w:rsidRPr="007077A2">
        <w:rPr>
          <w:rFonts w:ascii="Times New Roman" w:hAnsi="Times New Roman" w:cs="Times New Roman"/>
          <w:sz w:val="24"/>
          <w:szCs w:val="24"/>
          <w:shd w:val="clear" w:color="auto" w:fill="FFFFFF"/>
        </w:rPr>
        <w:t xml:space="preserve"> </w:t>
      </w:r>
      <w:r w:rsidRPr="007077A2">
        <w:rPr>
          <w:rFonts w:ascii="Times New Roman" w:hAnsi="Times New Roman" w:cs="Times New Roman"/>
          <w:sz w:val="24"/>
          <w:szCs w:val="24"/>
          <w:shd w:val="clear" w:color="auto" w:fill="FFFFFF"/>
        </w:rPr>
        <w:t>o</w:t>
      </w:r>
      <w:r w:rsidR="001C4D69" w:rsidRPr="007077A2">
        <w:rPr>
          <w:rFonts w:ascii="Times New Roman" w:hAnsi="Times New Roman" w:cs="Times New Roman"/>
          <w:sz w:val="24"/>
          <w:szCs w:val="24"/>
          <w:shd w:val="clear" w:color="auto" w:fill="FFFFFF"/>
        </w:rPr>
        <w:t xml:space="preserve">rganisational strategies </w:t>
      </w:r>
      <w:r w:rsidR="007A1DED" w:rsidRPr="007077A2">
        <w:rPr>
          <w:rFonts w:ascii="Times New Roman" w:hAnsi="Times New Roman" w:cs="Times New Roman"/>
          <w:sz w:val="24"/>
          <w:szCs w:val="24"/>
          <w:shd w:val="clear" w:color="auto" w:fill="FFFFFF"/>
        </w:rPr>
        <w:t xml:space="preserve">and </w:t>
      </w:r>
      <w:r w:rsidR="00AD777A">
        <w:rPr>
          <w:rFonts w:ascii="Times New Roman" w:hAnsi="Times New Roman" w:cs="Times New Roman"/>
          <w:sz w:val="24"/>
          <w:szCs w:val="24"/>
          <w:shd w:val="clear" w:color="auto" w:fill="FFFFFF"/>
        </w:rPr>
        <w:t xml:space="preserve">various </w:t>
      </w:r>
      <w:r w:rsidR="007A1DED" w:rsidRPr="007077A2">
        <w:rPr>
          <w:rFonts w:ascii="Times New Roman" w:hAnsi="Times New Roman" w:cs="Times New Roman"/>
          <w:sz w:val="24"/>
          <w:szCs w:val="24"/>
          <w:shd w:val="clear" w:color="auto" w:fill="FFFFFF"/>
        </w:rPr>
        <w:t xml:space="preserve">tactics to promote accessibility. </w:t>
      </w:r>
      <w:r w:rsidR="00B1148D">
        <w:rPr>
          <w:rFonts w:ascii="Times New Roman" w:hAnsi="Times New Roman" w:cs="Times New Roman"/>
          <w:sz w:val="24"/>
          <w:szCs w:val="24"/>
          <w:shd w:val="clear" w:color="auto" w:fill="FFFFFF"/>
        </w:rPr>
        <w:t xml:space="preserve">These </w:t>
      </w:r>
      <w:r w:rsidR="006B71E5">
        <w:rPr>
          <w:rFonts w:ascii="Times New Roman" w:hAnsi="Times New Roman" w:cs="Times New Roman"/>
          <w:sz w:val="24"/>
          <w:szCs w:val="24"/>
          <w:shd w:val="clear" w:color="auto" w:fill="FFFFFF"/>
        </w:rPr>
        <w:t xml:space="preserve">findings </w:t>
      </w:r>
      <w:r w:rsidR="00797EC3">
        <w:rPr>
          <w:rFonts w:ascii="Times New Roman" w:hAnsi="Times New Roman" w:cs="Times New Roman"/>
          <w:sz w:val="24"/>
          <w:szCs w:val="24"/>
          <w:shd w:val="clear" w:color="auto" w:fill="FFFFFF"/>
        </w:rPr>
        <w:t>potentially indicate common strategies and tactics t</w:t>
      </w:r>
      <w:r w:rsidR="005B02A8">
        <w:rPr>
          <w:rFonts w:ascii="Times New Roman" w:hAnsi="Times New Roman" w:cs="Times New Roman"/>
          <w:sz w:val="24"/>
          <w:szCs w:val="24"/>
          <w:shd w:val="clear" w:color="auto" w:fill="FFFFFF"/>
        </w:rPr>
        <w:t>hat may</w:t>
      </w:r>
      <w:r w:rsidR="00797EC3">
        <w:rPr>
          <w:rFonts w:ascii="Times New Roman" w:hAnsi="Times New Roman" w:cs="Times New Roman"/>
          <w:sz w:val="24"/>
          <w:szCs w:val="24"/>
          <w:shd w:val="clear" w:color="auto" w:fill="FFFFFF"/>
        </w:rPr>
        <w:t xml:space="preserve"> </w:t>
      </w:r>
      <w:r w:rsidR="00DE4603">
        <w:rPr>
          <w:rFonts w:ascii="Times New Roman" w:hAnsi="Times New Roman" w:cs="Times New Roman"/>
          <w:sz w:val="24"/>
          <w:szCs w:val="24"/>
          <w:shd w:val="clear" w:color="auto" w:fill="FFFFFF"/>
        </w:rPr>
        <w:t xml:space="preserve">help </w:t>
      </w:r>
      <w:r w:rsidR="00797EC3">
        <w:rPr>
          <w:rFonts w:ascii="Times New Roman" w:hAnsi="Times New Roman" w:cs="Times New Roman"/>
          <w:sz w:val="24"/>
          <w:szCs w:val="24"/>
          <w:shd w:val="clear" w:color="auto" w:fill="FFFFFF"/>
        </w:rPr>
        <w:t xml:space="preserve">determine </w:t>
      </w:r>
      <w:r w:rsidR="005B02A8">
        <w:rPr>
          <w:rFonts w:ascii="Times New Roman" w:hAnsi="Times New Roman" w:cs="Times New Roman"/>
          <w:sz w:val="24"/>
          <w:szCs w:val="24"/>
          <w:shd w:val="clear" w:color="auto" w:fill="FFFFFF"/>
        </w:rPr>
        <w:t>the best practice</w:t>
      </w:r>
      <w:r w:rsidR="00DE4603">
        <w:rPr>
          <w:rFonts w:ascii="Times New Roman" w:hAnsi="Times New Roman" w:cs="Times New Roman"/>
          <w:sz w:val="24"/>
          <w:szCs w:val="24"/>
          <w:shd w:val="clear" w:color="auto" w:fill="FFFFFF"/>
        </w:rPr>
        <w:t>s</w:t>
      </w:r>
      <w:r w:rsidR="005B02A8">
        <w:rPr>
          <w:rFonts w:ascii="Times New Roman" w:hAnsi="Times New Roman" w:cs="Times New Roman"/>
          <w:sz w:val="24"/>
          <w:szCs w:val="24"/>
          <w:shd w:val="clear" w:color="auto" w:fill="FFFFFF"/>
        </w:rPr>
        <w:t xml:space="preserve"> of </w:t>
      </w:r>
      <w:r w:rsidR="00797EC3">
        <w:rPr>
          <w:rFonts w:ascii="Times New Roman" w:hAnsi="Times New Roman" w:cs="Times New Roman"/>
          <w:sz w:val="24"/>
          <w:szCs w:val="24"/>
          <w:shd w:val="clear" w:color="auto" w:fill="FFFFFF"/>
        </w:rPr>
        <w:t>a</w:t>
      </w:r>
      <w:r w:rsidR="0096413B">
        <w:rPr>
          <w:rFonts w:ascii="Times New Roman" w:hAnsi="Times New Roman" w:cs="Times New Roman"/>
          <w:sz w:val="24"/>
          <w:szCs w:val="24"/>
          <w:shd w:val="clear" w:color="auto" w:fill="FFFFFF"/>
        </w:rPr>
        <w:t xml:space="preserve">n accessibility </w:t>
      </w:r>
      <w:r w:rsidR="00CD3B2B" w:rsidRPr="00E96D8A">
        <w:rPr>
          <w:rFonts w:ascii="Times New Roman" w:hAnsi="Times New Roman" w:cs="Times New Roman"/>
          <w:sz w:val="24"/>
          <w:szCs w:val="24"/>
          <w:shd w:val="clear" w:color="auto" w:fill="FFFFFF"/>
        </w:rPr>
        <w:t>champion in the ho</w:t>
      </w:r>
      <w:r w:rsidR="00FB19D4">
        <w:rPr>
          <w:rFonts w:ascii="Times New Roman" w:hAnsi="Times New Roman" w:cs="Times New Roman"/>
          <w:sz w:val="24"/>
          <w:szCs w:val="24"/>
          <w:shd w:val="clear" w:color="auto" w:fill="FFFFFF"/>
        </w:rPr>
        <w:t>tel</w:t>
      </w:r>
      <w:r w:rsidR="00CD3B2B" w:rsidRPr="00E96D8A">
        <w:rPr>
          <w:rFonts w:ascii="Times New Roman" w:hAnsi="Times New Roman" w:cs="Times New Roman"/>
          <w:sz w:val="24"/>
          <w:szCs w:val="24"/>
          <w:shd w:val="clear" w:color="auto" w:fill="FFFFFF"/>
        </w:rPr>
        <w:t xml:space="preserve"> industry</w:t>
      </w:r>
      <w:r w:rsidR="003C6642">
        <w:rPr>
          <w:rFonts w:ascii="Times New Roman" w:hAnsi="Times New Roman" w:cs="Times New Roman"/>
          <w:sz w:val="24"/>
          <w:szCs w:val="24"/>
          <w:shd w:val="clear" w:color="auto" w:fill="FFFFFF"/>
        </w:rPr>
        <w:t>.</w:t>
      </w:r>
    </w:p>
    <w:p w14:paraId="0A065F61" w14:textId="60A0DC21" w:rsidR="00184419" w:rsidRDefault="001250E6" w:rsidP="006D5C63">
      <w:pPr>
        <w:spacing w:after="100" w:afterAutospacing="1"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The first common organisational strategy </w:t>
      </w:r>
      <w:r w:rsidR="00656D8F">
        <w:rPr>
          <w:rFonts w:ascii="Times New Roman" w:hAnsi="Times New Roman" w:cs="Times New Roman"/>
          <w:sz w:val="24"/>
          <w:szCs w:val="24"/>
          <w:shd w:val="clear" w:color="auto" w:fill="FFFFFF"/>
        </w:rPr>
        <w:t>employed by the three hotels was t</w:t>
      </w:r>
      <w:r w:rsidR="009D2828">
        <w:rPr>
          <w:rFonts w:ascii="Times New Roman" w:hAnsi="Times New Roman" w:cs="Times New Roman"/>
          <w:sz w:val="24"/>
          <w:szCs w:val="24"/>
          <w:shd w:val="clear" w:color="auto" w:fill="FFFFFF"/>
        </w:rPr>
        <w:t>he implementation</w:t>
      </w:r>
      <w:r w:rsidR="00436A2C">
        <w:rPr>
          <w:rFonts w:ascii="Times New Roman" w:hAnsi="Times New Roman" w:cs="Times New Roman"/>
          <w:sz w:val="24"/>
          <w:szCs w:val="24"/>
          <w:shd w:val="clear" w:color="auto" w:fill="FFFFFF"/>
        </w:rPr>
        <w:t xml:space="preserve"> and promotion</w:t>
      </w:r>
      <w:r w:rsidR="009D2828">
        <w:rPr>
          <w:rFonts w:ascii="Times New Roman" w:hAnsi="Times New Roman" w:cs="Times New Roman"/>
          <w:sz w:val="24"/>
          <w:szCs w:val="24"/>
          <w:shd w:val="clear" w:color="auto" w:fill="FFFFFF"/>
        </w:rPr>
        <w:t xml:space="preserve"> of</w:t>
      </w:r>
      <w:r w:rsidR="00656D8F">
        <w:rPr>
          <w:rFonts w:ascii="Times New Roman" w:hAnsi="Times New Roman" w:cs="Times New Roman"/>
          <w:sz w:val="24"/>
          <w:szCs w:val="24"/>
          <w:shd w:val="clear" w:color="auto" w:fill="FFFFFF"/>
        </w:rPr>
        <w:t xml:space="preserve"> </w:t>
      </w:r>
      <w:r w:rsidR="00436A2C">
        <w:rPr>
          <w:rFonts w:ascii="Times New Roman" w:hAnsi="Times New Roman" w:cs="Times New Roman"/>
          <w:sz w:val="24"/>
          <w:szCs w:val="24"/>
          <w:shd w:val="clear" w:color="auto" w:fill="FFFFFF"/>
        </w:rPr>
        <w:t xml:space="preserve">successful </w:t>
      </w:r>
      <w:r w:rsidR="00656D8F">
        <w:rPr>
          <w:rFonts w:ascii="Times New Roman" w:hAnsi="Times New Roman" w:cs="Times New Roman"/>
          <w:sz w:val="24"/>
          <w:szCs w:val="24"/>
          <w:shd w:val="clear" w:color="auto" w:fill="FFFFFF"/>
        </w:rPr>
        <w:t xml:space="preserve">accreditations and awards from social change organisations. </w:t>
      </w:r>
      <w:r w:rsidR="009D2828">
        <w:rPr>
          <w:rFonts w:ascii="Times New Roman" w:hAnsi="Times New Roman" w:cs="Times New Roman"/>
          <w:sz w:val="24"/>
          <w:szCs w:val="24"/>
          <w:shd w:val="clear" w:color="auto" w:fill="FFFFFF"/>
        </w:rPr>
        <w:t>For instance, a</w:t>
      </w:r>
      <w:r w:rsidR="00AB25CA" w:rsidRPr="00AB25CA">
        <w:rPr>
          <w:rFonts w:ascii="Times New Roman" w:hAnsi="Times New Roman" w:cs="Times New Roman"/>
          <w:sz w:val="24"/>
          <w:szCs w:val="24"/>
          <w:shd w:val="clear" w:color="auto" w:fill="FFFFFF"/>
        </w:rPr>
        <w:t xml:space="preserve">ll properties of the </w:t>
      </w:r>
      <w:proofErr w:type="spellStart"/>
      <w:r w:rsidR="00AB25CA" w:rsidRPr="00AB25CA">
        <w:rPr>
          <w:rFonts w:ascii="Times New Roman" w:hAnsi="Times New Roman" w:cs="Times New Roman"/>
          <w:sz w:val="24"/>
          <w:szCs w:val="24"/>
          <w:shd w:val="clear" w:color="auto" w:fill="FFFFFF"/>
        </w:rPr>
        <w:t>Sudima</w:t>
      </w:r>
      <w:proofErr w:type="spellEnd"/>
      <w:r w:rsidR="00AB25CA" w:rsidRPr="00AB25CA">
        <w:rPr>
          <w:rFonts w:ascii="Times New Roman" w:hAnsi="Times New Roman" w:cs="Times New Roman"/>
          <w:sz w:val="24"/>
          <w:szCs w:val="24"/>
          <w:shd w:val="clear" w:color="auto" w:fill="FFFFFF"/>
        </w:rPr>
        <w:t xml:space="preserve"> brand ha</w:t>
      </w:r>
      <w:r w:rsidR="00110673">
        <w:rPr>
          <w:rFonts w:ascii="Times New Roman" w:hAnsi="Times New Roman" w:cs="Times New Roman"/>
          <w:sz w:val="24"/>
          <w:szCs w:val="24"/>
          <w:shd w:val="clear" w:color="auto" w:fill="FFFFFF"/>
        </w:rPr>
        <w:t>d</w:t>
      </w:r>
      <w:r w:rsidR="00AB25CA" w:rsidRPr="00AB25CA">
        <w:rPr>
          <w:rFonts w:ascii="Times New Roman" w:hAnsi="Times New Roman" w:cs="Times New Roman"/>
          <w:sz w:val="24"/>
          <w:szCs w:val="24"/>
          <w:shd w:val="clear" w:color="auto" w:fill="FFFFFF"/>
        </w:rPr>
        <w:t xml:space="preserve"> been accredited by </w:t>
      </w:r>
      <w:proofErr w:type="spellStart"/>
      <w:r w:rsidR="00AB25CA" w:rsidRPr="00AB25CA">
        <w:rPr>
          <w:rFonts w:ascii="Times New Roman" w:hAnsi="Times New Roman" w:cs="Times New Roman"/>
          <w:sz w:val="24"/>
          <w:szCs w:val="24"/>
          <w:shd w:val="clear" w:color="auto" w:fill="FFFFFF"/>
        </w:rPr>
        <w:t>Be.Accessible</w:t>
      </w:r>
      <w:proofErr w:type="spellEnd"/>
      <w:r w:rsidR="00AB25CA" w:rsidRPr="00AB25CA">
        <w:rPr>
          <w:rFonts w:ascii="Times New Roman" w:hAnsi="Times New Roman" w:cs="Times New Roman"/>
          <w:sz w:val="24"/>
          <w:szCs w:val="24"/>
          <w:shd w:val="clear" w:color="auto" w:fill="FFFFFF"/>
        </w:rPr>
        <w:t xml:space="preserve">, and this information </w:t>
      </w:r>
      <w:r w:rsidR="007A4202">
        <w:rPr>
          <w:rFonts w:ascii="Times New Roman" w:hAnsi="Times New Roman" w:cs="Times New Roman"/>
          <w:sz w:val="24"/>
          <w:szCs w:val="24"/>
          <w:shd w:val="clear" w:color="auto" w:fill="FFFFFF"/>
        </w:rPr>
        <w:t>was</w:t>
      </w:r>
      <w:r w:rsidR="007A4202" w:rsidRPr="00AB25CA">
        <w:rPr>
          <w:rFonts w:ascii="Times New Roman" w:hAnsi="Times New Roman" w:cs="Times New Roman"/>
          <w:sz w:val="24"/>
          <w:szCs w:val="24"/>
          <w:shd w:val="clear" w:color="auto" w:fill="FFFFFF"/>
        </w:rPr>
        <w:t xml:space="preserve"> </w:t>
      </w:r>
      <w:r w:rsidR="00AB25CA" w:rsidRPr="00AB25CA">
        <w:rPr>
          <w:rFonts w:ascii="Times New Roman" w:hAnsi="Times New Roman" w:cs="Times New Roman"/>
          <w:sz w:val="24"/>
          <w:szCs w:val="24"/>
          <w:shd w:val="clear" w:color="auto" w:fill="FFFFFF"/>
        </w:rPr>
        <w:t xml:space="preserve">communicated on </w:t>
      </w:r>
      <w:r w:rsidR="00E83919">
        <w:rPr>
          <w:rFonts w:ascii="Times New Roman" w:hAnsi="Times New Roman" w:cs="Times New Roman"/>
          <w:sz w:val="24"/>
          <w:szCs w:val="24"/>
          <w:shd w:val="clear" w:color="auto" w:fill="FFFFFF"/>
        </w:rPr>
        <w:t>its</w:t>
      </w:r>
      <w:r w:rsidR="00E83919" w:rsidRPr="00AB25CA">
        <w:rPr>
          <w:rFonts w:ascii="Times New Roman" w:hAnsi="Times New Roman" w:cs="Times New Roman"/>
          <w:sz w:val="24"/>
          <w:szCs w:val="24"/>
          <w:shd w:val="clear" w:color="auto" w:fill="FFFFFF"/>
        </w:rPr>
        <w:t xml:space="preserve"> </w:t>
      </w:r>
      <w:r w:rsidR="00AB25CA" w:rsidRPr="00AB25CA">
        <w:rPr>
          <w:rFonts w:ascii="Times New Roman" w:hAnsi="Times New Roman" w:cs="Times New Roman"/>
          <w:sz w:val="24"/>
          <w:szCs w:val="24"/>
          <w:shd w:val="clear" w:color="auto" w:fill="FFFFFF"/>
        </w:rPr>
        <w:t>website</w:t>
      </w:r>
      <w:r w:rsidR="000F4867">
        <w:rPr>
          <w:rFonts w:ascii="Times New Roman" w:hAnsi="Times New Roman" w:cs="Times New Roman"/>
          <w:sz w:val="24"/>
          <w:szCs w:val="24"/>
          <w:shd w:val="clear" w:color="auto" w:fill="FFFFFF"/>
        </w:rPr>
        <w:t xml:space="preserve"> at the time of the study</w:t>
      </w:r>
      <w:r w:rsidR="00AB25CA" w:rsidRPr="00AB25CA">
        <w:rPr>
          <w:rFonts w:ascii="Times New Roman" w:hAnsi="Times New Roman" w:cs="Times New Roman"/>
          <w:sz w:val="24"/>
          <w:szCs w:val="24"/>
          <w:shd w:val="clear" w:color="auto" w:fill="FFFFFF"/>
        </w:rPr>
        <w:t>.</w:t>
      </w:r>
      <w:r w:rsidR="009D2828">
        <w:rPr>
          <w:rFonts w:ascii="Times New Roman" w:hAnsi="Times New Roman" w:cs="Times New Roman"/>
          <w:sz w:val="24"/>
          <w:szCs w:val="24"/>
          <w:shd w:val="clear" w:color="auto" w:fill="FFFFFF"/>
        </w:rPr>
        <w:t xml:space="preserve"> </w:t>
      </w:r>
      <w:proofErr w:type="spellStart"/>
      <w:r w:rsidR="00AB25CA" w:rsidRPr="00AB25CA">
        <w:rPr>
          <w:rFonts w:ascii="Times New Roman" w:hAnsi="Times New Roman" w:cs="Times New Roman"/>
          <w:sz w:val="24"/>
          <w:szCs w:val="24"/>
          <w:shd w:val="clear" w:color="auto" w:fill="FFFFFF"/>
        </w:rPr>
        <w:t>Sudima</w:t>
      </w:r>
      <w:proofErr w:type="spellEnd"/>
      <w:r w:rsidR="00AB25CA" w:rsidRPr="00AB25CA">
        <w:rPr>
          <w:rFonts w:ascii="Times New Roman" w:hAnsi="Times New Roman" w:cs="Times New Roman"/>
          <w:sz w:val="24"/>
          <w:szCs w:val="24"/>
          <w:shd w:val="clear" w:color="auto" w:fill="FFFFFF"/>
        </w:rPr>
        <w:t xml:space="preserve"> Hotels claim</w:t>
      </w:r>
      <w:r w:rsidR="000F4867">
        <w:rPr>
          <w:rFonts w:ascii="Times New Roman" w:hAnsi="Times New Roman" w:cs="Times New Roman"/>
          <w:sz w:val="24"/>
          <w:szCs w:val="24"/>
          <w:shd w:val="clear" w:color="auto" w:fill="FFFFFF"/>
        </w:rPr>
        <w:t>ed</w:t>
      </w:r>
      <w:r w:rsidR="00AB25CA" w:rsidRPr="00AB25CA">
        <w:rPr>
          <w:rFonts w:ascii="Times New Roman" w:hAnsi="Times New Roman" w:cs="Times New Roman"/>
          <w:sz w:val="24"/>
          <w:szCs w:val="24"/>
          <w:shd w:val="clear" w:color="auto" w:fill="FFFFFF"/>
        </w:rPr>
        <w:t xml:space="preserve"> </w:t>
      </w:r>
      <w:r w:rsidR="00AB25CA" w:rsidRPr="00AB25CA">
        <w:rPr>
          <w:rFonts w:ascii="Times New Roman" w:hAnsi="Times New Roman" w:cs="Times New Roman"/>
          <w:sz w:val="24"/>
          <w:szCs w:val="24"/>
          <w:shd w:val="clear" w:color="auto" w:fill="FFFFFF"/>
        </w:rPr>
        <w:lastRenderedPageBreak/>
        <w:t>to be the “</w:t>
      </w:r>
      <w:r w:rsidR="00AB25CA" w:rsidRPr="00AB25CA">
        <w:rPr>
          <w:rFonts w:ascii="Times New Roman" w:hAnsi="Times New Roman" w:cs="Times New Roman"/>
          <w:i/>
          <w:iCs/>
          <w:sz w:val="24"/>
          <w:szCs w:val="24"/>
          <w:shd w:val="clear" w:color="auto" w:fill="FFFFFF"/>
        </w:rPr>
        <w:t>first hotel group to prioritise accessibility nationally”</w:t>
      </w:r>
      <w:r w:rsidR="00AB25CA" w:rsidRPr="00AB25CA">
        <w:rPr>
          <w:rFonts w:ascii="Times New Roman" w:hAnsi="Times New Roman" w:cs="Times New Roman"/>
          <w:sz w:val="24"/>
          <w:szCs w:val="24"/>
          <w:shd w:val="clear" w:color="auto" w:fill="FFFFFF"/>
        </w:rPr>
        <w:t xml:space="preserve">. </w:t>
      </w:r>
      <w:r w:rsidR="00E83919">
        <w:rPr>
          <w:rFonts w:ascii="Times New Roman" w:hAnsi="Times New Roman" w:cs="Times New Roman"/>
          <w:sz w:val="24"/>
          <w:szCs w:val="24"/>
          <w:shd w:val="clear" w:color="auto" w:fill="FFFFFF"/>
        </w:rPr>
        <w:t>The organisation</w:t>
      </w:r>
      <w:r w:rsidR="00E83919" w:rsidRPr="00AB25CA">
        <w:rPr>
          <w:rFonts w:ascii="Times New Roman" w:hAnsi="Times New Roman" w:cs="Times New Roman"/>
          <w:sz w:val="24"/>
          <w:szCs w:val="24"/>
          <w:shd w:val="clear" w:color="auto" w:fill="FFFFFF"/>
        </w:rPr>
        <w:t xml:space="preserve"> </w:t>
      </w:r>
      <w:r w:rsidR="002E7531">
        <w:rPr>
          <w:rFonts w:ascii="Times New Roman" w:hAnsi="Times New Roman" w:cs="Times New Roman"/>
          <w:sz w:val="24"/>
          <w:szCs w:val="24"/>
          <w:shd w:val="clear" w:color="auto" w:fill="FFFFFF"/>
        </w:rPr>
        <w:t>promote</w:t>
      </w:r>
      <w:r w:rsidR="006A13E0">
        <w:rPr>
          <w:rFonts w:ascii="Times New Roman" w:hAnsi="Times New Roman" w:cs="Times New Roman"/>
          <w:sz w:val="24"/>
          <w:szCs w:val="24"/>
          <w:shd w:val="clear" w:color="auto" w:fill="FFFFFF"/>
        </w:rPr>
        <w:t>d</w:t>
      </w:r>
      <w:r w:rsidR="002E7531">
        <w:rPr>
          <w:rFonts w:ascii="Times New Roman" w:hAnsi="Times New Roman" w:cs="Times New Roman"/>
          <w:sz w:val="24"/>
          <w:szCs w:val="24"/>
          <w:shd w:val="clear" w:color="auto" w:fill="FFFFFF"/>
        </w:rPr>
        <w:t xml:space="preserve"> </w:t>
      </w:r>
      <w:r w:rsidR="00E83919">
        <w:rPr>
          <w:rFonts w:ascii="Times New Roman" w:hAnsi="Times New Roman" w:cs="Times New Roman"/>
          <w:sz w:val="24"/>
          <w:szCs w:val="24"/>
          <w:shd w:val="clear" w:color="auto" w:fill="FFFFFF"/>
        </w:rPr>
        <w:t>its</w:t>
      </w:r>
      <w:r w:rsidR="00E83919" w:rsidRPr="00AB25CA">
        <w:rPr>
          <w:rFonts w:ascii="Times New Roman" w:hAnsi="Times New Roman" w:cs="Times New Roman"/>
          <w:sz w:val="24"/>
          <w:szCs w:val="24"/>
          <w:shd w:val="clear" w:color="auto" w:fill="FFFFFF"/>
        </w:rPr>
        <w:t xml:space="preserve"> </w:t>
      </w:r>
      <w:r w:rsidR="00AB25CA" w:rsidRPr="00AB25CA">
        <w:rPr>
          <w:rFonts w:ascii="Times New Roman" w:hAnsi="Times New Roman" w:cs="Times New Roman"/>
          <w:sz w:val="24"/>
          <w:szCs w:val="24"/>
          <w:shd w:val="clear" w:color="auto" w:fill="FFFFFF"/>
        </w:rPr>
        <w:t xml:space="preserve">many awards for </w:t>
      </w:r>
      <w:r w:rsidR="00E83919">
        <w:rPr>
          <w:rFonts w:ascii="Times New Roman" w:hAnsi="Times New Roman" w:cs="Times New Roman"/>
          <w:sz w:val="24"/>
          <w:szCs w:val="24"/>
          <w:shd w:val="clear" w:color="auto" w:fill="FFFFFF"/>
        </w:rPr>
        <w:t>its</w:t>
      </w:r>
      <w:r w:rsidR="00E83919" w:rsidRPr="00AB25CA">
        <w:rPr>
          <w:rFonts w:ascii="Times New Roman" w:hAnsi="Times New Roman" w:cs="Times New Roman"/>
          <w:sz w:val="24"/>
          <w:szCs w:val="24"/>
          <w:shd w:val="clear" w:color="auto" w:fill="FFFFFF"/>
        </w:rPr>
        <w:t xml:space="preserve"> </w:t>
      </w:r>
      <w:r w:rsidR="00AB25CA" w:rsidRPr="00AB25CA">
        <w:rPr>
          <w:rFonts w:ascii="Times New Roman" w:hAnsi="Times New Roman" w:cs="Times New Roman"/>
          <w:sz w:val="24"/>
          <w:szCs w:val="24"/>
          <w:shd w:val="clear" w:color="auto" w:fill="FFFFFF"/>
        </w:rPr>
        <w:t>efforts in accessibility and inclusion of</w:t>
      </w:r>
      <w:r w:rsidR="00A4507B">
        <w:rPr>
          <w:rFonts w:ascii="Times New Roman" w:hAnsi="Times New Roman" w:cs="Times New Roman"/>
          <w:sz w:val="24"/>
          <w:szCs w:val="24"/>
          <w:shd w:val="clear" w:color="auto" w:fill="FFFFFF"/>
        </w:rPr>
        <w:t xml:space="preserve"> </w:t>
      </w:r>
      <w:r w:rsidR="00B6371D">
        <w:rPr>
          <w:rFonts w:ascii="Times New Roman" w:hAnsi="Times New Roman" w:cs="Times New Roman"/>
          <w:sz w:val="24"/>
          <w:szCs w:val="24"/>
          <w:shd w:val="clear" w:color="auto" w:fill="FFFFFF"/>
        </w:rPr>
        <w:t>people with disabilities</w:t>
      </w:r>
      <w:r w:rsidR="00AB25CA" w:rsidRPr="00AB25CA">
        <w:rPr>
          <w:rFonts w:ascii="Times New Roman" w:hAnsi="Times New Roman" w:cs="Times New Roman"/>
          <w:sz w:val="24"/>
          <w:szCs w:val="24"/>
          <w:shd w:val="clear" w:color="auto" w:fill="FFFFFF"/>
        </w:rPr>
        <w:t xml:space="preserve"> in the workforce. </w:t>
      </w:r>
      <w:r w:rsidR="00961399" w:rsidRPr="00961399">
        <w:rPr>
          <w:rFonts w:ascii="Times New Roman" w:hAnsi="Times New Roman" w:cs="Times New Roman"/>
          <w:sz w:val="24"/>
          <w:szCs w:val="24"/>
          <w:shd w:val="clear" w:color="auto" w:fill="FFFFFF"/>
        </w:rPr>
        <w:t xml:space="preserve">Similarly, CQ Hotels also </w:t>
      </w:r>
      <w:r w:rsidR="00492E00">
        <w:rPr>
          <w:rFonts w:ascii="Times New Roman" w:hAnsi="Times New Roman" w:cs="Times New Roman"/>
          <w:sz w:val="24"/>
          <w:szCs w:val="24"/>
          <w:shd w:val="clear" w:color="auto" w:fill="FFFFFF"/>
        </w:rPr>
        <w:t xml:space="preserve">promoted </w:t>
      </w:r>
      <w:r w:rsidR="00E83919">
        <w:rPr>
          <w:rFonts w:ascii="Times New Roman" w:hAnsi="Times New Roman" w:cs="Times New Roman"/>
          <w:sz w:val="24"/>
          <w:szCs w:val="24"/>
          <w:shd w:val="clear" w:color="auto" w:fill="FFFFFF"/>
        </w:rPr>
        <w:t>its</w:t>
      </w:r>
      <w:r w:rsidR="00E83919" w:rsidRPr="00961399">
        <w:rPr>
          <w:rFonts w:ascii="Times New Roman" w:hAnsi="Times New Roman" w:cs="Times New Roman"/>
          <w:sz w:val="24"/>
          <w:szCs w:val="24"/>
          <w:shd w:val="clear" w:color="auto" w:fill="FFFFFF"/>
        </w:rPr>
        <w:t xml:space="preserve"> </w:t>
      </w:r>
      <w:proofErr w:type="spellStart"/>
      <w:r w:rsidR="00961399" w:rsidRPr="00961399">
        <w:rPr>
          <w:rFonts w:ascii="Times New Roman" w:hAnsi="Times New Roman" w:cs="Times New Roman"/>
          <w:sz w:val="24"/>
          <w:szCs w:val="24"/>
          <w:shd w:val="clear" w:color="auto" w:fill="FFFFFF"/>
        </w:rPr>
        <w:t>Be.Accessible</w:t>
      </w:r>
      <w:proofErr w:type="spellEnd"/>
      <w:r w:rsidR="00492E00">
        <w:rPr>
          <w:rFonts w:ascii="Times New Roman" w:hAnsi="Times New Roman" w:cs="Times New Roman"/>
          <w:sz w:val="24"/>
          <w:szCs w:val="24"/>
          <w:shd w:val="clear" w:color="auto" w:fill="FFFFFF"/>
        </w:rPr>
        <w:t xml:space="preserve"> accreditation</w:t>
      </w:r>
      <w:r w:rsidR="00961399" w:rsidRPr="00961399">
        <w:rPr>
          <w:rFonts w:ascii="Times New Roman" w:hAnsi="Times New Roman" w:cs="Times New Roman"/>
          <w:sz w:val="24"/>
          <w:szCs w:val="24"/>
          <w:shd w:val="clear" w:color="auto" w:fill="FFFFFF"/>
        </w:rPr>
        <w:t>. According to CQ Hotels</w:t>
      </w:r>
      <w:r w:rsidR="00356332">
        <w:rPr>
          <w:rFonts w:ascii="Times New Roman" w:hAnsi="Times New Roman" w:cs="Times New Roman"/>
          <w:sz w:val="24"/>
          <w:szCs w:val="24"/>
          <w:shd w:val="clear" w:color="auto" w:fill="FFFFFF"/>
        </w:rPr>
        <w:t xml:space="preserve"> website communications</w:t>
      </w:r>
      <w:r w:rsidR="00961399" w:rsidRPr="00961399">
        <w:rPr>
          <w:rFonts w:ascii="Times New Roman" w:hAnsi="Times New Roman" w:cs="Times New Roman"/>
          <w:sz w:val="24"/>
          <w:szCs w:val="24"/>
          <w:shd w:val="clear" w:color="auto" w:fill="FFFFFF"/>
        </w:rPr>
        <w:t xml:space="preserve">, </w:t>
      </w:r>
      <w:r w:rsidR="00E83919">
        <w:rPr>
          <w:rFonts w:ascii="Times New Roman" w:hAnsi="Times New Roman" w:cs="Times New Roman"/>
          <w:sz w:val="24"/>
          <w:szCs w:val="24"/>
          <w:shd w:val="clear" w:color="auto" w:fill="FFFFFF"/>
        </w:rPr>
        <w:t>its hotels were</w:t>
      </w:r>
      <w:r w:rsidR="00961399" w:rsidRPr="00961399">
        <w:rPr>
          <w:rFonts w:ascii="Times New Roman" w:hAnsi="Times New Roman" w:cs="Times New Roman"/>
          <w:sz w:val="24"/>
          <w:szCs w:val="24"/>
          <w:shd w:val="clear" w:color="auto" w:fill="FFFFFF"/>
        </w:rPr>
        <w:t xml:space="preserve"> the first to be ranked by the </w:t>
      </w:r>
      <w:proofErr w:type="spellStart"/>
      <w:r w:rsidR="00961399" w:rsidRPr="00961399">
        <w:rPr>
          <w:rFonts w:ascii="Times New Roman" w:hAnsi="Times New Roman" w:cs="Times New Roman"/>
          <w:sz w:val="24"/>
          <w:szCs w:val="24"/>
          <w:shd w:val="clear" w:color="auto" w:fill="FFFFFF"/>
        </w:rPr>
        <w:t>Be.Accessible</w:t>
      </w:r>
      <w:proofErr w:type="spellEnd"/>
      <w:r w:rsidR="00961399" w:rsidRPr="00961399">
        <w:rPr>
          <w:rFonts w:ascii="Times New Roman" w:hAnsi="Times New Roman" w:cs="Times New Roman"/>
          <w:sz w:val="24"/>
          <w:szCs w:val="24"/>
          <w:shd w:val="clear" w:color="auto" w:fill="FFFFFF"/>
        </w:rPr>
        <w:t xml:space="preserve"> group, while </w:t>
      </w:r>
      <w:r w:rsidR="00E83919">
        <w:rPr>
          <w:rFonts w:ascii="Times New Roman" w:hAnsi="Times New Roman" w:cs="Times New Roman"/>
          <w:sz w:val="24"/>
          <w:szCs w:val="24"/>
          <w:shd w:val="clear" w:color="auto" w:fill="FFFFFF"/>
        </w:rPr>
        <w:t xml:space="preserve">it </w:t>
      </w:r>
      <w:r w:rsidR="00961399" w:rsidRPr="00961399">
        <w:rPr>
          <w:rFonts w:ascii="Times New Roman" w:hAnsi="Times New Roman" w:cs="Times New Roman"/>
          <w:sz w:val="24"/>
          <w:szCs w:val="24"/>
          <w:shd w:val="clear" w:color="auto" w:fill="FFFFFF"/>
        </w:rPr>
        <w:t>also claim</w:t>
      </w:r>
      <w:r w:rsidR="00E83919">
        <w:rPr>
          <w:rFonts w:ascii="Times New Roman" w:hAnsi="Times New Roman" w:cs="Times New Roman"/>
          <w:sz w:val="24"/>
          <w:szCs w:val="24"/>
          <w:shd w:val="clear" w:color="auto" w:fill="FFFFFF"/>
        </w:rPr>
        <w:t>ed</w:t>
      </w:r>
      <w:r w:rsidR="00961399" w:rsidRPr="00961399">
        <w:rPr>
          <w:rFonts w:ascii="Times New Roman" w:hAnsi="Times New Roman" w:cs="Times New Roman"/>
          <w:sz w:val="24"/>
          <w:szCs w:val="24"/>
          <w:shd w:val="clear" w:color="auto" w:fill="FFFFFF"/>
        </w:rPr>
        <w:t xml:space="preserve"> to </w:t>
      </w:r>
      <w:r w:rsidR="00805A1F">
        <w:rPr>
          <w:rFonts w:ascii="Times New Roman" w:hAnsi="Times New Roman" w:cs="Times New Roman"/>
          <w:sz w:val="24"/>
          <w:szCs w:val="24"/>
          <w:shd w:val="clear" w:color="auto" w:fill="FFFFFF"/>
        </w:rPr>
        <w:t>have</w:t>
      </w:r>
      <w:r w:rsidR="00961399" w:rsidRPr="00961399">
        <w:rPr>
          <w:rFonts w:ascii="Times New Roman" w:hAnsi="Times New Roman" w:cs="Times New Roman"/>
          <w:sz w:val="24"/>
          <w:szCs w:val="24"/>
          <w:shd w:val="clear" w:color="auto" w:fill="FFFFFF"/>
        </w:rPr>
        <w:t xml:space="preserve"> the “</w:t>
      </w:r>
      <w:r w:rsidR="00961399" w:rsidRPr="00961399">
        <w:rPr>
          <w:rFonts w:ascii="Times New Roman" w:hAnsi="Times New Roman" w:cs="Times New Roman"/>
          <w:i/>
          <w:iCs/>
          <w:sz w:val="24"/>
          <w:szCs w:val="24"/>
          <w:shd w:val="clear" w:color="auto" w:fill="FFFFFF"/>
        </w:rPr>
        <w:t>most accessible hotel</w:t>
      </w:r>
      <w:r w:rsidR="00841ACE">
        <w:rPr>
          <w:rFonts w:ascii="Times New Roman" w:hAnsi="Times New Roman" w:cs="Times New Roman"/>
          <w:i/>
          <w:iCs/>
          <w:sz w:val="24"/>
          <w:szCs w:val="24"/>
          <w:shd w:val="clear" w:color="auto" w:fill="FFFFFF"/>
        </w:rPr>
        <w:t>s</w:t>
      </w:r>
      <w:r w:rsidR="00961399" w:rsidRPr="00961399">
        <w:rPr>
          <w:rFonts w:ascii="Times New Roman" w:hAnsi="Times New Roman" w:cs="Times New Roman"/>
          <w:i/>
          <w:iCs/>
          <w:sz w:val="24"/>
          <w:szCs w:val="24"/>
          <w:shd w:val="clear" w:color="auto" w:fill="FFFFFF"/>
        </w:rPr>
        <w:t xml:space="preserve"> in New Zealand”</w:t>
      </w:r>
      <w:r w:rsidR="00961399" w:rsidRPr="00961399">
        <w:rPr>
          <w:rFonts w:ascii="Times New Roman" w:hAnsi="Times New Roman" w:cs="Times New Roman"/>
          <w:sz w:val="24"/>
          <w:szCs w:val="24"/>
          <w:shd w:val="clear" w:color="auto" w:fill="FFFFFF"/>
        </w:rPr>
        <w:t>. CQ Hotels ha</w:t>
      </w:r>
      <w:r w:rsidR="006A13E0">
        <w:rPr>
          <w:rFonts w:ascii="Times New Roman" w:hAnsi="Times New Roman" w:cs="Times New Roman"/>
          <w:sz w:val="24"/>
          <w:szCs w:val="24"/>
          <w:shd w:val="clear" w:color="auto" w:fill="FFFFFF"/>
        </w:rPr>
        <w:t>d</w:t>
      </w:r>
      <w:r w:rsidR="00961399" w:rsidRPr="00961399">
        <w:rPr>
          <w:rFonts w:ascii="Times New Roman" w:hAnsi="Times New Roman" w:cs="Times New Roman"/>
          <w:sz w:val="24"/>
          <w:szCs w:val="24"/>
          <w:shd w:val="clear" w:color="auto" w:fill="FFFFFF"/>
        </w:rPr>
        <w:t xml:space="preserve"> </w:t>
      </w:r>
      <w:r w:rsidR="00356332">
        <w:rPr>
          <w:rFonts w:ascii="Times New Roman" w:hAnsi="Times New Roman" w:cs="Times New Roman"/>
          <w:sz w:val="24"/>
          <w:szCs w:val="24"/>
          <w:shd w:val="clear" w:color="auto" w:fill="FFFFFF"/>
        </w:rPr>
        <w:t xml:space="preserve">also </w:t>
      </w:r>
      <w:r w:rsidR="00961399" w:rsidRPr="00961399">
        <w:rPr>
          <w:rFonts w:ascii="Times New Roman" w:hAnsi="Times New Roman" w:cs="Times New Roman"/>
          <w:sz w:val="24"/>
          <w:szCs w:val="24"/>
          <w:shd w:val="clear" w:color="auto" w:fill="FFFFFF"/>
        </w:rPr>
        <w:t xml:space="preserve">won multiple </w:t>
      </w:r>
      <w:r w:rsidR="00356332">
        <w:rPr>
          <w:rFonts w:ascii="Times New Roman" w:hAnsi="Times New Roman" w:cs="Times New Roman"/>
          <w:sz w:val="24"/>
          <w:szCs w:val="24"/>
          <w:shd w:val="clear" w:color="auto" w:fill="FFFFFF"/>
        </w:rPr>
        <w:t>awards relating to accessibility and inclusion</w:t>
      </w:r>
      <w:r w:rsidR="00961399" w:rsidRPr="00961399">
        <w:rPr>
          <w:rFonts w:ascii="Times New Roman" w:hAnsi="Times New Roman" w:cs="Times New Roman"/>
          <w:sz w:val="24"/>
          <w:szCs w:val="24"/>
          <w:shd w:val="clear" w:color="auto" w:fill="FFFFFF"/>
        </w:rPr>
        <w:t xml:space="preserve">. </w:t>
      </w:r>
      <w:r w:rsidR="00223C1E" w:rsidRPr="00223C1E">
        <w:rPr>
          <w:rFonts w:ascii="Times New Roman" w:hAnsi="Times New Roman" w:cs="Times New Roman"/>
          <w:sz w:val="24"/>
          <w:szCs w:val="24"/>
          <w:shd w:val="clear" w:color="auto" w:fill="FFFFFF"/>
        </w:rPr>
        <w:t xml:space="preserve">The </w:t>
      </w:r>
      <w:proofErr w:type="spellStart"/>
      <w:r w:rsidR="00223C1E" w:rsidRPr="00223C1E">
        <w:rPr>
          <w:rFonts w:ascii="Times New Roman" w:hAnsi="Times New Roman" w:cs="Times New Roman"/>
          <w:sz w:val="24"/>
          <w:szCs w:val="24"/>
          <w:shd w:val="clear" w:color="auto" w:fill="FFFFFF"/>
        </w:rPr>
        <w:t>Rydges</w:t>
      </w:r>
      <w:proofErr w:type="spellEnd"/>
      <w:r w:rsidR="00223C1E" w:rsidRPr="00223C1E">
        <w:rPr>
          <w:rFonts w:ascii="Times New Roman" w:hAnsi="Times New Roman" w:cs="Times New Roman"/>
          <w:sz w:val="24"/>
          <w:szCs w:val="24"/>
          <w:shd w:val="clear" w:color="auto" w:fill="FFFFFF"/>
        </w:rPr>
        <w:t xml:space="preserve"> Auckland </w:t>
      </w:r>
      <w:r w:rsidR="00E83919">
        <w:rPr>
          <w:rFonts w:ascii="Times New Roman" w:hAnsi="Times New Roman" w:cs="Times New Roman"/>
          <w:sz w:val="24"/>
          <w:szCs w:val="24"/>
          <w:shd w:val="clear" w:color="auto" w:fill="FFFFFF"/>
        </w:rPr>
        <w:t>h</w:t>
      </w:r>
      <w:r w:rsidR="00223C1E" w:rsidRPr="00223C1E">
        <w:rPr>
          <w:rFonts w:ascii="Times New Roman" w:hAnsi="Times New Roman" w:cs="Times New Roman"/>
          <w:sz w:val="24"/>
          <w:szCs w:val="24"/>
          <w:shd w:val="clear" w:color="auto" w:fill="FFFFFF"/>
        </w:rPr>
        <w:t xml:space="preserve">otel </w:t>
      </w:r>
      <w:r w:rsidR="006A13E0">
        <w:rPr>
          <w:rFonts w:ascii="Times New Roman" w:hAnsi="Times New Roman" w:cs="Times New Roman"/>
          <w:sz w:val="24"/>
          <w:szCs w:val="24"/>
          <w:shd w:val="clear" w:color="auto" w:fill="FFFFFF"/>
        </w:rPr>
        <w:t xml:space="preserve">had </w:t>
      </w:r>
      <w:r w:rsidR="00223C1E" w:rsidRPr="00223C1E">
        <w:rPr>
          <w:rFonts w:ascii="Times New Roman" w:hAnsi="Times New Roman" w:cs="Times New Roman"/>
          <w:sz w:val="24"/>
          <w:szCs w:val="24"/>
          <w:shd w:val="clear" w:color="auto" w:fill="FFFFFF"/>
        </w:rPr>
        <w:t xml:space="preserve">introduced an unusual concept that became widely popular, </w:t>
      </w:r>
      <w:proofErr w:type="spellStart"/>
      <w:r w:rsidR="00223C1E" w:rsidRPr="00223C1E">
        <w:rPr>
          <w:rFonts w:ascii="Times New Roman" w:hAnsi="Times New Roman" w:cs="Times New Roman"/>
          <w:sz w:val="24"/>
          <w:szCs w:val="24"/>
          <w:shd w:val="clear" w:color="auto" w:fill="FFFFFF"/>
        </w:rPr>
        <w:t>Rydges</w:t>
      </w:r>
      <w:proofErr w:type="spellEnd"/>
      <w:r w:rsidR="00223C1E" w:rsidRPr="00223C1E">
        <w:rPr>
          <w:rFonts w:ascii="Times New Roman" w:hAnsi="Times New Roman" w:cs="Times New Roman"/>
          <w:sz w:val="24"/>
          <w:szCs w:val="24"/>
          <w:shd w:val="clear" w:color="auto" w:fill="FFFFFF"/>
        </w:rPr>
        <w:t xml:space="preserve">-Dans le Noir? </w:t>
      </w:r>
      <w:r w:rsidR="00BA3A1C">
        <w:rPr>
          <w:rFonts w:ascii="Times New Roman" w:hAnsi="Times New Roman" w:cs="Times New Roman"/>
          <w:sz w:val="24"/>
          <w:szCs w:val="24"/>
          <w:shd w:val="clear" w:color="auto" w:fill="FFFFFF"/>
        </w:rPr>
        <w:t>G</w:t>
      </w:r>
      <w:r w:rsidR="00223C1E" w:rsidRPr="00223C1E">
        <w:rPr>
          <w:rFonts w:ascii="Times New Roman" w:hAnsi="Times New Roman" w:cs="Times New Roman"/>
          <w:sz w:val="24"/>
          <w:szCs w:val="24"/>
          <w:shd w:val="clear" w:color="auto" w:fill="FFFFFF"/>
        </w:rPr>
        <w:t xml:space="preserve">lobally, Dans le Noir?, as an international restaurant movement, has won multiple awards over the years through its efforts to promote social and human values. </w:t>
      </w:r>
      <w:proofErr w:type="spellStart"/>
      <w:r w:rsidR="00223C1E" w:rsidRPr="00223C1E">
        <w:rPr>
          <w:rFonts w:ascii="Times New Roman" w:hAnsi="Times New Roman" w:cs="Times New Roman"/>
          <w:sz w:val="24"/>
          <w:szCs w:val="24"/>
          <w:shd w:val="clear" w:color="auto" w:fill="FFFFFF"/>
        </w:rPr>
        <w:t>Rydges</w:t>
      </w:r>
      <w:proofErr w:type="spellEnd"/>
      <w:r w:rsidR="00223C1E" w:rsidRPr="00223C1E">
        <w:rPr>
          <w:rFonts w:ascii="Times New Roman" w:hAnsi="Times New Roman" w:cs="Times New Roman"/>
          <w:sz w:val="24"/>
          <w:szCs w:val="24"/>
          <w:shd w:val="clear" w:color="auto" w:fill="FFFFFF"/>
        </w:rPr>
        <w:t xml:space="preserve">-Dans le Noir? </w:t>
      </w:r>
      <w:r w:rsidR="00347C2C">
        <w:rPr>
          <w:rFonts w:ascii="Times New Roman" w:hAnsi="Times New Roman" w:cs="Times New Roman"/>
          <w:sz w:val="24"/>
          <w:szCs w:val="24"/>
          <w:shd w:val="clear" w:color="auto" w:fill="FFFFFF"/>
        </w:rPr>
        <w:t xml:space="preserve">promoted </w:t>
      </w:r>
      <w:r w:rsidR="00E83919">
        <w:rPr>
          <w:rFonts w:ascii="Times New Roman" w:hAnsi="Times New Roman" w:cs="Times New Roman"/>
          <w:sz w:val="24"/>
          <w:szCs w:val="24"/>
          <w:shd w:val="clear" w:color="auto" w:fill="FFFFFF"/>
        </w:rPr>
        <w:t xml:space="preserve">how </w:t>
      </w:r>
      <w:r w:rsidR="00347C2C">
        <w:rPr>
          <w:rFonts w:ascii="Times New Roman" w:hAnsi="Times New Roman" w:cs="Times New Roman"/>
          <w:sz w:val="24"/>
          <w:szCs w:val="24"/>
          <w:shd w:val="clear" w:color="auto" w:fill="FFFFFF"/>
        </w:rPr>
        <w:t xml:space="preserve">it had </w:t>
      </w:r>
      <w:r w:rsidR="00223C1E" w:rsidRPr="00223C1E">
        <w:rPr>
          <w:rFonts w:ascii="Times New Roman" w:hAnsi="Times New Roman" w:cs="Times New Roman"/>
          <w:sz w:val="24"/>
          <w:szCs w:val="24"/>
          <w:shd w:val="clear" w:color="auto" w:fill="FFFFFF"/>
        </w:rPr>
        <w:t>w</w:t>
      </w:r>
      <w:r w:rsidR="00BA3A1C">
        <w:rPr>
          <w:rFonts w:ascii="Times New Roman" w:hAnsi="Times New Roman" w:cs="Times New Roman"/>
          <w:sz w:val="24"/>
          <w:szCs w:val="24"/>
          <w:shd w:val="clear" w:color="auto" w:fill="FFFFFF"/>
        </w:rPr>
        <w:t>orked</w:t>
      </w:r>
      <w:r w:rsidR="00223C1E" w:rsidRPr="00223C1E">
        <w:rPr>
          <w:rFonts w:ascii="Times New Roman" w:hAnsi="Times New Roman" w:cs="Times New Roman"/>
          <w:sz w:val="24"/>
          <w:szCs w:val="24"/>
          <w:shd w:val="clear" w:color="auto" w:fill="FFFFFF"/>
        </w:rPr>
        <w:t xml:space="preserve"> in association with organisations such as Blind Low Vision NZ and CCS Disability Action NZ to provide jobs for people with visual impairments in New Zealand</w:t>
      </w:r>
      <w:r w:rsidR="00836A7B">
        <w:rPr>
          <w:rFonts w:ascii="Times New Roman" w:hAnsi="Times New Roman" w:cs="Times New Roman"/>
          <w:sz w:val="24"/>
          <w:szCs w:val="24"/>
          <w:shd w:val="clear" w:color="auto" w:fill="FFFFFF"/>
        </w:rPr>
        <w:t>, as reported in their website communications</w:t>
      </w:r>
      <w:r w:rsidR="00223C1E" w:rsidRPr="00223C1E">
        <w:rPr>
          <w:rFonts w:ascii="Times New Roman" w:hAnsi="Times New Roman" w:cs="Times New Roman"/>
          <w:sz w:val="24"/>
          <w:szCs w:val="24"/>
          <w:shd w:val="clear" w:color="auto" w:fill="FFFFFF"/>
        </w:rPr>
        <w:t xml:space="preserve">. </w:t>
      </w:r>
      <w:r w:rsidR="00347C2C">
        <w:rPr>
          <w:rFonts w:ascii="Times New Roman" w:hAnsi="Times New Roman" w:cs="Times New Roman"/>
          <w:sz w:val="24"/>
          <w:szCs w:val="24"/>
          <w:shd w:val="clear" w:color="auto" w:fill="FFFFFF"/>
        </w:rPr>
        <w:t>Potentially, t</w:t>
      </w:r>
      <w:r w:rsidR="00F022F6">
        <w:rPr>
          <w:rFonts w:ascii="Times New Roman" w:hAnsi="Times New Roman" w:cs="Times New Roman"/>
          <w:sz w:val="24"/>
          <w:szCs w:val="24"/>
          <w:shd w:val="clear" w:color="auto" w:fill="FFFFFF"/>
        </w:rPr>
        <w:t>he achievement</w:t>
      </w:r>
      <w:r w:rsidR="00D0315D">
        <w:rPr>
          <w:rFonts w:ascii="Times New Roman" w:hAnsi="Times New Roman" w:cs="Times New Roman"/>
          <w:sz w:val="24"/>
          <w:szCs w:val="24"/>
          <w:shd w:val="clear" w:color="auto" w:fill="FFFFFF"/>
        </w:rPr>
        <w:t xml:space="preserve"> and communication</w:t>
      </w:r>
      <w:r w:rsidR="00F022F6">
        <w:rPr>
          <w:rFonts w:ascii="Times New Roman" w:hAnsi="Times New Roman" w:cs="Times New Roman"/>
          <w:sz w:val="24"/>
          <w:szCs w:val="24"/>
          <w:shd w:val="clear" w:color="auto" w:fill="FFFFFF"/>
        </w:rPr>
        <w:t xml:space="preserve"> of </w:t>
      </w:r>
      <w:r w:rsidR="00876EF0">
        <w:rPr>
          <w:rFonts w:ascii="Times New Roman" w:hAnsi="Times New Roman" w:cs="Times New Roman"/>
          <w:sz w:val="24"/>
          <w:szCs w:val="24"/>
          <w:shd w:val="clear" w:color="auto" w:fill="FFFFFF"/>
        </w:rPr>
        <w:t>successful accreditation, awards and partnerships with social change organisations ha</w:t>
      </w:r>
      <w:r w:rsidR="0071370F">
        <w:rPr>
          <w:rFonts w:ascii="Times New Roman" w:hAnsi="Times New Roman" w:cs="Times New Roman"/>
          <w:sz w:val="24"/>
          <w:szCs w:val="24"/>
          <w:shd w:val="clear" w:color="auto" w:fill="FFFFFF"/>
        </w:rPr>
        <w:t>d</w:t>
      </w:r>
      <w:r w:rsidR="00876EF0">
        <w:rPr>
          <w:rFonts w:ascii="Times New Roman" w:hAnsi="Times New Roman" w:cs="Times New Roman"/>
          <w:sz w:val="24"/>
          <w:szCs w:val="24"/>
          <w:shd w:val="clear" w:color="auto" w:fill="FFFFFF"/>
        </w:rPr>
        <w:t xml:space="preserve"> been considered</w:t>
      </w:r>
      <w:r w:rsidR="00986502">
        <w:rPr>
          <w:rFonts w:ascii="Times New Roman" w:hAnsi="Times New Roman" w:cs="Times New Roman"/>
          <w:sz w:val="24"/>
          <w:szCs w:val="24"/>
          <w:shd w:val="clear" w:color="auto" w:fill="FFFFFF"/>
        </w:rPr>
        <w:t xml:space="preserve"> by the three case hotels</w:t>
      </w:r>
      <w:r w:rsidR="00436A2C" w:rsidRPr="00E96D8A">
        <w:rPr>
          <w:rFonts w:ascii="Times New Roman" w:hAnsi="Times New Roman" w:cs="Times New Roman"/>
          <w:sz w:val="24"/>
          <w:szCs w:val="24"/>
          <w:shd w:val="clear" w:color="auto" w:fill="FFFFFF"/>
        </w:rPr>
        <w:t xml:space="preserve"> as a</w:t>
      </w:r>
      <w:r w:rsidR="00D0315D">
        <w:rPr>
          <w:rFonts w:ascii="Times New Roman" w:hAnsi="Times New Roman" w:cs="Times New Roman"/>
          <w:sz w:val="24"/>
          <w:szCs w:val="24"/>
          <w:shd w:val="clear" w:color="auto" w:fill="FFFFFF"/>
        </w:rPr>
        <w:t>n effective</w:t>
      </w:r>
      <w:r w:rsidR="00436A2C" w:rsidRPr="00E96D8A">
        <w:rPr>
          <w:rFonts w:ascii="Times New Roman" w:hAnsi="Times New Roman" w:cs="Times New Roman"/>
          <w:sz w:val="24"/>
          <w:szCs w:val="24"/>
          <w:shd w:val="clear" w:color="auto" w:fill="FFFFFF"/>
        </w:rPr>
        <w:t xml:space="preserve"> strategy to display service reliability, quality, and standards. </w:t>
      </w:r>
      <w:r w:rsidR="00986502">
        <w:rPr>
          <w:rFonts w:ascii="Times New Roman" w:hAnsi="Times New Roman" w:cs="Times New Roman"/>
          <w:sz w:val="24"/>
          <w:szCs w:val="24"/>
          <w:shd w:val="clear" w:color="auto" w:fill="FFFFFF"/>
        </w:rPr>
        <w:t>Indeed, t</w:t>
      </w:r>
      <w:r w:rsidR="00AD0ABC">
        <w:rPr>
          <w:rFonts w:ascii="Times New Roman" w:hAnsi="Times New Roman" w:cs="Times New Roman"/>
          <w:sz w:val="24"/>
          <w:szCs w:val="24"/>
          <w:shd w:val="clear" w:color="auto" w:fill="FFFFFF"/>
        </w:rPr>
        <w:t xml:space="preserve">his </w:t>
      </w:r>
      <w:r w:rsidR="00E83919">
        <w:rPr>
          <w:rFonts w:ascii="Times New Roman" w:hAnsi="Times New Roman" w:cs="Times New Roman"/>
          <w:sz w:val="24"/>
          <w:szCs w:val="24"/>
          <w:shd w:val="clear" w:color="auto" w:fill="FFFFFF"/>
        </w:rPr>
        <w:t xml:space="preserve">type of </w:t>
      </w:r>
      <w:r w:rsidR="00AD0ABC">
        <w:rPr>
          <w:rFonts w:ascii="Times New Roman" w:hAnsi="Times New Roman" w:cs="Times New Roman"/>
          <w:sz w:val="24"/>
          <w:szCs w:val="24"/>
          <w:shd w:val="clear" w:color="auto" w:fill="FFFFFF"/>
        </w:rPr>
        <w:t>communication c</w:t>
      </w:r>
      <w:r w:rsidR="00986502">
        <w:rPr>
          <w:rFonts w:ascii="Times New Roman" w:hAnsi="Times New Roman" w:cs="Times New Roman"/>
          <w:sz w:val="24"/>
          <w:szCs w:val="24"/>
          <w:shd w:val="clear" w:color="auto" w:fill="FFFFFF"/>
        </w:rPr>
        <w:t>an</w:t>
      </w:r>
      <w:r w:rsidR="00436A2C" w:rsidRPr="00E96D8A">
        <w:rPr>
          <w:rFonts w:ascii="Times New Roman" w:hAnsi="Times New Roman" w:cs="Times New Roman"/>
          <w:sz w:val="24"/>
          <w:szCs w:val="24"/>
          <w:shd w:val="clear" w:color="auto" w:fill="FFFFFF"/>
        </w:rPr>
        <w:t xml:space="preserve"> help customers better understand the quality of service to expect </w:t>
      </w:r>
      <w:r w:rsidR="00AD0ABC">
        <w:rPr>
          <w:rFonts w:ascii="Times New Roman" w:hAnsi="Times New Roman" w:cs="Times New Roman"/>
          <w:sz w:val="24"/>
          <w:szCs w:val="24"/>
          <w:shd w:val="clear" w:color="auto" w:fill="FFFFFF"/>
        </w:rPr>
        <w:t>and remove</w:t>
      </w:r>
      <w:r w:rsidR="00E83919">
        <w:rPr>
          <w:rFonts w:ascii="Times New Roman" w:hAnsi="Times New Roman" w:cs="Times New Roman"/>
          <w:sz w:val="24"/>
          <w:szCs w:val="24"/>
          <w:shd w:val="clear" w:color="auto" w:fill="FFFFFF"/>
        </w:rPr>
        <w:t>s</w:t>
      </w:r>
      <w:r w:rsidR="00AD0ABC">
        <w:rPr>
          <w:rFonts w:ascii="Times New Roman" w:hAnsi="Times New Roman" w:cs="Times New Roman"/>
          <w:sz w:val="24"/>
          <w:szCs w:val="24"/>
          <w:shd w:val="clear" w:color="auto" w:fill="FFFFFF"/>
        </w:rPr>
        <w:t xml:space="preserve"> an informational barrier</w:t>
      </w:r>
      <w:r w:rsidR="003C0979">
        <w:rPr>
          <w:rFonts w:ascii="Times New Roman" w:hAnsi="Times New Roman" w:cs="Times New Roman"/>
          <w:sz w:val="24"/>
          <w:szCs w:val="24"/>
          <w:shd w:val="clear" w:color="auto" w:fill="FFFFFF"/>
        </w:rPr>
        <w:t xml:space="preserve"> for </w:t>
      </w:r>
      <w:r w:rsidR="00B6371D">
        <w:rPr>
          <w:rFonts w:ascii="Times New Roman" w:hAnsi="Times New Roman" w:cs="Times New Roman"/>
          <w:sz w:val="24"/>
          <w:szCs w:val="24"/>
          <w:shd w:val="clear" w:color="auto" w:fill="FFFFFF"/>
        </w:rPr>
        <w:t>people with disabilities</w:t>
      </w:r>
      <w:r w:rsidR="00AD0ABC">
        <w:rPr>
          <w:rFonts w:ascii="Times New Roman" w:hAnsi="Times New Roman" w:cs="Times New Roman"/>
          <w:sz w:val="24"/>
          <w:szCs w:val="24"/>
          <w:shd w:val="clear" w:color="auto" w:fill="FFFFFF"/>
        </w:rPr>
        <w:t xml:space="preserve"> </w:t>
      </w:r>
      <w:r w:rsidR="00436A2C" w:rsidRPr="00E96D8A">
        <w:rPr>
          <w:rFonts w:ascii="Times New Roman" w:hAnsi="Times New Roman" w:cs="Times New Roman"/>
          <w:sz w:val="24"/>
          <w:szCs w:val="24"/>
          <w:shd w:val="clear" w:color="auto" w:fill="FFFFFF"/>
        </w:rPr>
        <w:t xml:space="preserve">(Darcy, 2010; Darcy </w:t>
      </w:r>
      <w:r w:rsidR="005438BA">
        <w:rPr>
          <w:rFonts w:ascii="Times New Roman" w:hAnsi="Times New Roman" w:cs="Times New Roman"/>
          <w:sz w:val="24"/>
          <w:szCs w:val="24"/>
          <w:shd w:val="clear" w:color="auto" w:fill="FFFFFF"/>
        </w:rPr>
        <w:t>&amp;</w:t>
      </w:r>
      <w:r w:rsidR="00436A2C" w:rsidRPr="00E96D8A">
        <w:rPr>
          <w:rFonts w:ascii="Times New Roman" w:hAnsi="Times New Roman" w:cs="Times New Roman"/>
          <w:sz w:val="24"/>
          <w:szCs w:val="24"/>
          <w:shd w:val="clear" w:color="auto" w:fill="FFFFFF"/>
        </w:rPr>
        <w:t xml:space="preserve"> </w:t>
      </w:r>
      <w:proofErr w:type="spellStart"/>
      <w:r w:rsidR="00436A2C" w:rsidRPr="00E96D8A">
        <w:rPr>
          <w:rFonts w:ascii="Times New Roman" w:hAnsi="Times New Roman" w:cs="Times New Roman"/>
          <w:sz w:val="24"/>
          <w:szCs w:val="24"/>
          <w:shd w:val="clear" w:color="auto" w:fill="FFFFFF"/>
        </w:rPr>
        <w:t>Buhalis</w:t>
      </w:r>
      <w:proofErr w:type="spellEnd"/>
      <w:r w:rsidR="00436A2C" w:rsidRPr="00E96D8A">
        <w:rPr>
          <w:rFonts w:ascii="Times New Roman" w:hAnsi="Times New Roman" w:cs="Times New Roman"/>
          <w:sz w:val="24"/>
          <w:szCs w:val="24"/>
          <w:shd w:val="clear" w:color="auto" w:fill="FFFFFF"/>
        </w:rPr>
        <w:t xml:space="preserve">, 2011; Kim </w:t>
      </w:r>
      <w:r w:rsidR="00DE4C5B">
        <w:rPr>
          <w:rFonts w:ascii="Times New Roman" w:hAnsi="Times New Roman" w:cs="Times New Roman"/>
          <w:sz w:val="24"/>
          <w:szCs w:val="24"/>
          <w:shd w:val="clear" w:color="auto" w:fill="FFFFFF"/>
        </w:rPr>
        <w:t>&amp;</w:t>
      </w:r>
      <w:r w:rsidR="00436A2C" w:rsidRPr="00E96D8A">
        <w:rPr>
          <w:rFonts w:ascii="Times New Roman" w:hAnsi="Times New Roman" w:cs="Times New Roman"/>
          <w:sz w:val="24"/>
          <w:szCs w:val="24"/>
          <w:shd w:val="clear" w:color="auto" w:fill="FFFFFF"/>
        </w:rPr>
        <w:t xml:space="preserve"> Lehto, 2012; </w:t>
      </w:r>
      <w:proofErr w:type="spellStart"/>
      <w:r w:rsidR="00436A2C" w:rsidRPr="00E96D8A">
        <w:rPr>
          <w:rFonts w:ascii="Times New Roman" w:hAnsi="Times New Roman" w:cs="Times New Roman"/>
          <w:sz w:val="24"/>
          <w:szCs w:val="24"/>
          <w:shd w:val="clear" w:color="auto" w:fill="FFFFFF"/>
        </w:rPr>
        <w:t>Puhretmair</w:t>
      </w:r>
      <w:proofErr w:type="spellEnd"/>
      <w:r w:rsidR="00436A2C" w:rsidRPr="00E96D8A">
        <w:rPr>
          <w:rFonts w:ascii="Times New Roman" w:hAnsi="Times New Roman" w:cs="Times New Roman"/>
          <w:sz w:val="24"/>
          <w:szCs w:val="24"/>
          <w:shd w:val="clear" w:color="auto" w:fill="FFFFFF"/>
        </w:rPr>
        <w:t xml:space="preserve"> </w:t>
      </w:r>
      <w:r w:rsidR="00DE4C5B">
        <w:rPr>
          <w:rFonts w:ascii="Times New Roman" w:hAnsi="Times New Roman" w:cs="Times New Roman"/>
          <w:sz w:val="24"/>
          <w:szCs w:val="24"/>
          <w:shd w:val="clear" w:color="auto" w:fill="FFFFFF"/>
        </w:rPr>
        <w:t>&amp;</w:t>
      </w:r>
      <w:r w:rsidR="00436A2C" w:rsidRPr="00E96D8A">
        <w:rPr>
          <w:rFonts w:ascii="Times New Roman" w:hAnsi="Times New Roman" w:cs="Times New Roman"/>
          <w:sz w:val="24"/>
          <w:szCs w:val="24"/>
          <w:shd w:val="clear" w:color="auto" w:fill="FFFFFF"/>
        </w:rPr>
        <w:t xml:space="preserve"> Nussbaum, 2011). </w:t>
      </w:r>
      <w:r w:rsidR="00C85D09">
        <w:rPr>
          <w:rFonts w:ascii="Times New Roman" w:hAnsi="Times New Roman" w:cs="Times New Roman"/>
          <w:sz w:val="24"/>
          <w:szCs w:val="24"/>
          <w:shd w:val="clear" w:color="auto" w:fill="FFFFFF"/>
        </w:rPr>
        <w:t xml:space="preserve">Partnering with </w:t>
      </w:r>
      <w:r w:rsidR="00933619">
        <w:rPr>
          <w:rFonts w:ascii="Times New Roman" w:hAnsi="Times New Roman" w:cs="Times New Roman"/>
          <w:sz w:val="24"/>
          <w:szCs w:val="24"/>
          <w:shd w:val="clear" w:color="auto" w:fill="FFFFFF"/>
        </w:rPr>
        <w:t>social change organisations</w:t>
      </w:r>
      <w:r w:rsidR="00F56581">
        <w:rPr>
          <w:rFonts w:ascii="Times New Roman" w:hAnsi="Times New Roman" w:cs="Times New Roman"/>
          <w:sz w:val="24"/>
          <w:szCs w:val="24"/>
          <w:shd w:val="clear" w:color="auto" w:fill="FFFFFF"/>
        </w:rPr>
        <w:t xml:space="preserve"> also establishes </w:t>
      </w:r>
      <w:r w:rsidR="000C420A">
        <w:rPr>
          <w:rFonts w:ascii="Times New Roman" w:hAnsi="Times New Roman" w:cs="Times New Roman"/>
          <w:sz w:val="24"/>
          <w:szCs w:val="24"/>
          <w:shd w:val="clear" w:color="auto" w:fill="FFFFFF"/>
        </w:rPr>
        <w:t xml:space="preserve">legitimacy for </w:t>
      </w:r>
      <w:r w:rsidR="00B941B9">
        <w:rPr>
          <w:rFonts w:ascii="Times New Roman" w:hAnsi="Times New Roman" w:cs="Times New Roman"/>
          <w:sz w:val="24"/>
          <w:szCs w:val="24"/>
          <w:shd w:val="clear" w:color="auto" w:fill="FFFFFF"/>
        </w:rPr>
        <w:t xml:space="preserve">the hotels’ </w:t>
      </w:r>
      <w:r w:rsidR="0013651C">
        <w:rPr>
          <w:rFonts w:ascii="Times New Roman" w:hAnsi="Times New Roman" w:cs="Times New Roman"/>
          <w:sz w:val="24"/>
          <w:szCs w:val="24"/>
          <w:shd w:val="clear" w:color="auto" w:fill="FFFFFF"/>
        </w:rPr>
        <w:t xml:space="preserve">accessibility </w:t>
      </w:r>
      <w:r w:rsidR="00B941B9">
        <w:rPr>
          <w:rFonts w:ascii="Times New Roman" w:hAnsi="Times New Roman" w:cs="Times New Roman"/>
          <w:sz w:val="24"/>
          <w:szCs w:val="24"/>
          <w:shd w:val="clear" w:color="auto" w:fill="FFFFFF"/>
        </w:rPr>
        <w:t>practice (Cheney, 1983).</w:t>
      </w:r>
    </w:p>
    <w:p w14:paraId="2C9A1F0D" w14:textId="7B381FE9" w:rsidR="008A1CEB" w:rsidRDefault="00836A7B" w:rsidP="006D5C63">
      <w:pPr>
        <w:spacing w:after="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The second common strategy </w:t>
      </w:r>
      <w:r w:rsidR="009A7FED">
        <w:rPr>
          <w:rFonts w:ascii="Times New Roman" w:hAnsi="Times New Roman" w:cs="Times New Roman"/>
          <w:sz w:val="24"/>
          <w:szCs w:val="24"/>
          <w:shd w:val="clear" w:color="auto" w:fill="FFFFFF"/>
        </w:rPr>
        <w:t xml:space="preserve">noted </w:t>
      </w:r>
      <w:r w:rsidR="003269F7">
        <w:rPr>
          <w:rFonts w:ascii="Times New Roman" w:hAnsi="Times New Roman" w:cs="Times New Roman"/>
          <w:sz w:val="24"/>
          <w:szCs w:val="24"/>
          <w:shd w:val="clear" w:color="auto" w:fill="FFFFFF"/>
        </w:rPr>
        <w:t>across the three case hotels was the</w:t>
      </w:r>
      <w:r w:rsidR="001061A8">
        <w:rPr>
          <w:rFonts w:ascii="Times New Roman" w:hAnsi="Times New Roman" w:cs="Times New Roman"/>
          <w:sz w:val="24"/>
          <w:szCs w:val="24"/>
          <w:shd w:val="clear" w:color="auto" w:fill="FFFFFF"/>
        </w:rPr>
        <w:t xml:space="preserve"> promotion of</w:t>
      </w:r>
      <w:r w:rsidR="003269F7">
        <w:rPr>
          <w:rFonts w:ascii="Times New Roman" w:hAnsi="Times New Roman" w:cs="Times New Roman"/>
          <w:sz w:val="24"/>
          <w:szCs w:val="24"/>
          <w:shd w:val="clear" w:color="auto" w:fill="FFFFFF"/>
        </w:rPr>
        <w:t xml:space="preserve"> inclusion of employees with disabilit</w:t>
      </w:r>
      <w:r w:rsidR="00894594">
        <w:rPr>
          <w:rFonts w:ascii="Times New Roman" w:hAnsi="Times New Roman" w:cs="Times New Roman"/>
          <w:sz w:val="24"/>
          <w:szCs w:val="24"/>
          <w:shd w:val="clear" w:color="auto" w:fill="FFFFFF"/>
        </w:rPr>
        <w:t>ies</w:t>
      </w:r>
      <w:r w:rsidR="003269F7">
        <w:rPr>
          <w:rFonts w:ascii="Times New Roman" w:hAnsi="Times New Roman" w:cs="Times New Roman"/>
          <w:sz w:val="24"/>
          <w:szCs w:val="24"/>
          <w:shd w:val="clear" w:color="auto" w:fill="FFFFFF"/>
        </w:rPr>
        <w:t xml:space="preserve"> in their workforce. </w:t>
      </w:r>
      <w:proofErr w:type="spellStart"/>
      <w:r w:rsidR="005368E5" w:rsidRPr="005368E5">
        <w:rPr>
          <w:rFonts w:ascii="Times New Roman" w:hAnsi="Times New Roman" w:cs="Times New Roman"/>
          <w:sz w:val="24"/>
          <w:szCs w:val="24"/>
          <w:shd w:val="clear" w:color="auto" w:fill="FFFFFF"/>
        </w:rPr>
        <w:t>Sudima</w:t>
      </w:r>
      <w:proofErr w:type="spellEnd"/>
      <w:r w:rsidR="005368E5" w:rsidRPr="005368E5">
        <w:rPr>
          <w:rFonts w:ascii="Times New Roman" w:hAnsi="Times New Roman" w:cs="Times New Roman"/>
          <w:sz w:val="24"/>
          <w:szCs w:val="24"/>
          <w:shd w:val="clear" w:color="auto" w:fill="FFFFFF"/>
        </w:rPr>
        <w:t xml:space="preserve"> Hotels state</w:t>
      </w:r>
      <w:r w:rsidR="00D669E1">
        <w:rPr>
          <w:rFonts w:ascii="Times New Roman" w:hAnsi="Times New Roman" w:cs="Times New Roman"/>
          <w:sz w:val="24"/>
          <w:szCs w:val="24"/>
          <w:shd w:val="clear" w:color="auto" w:fill="FFFFFF"/>
        </w:rPr>
        <w:t>d</w:t>
      </w:r>
      <w:r w:rsidR="005368E5" w:rsidRPr="005368E5">
        <w:rPr>
          <w:rFonts w:ascii="Times New Roman" w:hAnsi="Times New Roman" w:cs="Times New Roman"/>
          <w:sz w:val="24"/>
          <w:szCs w:val="24"/>
          <w:shd w:val="clear" w:color="auto" w:fill="FFFFFF"/>
        </w:rPr>
        <w:t xml:space="preserve"> on </w:t>
      </w:r>
      <w:r w:rsidR="00E83919">
        <w:rPr>
          <w:rFonts w:ascii="Times New Roman" w:hAnsi="Times New Roman" w:cs="Times New Roman"/>
          <w:sz w:val="24"/>
          <w:szCs w:val="24"/>
          <w:shd w:val="clear" w:color="auto" w:fill="FFFFFF"/>
        </w:rPr>
        <w:t>its</w:t>
      </w:r>
      <w:r w:rsidR="00E83919" w:rsidRPr="005368E5">
        <w:rPr>
          <w:rFonts w:ascii="Times New Roman" w:hAnsi="Times New Roman" w:cs="Times New Roman"/>
          <w:sz w:val="24"/>
          <w:szCs w:val="24"/>
          <w:shd w:val="clear" w:color="auto" w:fill="FFFFFF"/>
        </w:rPr>
        <w:t xml:space="preserve"> </w:t>
      </w:r>
      <w:r w:rsidR="005368E5" w:rsidRPr="005368E5">
        <w:rPr>
          <w:rFonts w:ascii="Times New Roman" w:hAnsi="Times New Roman" w:cs="Times New Roman"/>
          <w:sz w:val="24"/>
          <w:szCs w:val="24"/>
          <w:shd w:val="clear" w:color="auto" w:fill="FFFFFF"/>
        </w:rPr>
        <w:t xml:space="preserve">website that </w:t>
      </w:r>
      <w:r w:rsidR="00E83919">
        <w:rPr>
          <w:rFonts w:ascii="Times New Roman" w:hAnsi="Times New Roman" w:cs="Times New Roman"/>
          <w:sz w:val="24"/>
          <w:szCs w:val="24"/>
          <w:shd w:val="clear" w:color="auto" w:fill="FFFFFF"/>
        </w:rPr>
        <w:t xml:space="preserve">the organisation has </w:t>
      </w:r>
      <w:r w:rsidR="005368E5" w:rsidRPr="005368E5">
        <w:rPr>
          <w:rFonts w:ascii="Times New Roman" w:hAnsi="Times New Roman" w:cs="Times New Roman"/>
          <w:sz w:val="24"/>
          <w:szCs w:val="24"/>
          <w:shd w:val="clear" w:color="auto" w:fill="FFFFFF"/>
        </w:rPr>
        <w:t>many staff with disabilities working</w:t>
      </w:r>
      <w:r w:rsidR="00EB69D5">
        <w:rPr>
          <w:rFonts w:ascii="Times New Roman" w:hAnsi="Times New Roman" w:cs="Times New Roman"/>
          <w:sz w:val="24"/>
          <w:szCs w:val="24"/>
          <w:shd w:val="clear" w:color="auto" w:fill="FFFFFF"/>
        </w:rPr>
        <w:t xml:space="preserve"> </w:t>
      </w:r>
      <w:r w:rsidR="005368E5" w:rsidRPr="005368E5">
        <w:rPr>
          <w:rFonts w:ascii="Times New Roman" w:hAnsi="Times New Roman" w:cs="Times New Roman"/>
          <w:sz w:val="24"/>
          <w:szCs w:val="24"/>
          <w:shd w:val="clear" w:color="auto" w:fill="FFFFFF"/>
        </w:rPr>
        <w:t xml:space="preserve">in various departments of the different </w:t>
      </w:r>
      <w:r w:rsidR="008573F6">
        <w:rPr>
          <w:rFonts w:ascii="Times New Roman" w:hAnsi="Times New Roman" w:cs="Times New Roman"/>
          <w:sz w:val="24"/>
          <w:szCs w:val="24"/>
          <w:shd w:val="clear" w:color="auto" w:fill="FFFFFF"/>
        </w:rPr>
        <w:t>hotel</w:t>
      </w:r>
      <w:r w:rsidR="005368E5" w:rsidRPr="005368E5">
        <w:rPr>
          <w:rFonts w:ascii="Times New Roman" w:hAnsi="Times New Roman" w:cs="Times New Roman"/>
          <w:sz w:val="24"/>
          <w:szCs w:val="24"/>
          <w:shd w:val="clear" w:color="auto" w:fill="FFFFFF"/>
        </w:rPr>
        <w:t xml:space="preserve"> properties </w:t>
      </w:r>
      <w:r w:rsidR="006D2A5E">
        <w:rPr>
          <w:rFonts w:ascii="Times New Roman" w:hAnsi="Times New Roman" w:cs="Times New Roman"/>
          <w:sz w:val="24"/>
          <w:szCs w:val="24"/>
          <w:shd w:val="clear" w:color="auto" w:fill="FFFFFF"/>
        </w:rPr>
        <w:t>throughout</w:t>
      </w:r>
      <w:r w:rsidR="005368E5" w:rsidRPr="005368E5">
        <w:rPr>
          <w:rFonts w:ascii="Times New Roman" w:hAnsi="Times New Roman" w:cs="Times New Roman"/>
          <w:sz w:val="24"/>
          <w:szCs w:val="24"/>
          <w:shd w:val="clear" w:color="auto" w:fill="FFFFFF"/>
        </w:rPr>
        <w:t xml:space="preserve"> New Zealand. </w:t>
      </w:r>
      <w:r w:rsidR="005E5F60">
        <w:rPr>
          <w:rFonts w:ascii="Times New Roman" w:hAnsi="Times New Roman" w:cs="Times New Roman"/>
          <w:sz w:val="24"/>
          <w:szCs w:val="24"/>
          <w:shd w:val="clear" w:color="auto" w:fill="FFFFFF"/>
        </w:rPr>
        <w:t xml:space="preserve">The promotion of </w:t>
      </w:r>
      <w:r w:rsidR="005E5F60" w:rsidRPr="005368E5">
        <w:rPr>
          <w:rFonts w:ascii="Times New Roman" w:hAnsi="Times New Roman" w:cs="Times New Roman"/>
          <w:sz w:val="24"/>
          <w:szCs w:val="24"/>
          <w:shd w:val="clear" w:color="auto" w:fill="FFFFFF"/>
        </w:rPr>
        <w:t>inclusion of staff</w:t>
      </w:r>
      <w:r w:rsidR="00894594">
        <w:rPr>
          <w:rFonts w:ascii="Times New Roman" w:hAnsi="Times New Roman" w:cs="Times New Roman"/>
          <w:sz w:val="24"/>
          <w:szCs w:val="24"/>
          <w:shd w:val="clear" w:color="auto" w:fill="FFFFFF"/>
        </w:rPr>
        <w:t xml:space="preserve"> with disabilities</w:t>
      </w:r>
      <w:r w:rsidR="005E5F60" w:rsidRPr="005368E5">
        <w:rPr>
          <w:rFonts w:ascii="Times New Roman" w:hAnsi="Times New Roman" w:cs="Times New Roman"/>
          <w:sz w:val="24"/>
          <w:szCs w:val="24"/>
          <w:shd w:val="clear" w:color="auto" w:fill="FFFFFF"/>
        </w:rPr>
        <w:t xml:space="preserve"> in </w:t>
      </w:r>
      <w:r w:rsidR="00E83919">
        <w:rPr>
          <w:rFonts w:ascii="Times New Roman" w:hAnsi="Times New Roman" w:cs="Times New Roman"/>
          <w:sz w:val="24"/>
          <w:szCs w:val="24"/>
          <w:shd w:val="clear" w:color="auto" w:fill="FFFFFF"/>
        </w:rPr>
        <w:t>its</w:t>
      </w:r>
      <w:r w:rsidR="00E83919" w:rsidRPr="005368E5">
        <w:rPr>
          <w:rFonts w:ascii="Times New Roman" w:hAnsi="Times New Roman" w:cs="Times New Roman"/>
          <w:sz w:val="24"/>
          <w:szCs w:val="24"/>
          <w:shd w:val="clear" w:color="auto" w:fill="FFFFFF"/>
        </w:rPr>
        <w:t xml:space="preserve"> </w:t>
      </w:r>
      <w:r w:rsidR="005E5F60" w:rsidRPr="005368E5">
        <w:rPr>
          <w:rFonts w:ascii="Times New Roman" w:hAnsi="Times New Roman" w:cs="Times New Roman"/>
          <w:sz w:val="24"/>
          <w:szCs w:val="24"/>
          <w:shd w:val="clear" w:color="auto" w:fill="FFFFFF"/>
        </w:rPr>
        <w:t xml:space="preserve">workforce </w:t>
      </w:r>
      <w:r w:rsidR="005E5F60">
        <w:rPr>
          <w:rFonts w:ascii="Times New Roman" w:hAnsi="Times New Roman" w:cs="Times New Roman"/>
          <w:sz w:val="24"/>
          <w:szCs w:val="24"/>
          <w:shd w:val="clear" w:color="auto" w:fill="FFFFFF"/>
        </w:rPr>
        <w:t xml:space="preserve">was also a feature in the website communications of </w:t>
      </w:r>
      <w:r w:rsidR="005368E5" w:rsidRPr="005368E5">
        <w:rPr>
          <w:rFonts w:ascii="Times New Roman" w:hAnsi="Times New Roman" w:cs="Times New Roman"/>
          <w:sz w:val="24"/>
          <w:szCs w:val="24"/>
          <w:shd w:val="clear" w:color="auto" w:fill="FFFFFF"/>
        </w:rPr>
        <w:t xml:space="preserve">CQ Hotels. </w:t>
      </w:r>
      <w:proofErr w:type="spellStart"/>
      <w:r w:rsidR="005368E5" w:rsidRPr="005368E5">
        <w:rPr>
          <w:rFonts w:ascii="Times New Roman" w:hAnsi="Times New Roman" w:cs="Times New Roman"/>
          <w:sz w:val="24"/>
          <w:szCs w:val="24"/>
          <w:shd w:val="clear" w:color="auto" w:fill="FFFFFF"/>
        </w:rPr>
        <w:t>Rydges</w:t>
      </w:r>
      <w:proofErr w:type="spellEnd"/>
      <w:r w:rsidR="005368E5" w:rsidRPr="005368E5">
        <w:rPr>
          <w:rFonts w:ascii="Times New Roman" w:hAnsi="Times New Roman" w:cs="Times New Roman"/>
          <w:sz w:val="24"/>
          <w:szCs w:val="24"/>
          <w:shd w:val="clear" w:color="auto" w:fill="FFFFFF"/>
        </w:rPr>
        <w:t xml:space="preserve">-Dans le Noir? was among the first restaurant type in the world to include people </w:t>
      </w:r>
      <w:r w:rsidR="005368E5" w:rsidRPr="005368E5">
        <w:rPr>
          <w:rFonts w:ascii="Times New Roman" w:hAnsi="Times New Roman" w:cs="Times New Roman"/>
          <w:sz w:val="24"/>
          <w:szCs w:val="24"/>
          <w:shd w:val="clear" w:color="auto" w:fill="FFFFFF"/>
        </w:rPr>
        <w:lastRenderedPageBreak/>
        <w:t>with visual impairments in their workforce. According to</w:t>
      </w:r>
      <w:r w:rsidR="00A5570F">
        <w:rPr>
          <w:rFonts w:ascii="Times New Roman" w:hAnsi="Times New Roman" w:cs="Times New Roman"/>
          <w:sz w:val="24"/>
          <w:szCs w:val="24"/>
          <w:shd w:val="clear" w:color="auto" w:fill="FFFFFF"/>
        </w:rPr>
        <w:t xml:space="preserve"> their website information</w:t>
      </w:r>
      <w:r w:rsidR="009B3CFC">
        <w:rPr>
          <w:rFonts w:ascii="Times New Roman" w:hAnsi="Times New Roman" w:cs="Times New Roman"/>
          <w:sz w:val="24"/>
          <w:szCs w:val="24"/>
          <w:shd w:val="clear" w:color="auto" w:fill="FFFFFF"/>
        </w:rPr>
        <w:t xml:space="preserve"> at the time of the study</w:t>
      </w:r>
      <w:r w:rsidR="00A5570F">
        <w:rPr>
          <w:rFonts w:ascii="Times New Roman" w:hAnsi="Times New Roman" w:cs="Times New Roman"/>
          <w:sz w:val="24"/>
          <w:szCs w:val="24"/>
          <w:shd w:val="clear" w:color="auto" w:fill="FFFFFF"/>
        </w:rPr>
        <w:t>,</w:t>
      </w:r>
      <w:r w:rsidR="005368E5" w:rsidRPr="005368E5">
        <w:rPr>
          <w:rFonts w:ascii="Times New Roman" w:hAnsi="Times New Roman" w:cs="Times New Roman"/>
          <w:sz w:val="24"/>
          <w:szCs w:val="24"/>
          <w:shd w:val="clear" w:color="auto" w:fill="FFFFFF"/>
        </w:rPr>
        <w:t xml:space="preserve"> the </w:t>
      </w:r>
      <w:proofErr w:type="spellStart"/>
      <w:r w:rsidR="005368E5" w:rsidRPr="005368E5">
        <w:rPr>
          <w:rFonts w:ascii="Times New Roman" w:hAnsi="Times New Roman" w:cs="Times New Roman"/>
          <w:sz w:val="24"/>
          <w:szCs w:val="24"/>
          <w:shd w:val="clear" w:color="auto" w:fill="FFFFFF"/>
        </w:rPr>
        <w:t>Rydges</w:t>
      </w:r>
      <w:proofErr w:type="spellEnd"/>
      <w:r w:rsidR="005368E5" w:rsidRPr="005368E5">
        <w:rPr>
          <w:rFonts w:ascii="Times New Roman" w:hAnsi="Times New Roman" w:cs="Times New Roman"/>
          <w:sz w:val="24"/>
          <w:szCs w:val="24"/>
          <w:shd w:val="clear" w:color="auto" w:fill="FFFFFF"/>
        </w:rPr>
        <w:t xml:space="preserve"> </w:t>
      </w:r>
      <w:r w:rsidR="00E83919" w:rsidRPr="005368E5">
        <w:rPr>
          <w:rFonts w:ascii="Times New Roman" w:hAnsi="Times New Roman" w:cs="Times New Roman"/>
          <w:sz w:val="24"/>
          <w:szCs w:val="24"/>
          <w:shd w:val="clear" w:color="auto" w:fill="FFFFFF"/>
        </w:rPr>
        <w:t xml:space="preserve">Auckland </w:t>
      </w:r>
      <w:r w:rsidR="005368E5" w:rsidRPr="005368E5">
        <w:rPr>
          <w:rFonts w:ascii="Times New Roman" w:hAnsi="Times New Roman" w:cs="Times New Roman"/>
          <w:sz w:val="24"/>
          <w:szCs w:val="24"/>
          <w:shd w:val="clear" w:color="auto" w:fill="FFFFFF"/>
        </w:rPr>
        <w:t>hotel branch</w:t>
      </w:r>
      <w:r w:rsidR="00A5570F">
        <w:rPr>
          <w:rFonts w:ascii="Times New Roman" w:hAnsi="Times New Roman" w:cs="Times New Roman"/>
          <w:sz w:val="24"/>
          <w:szCs w:val="24"/>
          <w:shd w:val="clear" w:color="auto" w:fill="FFFFFF"/>
        </w:rPr>
        <w:t xml:space="preserve"> </w:t>
      </w:r>
      <w:r w:rsidR="006D2A5E">
        <w:rPr>
          <w:rFonts w:ascii="Times New Roman" w:hAnsi="Times New Roman" w:cs="Times New Roman"/>
          <w:sz w:val="24"/>
          <w:szCs w:val="24"/>
          <w:shd w:val="clear" w:color="auto" w:fill="FFFFFF"/>
        </w:rPr>
        <w:t>claimed</w:t>
      </w:r>
      <w:r w:rsidR="00A5570F">
        <w:rPr>
          <w:rFonts w:ascii="Times New Roman" w:hAnsi="Times New Roman" w:cs="Times New Roman"/>
          <w:sz w:val="24"/>
          <w:szCs w:val="24"/>
          <w:shd w:val="clear" w:color="auto" w:fill="FFFFFF"/>
        </w:rPr>
        <w:t xml:space="preserve"> to employ</w:t>
      </w:r>
      <w:r w:rsidR="005368E5" w:rsidRPr="005368E5">
        <w:rPr>
          <w:rFonts w:ascii="Times New Roman" w:hAnsi="Times New Roman" w:cs="Times New Roman"/>
          <w:sz w:val="24"/>
          <w:szCs w:val="24"/>
          <w:shd w:val="clear" w:color="auto" w:fill="FFFFFF"/>
        </w:rPr>
        <w:t xml:space="preserve"> six staff members with visual impairments. </w:t>
      </w:r>
      <w:r w:rsidR="001D6E46">
        <w:rPr>
          <w:rFonts w:ascii="Times New Roman" w:hAnsi="Times New Roman" w:cs="Times New Roman"/>
          <w:sz w:val="24"/>
          <w:szCs w:val="24"/>
          <w:shd w:val="clear" w:color="auto" w:fill="FFFFFF"/>
        </w:rPr>
        <w:t>As reported above, s</w:t>
      </w:r>
      <w:r w:rsidR="009D7872">
        <w:rPr>
          <w:rFonts w:ascii="Times New Roman" w:hAnsi="Times New Roman" w:cs="Times New Roman"/>
          <w:sz w:val="24"/>
          <w:szCs w:val="24"/>
          <w:shd w:val="clear" w:color="auto" w:fill="FFFFFF"/>
        </w:rPr>
        <w:t xml:space="preserve">ome of this communication involved </w:t>
      </w:r>
      <w:r w:rsidR="001D6E46">
        <w:rPr>
          <w:rFonts w:ascii="Times New Roman" w:hAnsi="Times New Roman" w:cs="Times New Roman"/>
          <w:sz w:val="24"/>
          <w:szCs w:val="24"/>
          <w:shd w:val="clear" w:color="auto" w:fill="FFFFFF"/>
        </w:rPr>
        <w:t xml:space="preserve">the promotion of </w:t>
      </w:r>
      <w:r w:rsidR="009D7872">
        <w:rPr>
          <w:rFonts w:ascii="Times New Roman" w:hAnsi="Times New Roman" w:cs="Times New Roman"/>
          <w:sz w:val="24"/>
          <w:szCs w:val="24"/>
          <w:shd w:val="clear" w:color="auto" w:fill="FFFFFF"/>
        </w:rPr>
        <w:t>photos of employees with disabilit</w:t>
      </w:r>
      <w:r w:rsidR="00741AE1">
        <w:rPr>
          <w:rFonts w:ascii="Times New Roman" w:hAnsi="Times New Roman" w:cs="Times New Roman"/>
          <w:sz w:val="24"/>
          <w:szCs w:val="24"/>
          <w:shd w:val="clear" w:color="auto" w:fill="FFFFFF"/>
        </w:rPr>
        <w:t>ies</w:t>
      </w:r>
      <w:r w:rsidR="001D6E46">
        <w:rPr>
          <w:rFonts w:ascii="Times New Roman" w:hAnsi="Times New Roman" w:cs="Times New Roman"/>
          <w:sz w:val="24"/>
          <w:szCs w:val="24"/>
          <w:shd w:val="clear" w:color="auto" w:fill="FFFFFF"/>
        </w:rPr>
        <w:t xml:space="preserve"> on the websites</w:t>
      </w:r>
      <w:r w:rsidR="009D7872">
        <w:rPr>
          <w:rFonts w:ascii="Times New Roman" w:hAnsi="Times New Roman" w:cs="Times New Roman"/>
          <w:sz w:val="24"/>
          <w:szCs w:val="24"/>
          <w:shd w:val="clear" w:color="auto" w:fill="FFFFFF"/>
        </w:rPr>
        <w:t xml:space="preserve">. </w:t>
      </w:r>
      <w:r w:rsidR="00801ADD" w:rsidRPr="00246FC0">
        <w:rPr>
          <w:rFonts w:ascii="Times New Roman" w:hAnsi="Times New Roman" w:cs="Times New Roman"/>
          <w:sz w:val="24"/>
          <w:szCs w:val="24"/>
          <w:shd w:val="clear" w:color="auto" w:fill="FFFFFF"/>
        </w:rPr>
        <w:t xml:space="preserve">The </w:t>
      </w:r>
      <w:r w:rsidR="00DC20D7">
        <w:rPr>
          <w:rFonts w:ascii="Times New Roman" w:hAnsi="Times New Roman" w:cs="Times New Roman"/>
          <w:sz w:val="24"/>
          <w:szCs w:val="24"/>
          <w:shd w:val="clear" w:color="auto" w:fill="FFFFFF"/>
        </w:rPr>
        <w:t>communication</w:t>
      </w:r>
      <w:r w:rsidR="00801ADD" w:rsidRPr="00246FC0">
        <w:rPr>
          <w:rFonts w:ascii="Times New Roman" w:hAnsi="Times New Roman" w:cs="Times New Roman"/>
          <w:sz w:val="24"/>
          <w:szCs w:val="24"/>
          <w:shd w:val="clear" w:color="auto" w:fill="FFFFFF"/>
        </w:rPr>
        <w:t xml:space="preserve"> of information about the inclusion of</w:t>
      </w:r>
      <w:r w:rsidR="006D7DFD">
        <w:rPr>
          <w:rFonts w:ascii="Times New Roman" w:hAnsi="Times New Roman" w:cs="Times New Roman"/>
          <w:sz w:val="24"/>
          <w:szCs w:val="24"/>
          <w:shd w:val="clear" w:color="auto" w:fill="FFFFFF"/>
        </w:rPr>
        <w:t xml:space="preserve"> </w:t>
      </w:r>
      <w:r w:rsidR="00B6371D">
        <w:rPr>
          <w:rFonts w:ascii="Times New Roman" w:hAnsi="Times New Roman" w:cs="Times New Roman"/>
          <w:sz w:val="24"/>
          <w:szCs w:val="24"/>
          <w:shd w:val="clear" w:color="auto" w:fill="FFFFFF"/>
        </w:rPr>
        <w:t>people with disabilities</w:t>
      </w:r>
      <w:r w:rsidR="00801ADD" w:rsidRPr="00246FC0">
        <w:rPr>
          <w:rFonts w:ascii="Times New Roman" w:hAnsi="Times New Roman" w:cs="Times New Roman"/>
          <w:sz w:val="24"/>
          <w:szCs w:val="24"/>
          <w:shd w:val="clear" w:color="auto" w:fill="FFFFFF"/>
        </w:rPr>
        <w:t xml:space="preserve"> in the workforces can be considered as </w:t>
      </w:r>
      <w:r w:rsidR="00CC5962">
        <w:rPr>
          <w:rFonts w:ascii="Times New Roman" w:hAnsi="Times New Roman" w:cs="Times New Roman"/>
          <w:sz w:val="24"/>
          <w:szCs w:val="24"/>
          <w:shd w:val="clear" w:color="auto" w:fill="FFFFFF"/>
        </w:rPr>
        <w:t>a strategic advantage</w:t>
      </w:r>
      <w:r w:rsidR="0059724A">
        <w:rPr>
          <w:rFonts w:ascii="Times New Roman" w:hAnsi="Times New Roman" w:cs="Times New Roman"/>
          <w:sz w:val="24"/>
          <w:szCs w:val="24"/>
          <w:shd w:val="clear" w:color="auto" w:fill="FFFFFF"/>
        </w:rPr>
        <w:t xml:space="preserve"> and </w:t>
      </w:r>
      <w:r w:rsidR="00E83919">
        <w:rPr>
          <w:rFonts w:ascii="Times New Roman" w:hAnsi="Times New Roman" w:cs="Times New Roman"/>
          <w:sz w:val="24"/>
          <w:szCs w:val="24"/>
          <w:shd w:val="clear" w:color="auto" w:fill="FFFFFF"/>
        </w:rPr>
        <w:t xml:space="preserve">as </w:t>
      </w:r>
      <w:r w:rsidR="0059724A">
        <w:rPr>
          <w:rFonts w:ascii="Times New Roman" w:hAnsi="Times New Roman" w:cs="Times New Roman"/>
          <w:sz w:val="24"/>
          <w:szCs w:val="24"/>
          <w:shd w:val="clear" w:color="auto" w:fill="FFFFFF"/>
        </w:rPr>
        <w:t>promoting a positive social image</w:t>
      </w:r>
      <w:r w:rsidR="003D550C">
        <w:rPr>
          <w:rFonts w:ascii="Times New Roman" w:hAnsi="Times New Roman" w:cs="Times New Roman"/>
          <w:sz w:val="24"/>
          <w:szCs w:val="24"/>
          <w:shd w:val="clear" w:color="auto" w:fill="FFFFFF"/>
        </w:rPr>
        <w:t xml:space="preserve">. </w:t>
      </w:r>
      <w:r w:rsidR="00801ADD" w:rsidRPr="00246FC0">
        <w:rPr>
          <w:rFonts w:ascii="Times New Roman" w:hAnsi="Times New Roman" w:cs="Times New Roman"/>
          <w:sz w:val="24"/>
          <w:szCs w:val="24"/>
          <w:shd w:val="clear" w:color="auto" w:fill="FFFFFF"/>
        </w:rPr>
        <w:t xml:space="preserve">Displays of information about inclusion can be beneficial </w:t>
      </w:r>
      <w:r w:rsidR="00F5736B">
        <w:rPr>
          <w:rFonts w:ascii="Times New Roman" w:hAnsi="Times New Roman" w:cs="Times New Roman"/>
          <w:sz w:val="24"/>
          <w:szCs w:val="24"/>
          <w:shd w:val="clear" w:color="auto" w:fill="FFFFFF"/>
        </w:rPr>
        <w:t xml:space="preserve">to potential customers </w:t>
      </w:r>
      <w:r w:rsidR="00801ADD" w:rsidRPr="00246FC0">
        <w:rPr>
          <w:rFonts w:ascii="Times New Roman" w:hAnsi="Times New Roman" w:cs="Times New Roman"/>
          <w:sz w:val="24"/>
          <w:szCs w:val="24"/>
          <w:shd w:val="clear" w:color="auto" w:fill="FFFFFF"/>
        </w:rPr>
        <w:t>as the literature shows that</w:t>
      </w:r>
      <w:r w:rsidR="00DC20D7">
        <w:rPr>
          <w:rFonts w:ascii="Times New Roman" w:hAnsi="Times New Roman" w:cs="Times New Roman"/>
          <w:sz w:val="24"/>
          <w:szCs w:val="24"/>
          <w:shd w:val="clear" w:color="auto" w:fill="FFFFFF"/>
        </w:rPr>
        <w:t xml:space="preserve"> customers with disabilit</w:t>
      </w:r>
      <w:r w:rsidR="007973E2">
        <w:rPr>
          <w:rFonts w:ascii="Times New Roman" w:hAnsi="Times New Roman" w:cs="Times New Roman"/>
          <w:sz w:val="24"/>
          <w:szCs w:val="24"/>
          <w:shd w:val="clear" w:color="auto" w:fill="FFFFFF"/>
        </w:rPr>
        <w:t>ies</w:t>
      </w:r>
      <w:r w:rsidR="00801ADD" w:rsidRPr="00246FC0">
        <w:rPr>
          <w:rFonts w:ascii="Times New Roman" w:hAnsi="Times New Roman" w:cs="Times New Roman"/>
          <w:sz w:val="24"/>
          <w:szCs w:val="24"/>
          <w:shd w:val="clear" w:color="auto" w:fill="FFFFFF"/>
        </w:rPr>
        <w:t xml:space="preserve"> prefer hotels and restaurants that employ</w:t>
      </w:r>
      <w:r w:rsidR="00DC20D7">
        <w:rPr>
          <w:rFonts w:ascii="Times New Roman" w:hAnsi="Times New Roman" w:cs="Times New Roman"/>
          <w:sz w:val="24"/>
          <w:szCs w:val="24"/>
          <w:shd w:val="clear" w:color="auto" w:fill="FFFFFF"/>
        </w:rPr>
        <w:t xml:space="preserve"> </w:t>
      </w:r>
      <w:r w:rsidR="00B6371D">
        <w:rPr>
          <w:rFonts w:ascii="Times New Roman" w:hAnsi="Times New Roman" w:cs="Times New Roman"/>
          <w:sz w:val="24"/>
          <w:szCs w:val="24"/>
          <w:shd w:val="clear" w:color="auto" w:fill="FFFFFF"/>
        </w:rPr>
        <w:t>people with disabilities</w:t>
      </w:r>
      <w:r w:rsidR="00801ADD" w:rsidRPr="00246FC0">
        <w:rPr>
          <w:rFonts w:ascii="Times New Roman" w:hAnsi="Times New Roman" w:cs="Times New Roman"/>
          <w:sz w:val="24"/>
          <w:szCs w:val="24"/>
          <w:shd w:val="clear" w:color="auto" w:fill="FFFFFF"/>
        </w:rPr>
        <w:t xml:space="preserve">, as they provide a barrier-free and non-judgemental environment and facilities (Gröschl, 2004, 2007; </w:t>
      </w:r>
      <w:proofErr w:type="spellStart"/>
      <w:r w:rsidR="00801ADD" w:rsidRPr="00246FC0">
        <w:rPr>
          <w:rFonts w:ascii="Times New Roman" w:hAnsi="Times New Roman" w:cs="Times New Roman"/>
          <w:sz w:val="24"/>
          <w:szCs w:val="24"/>
          <w:shd w:val="clear" w:color="auto" w:fill="FFFFFF"/>
        </w:rPr>
        <w:t>Kalargyrou</w:t>
      </w:r>
      <w:proofErr w:type="spellEnd"/>
      <w:r w:rsidR="00801ADD" w:rsidRPr="00246FC0">
        <w:rPr>
          <w:rFonts w:ascii="Times New Roman" w:hAnsi="Times New Roman" w:cs="Times New Roman"/>
          <w:sz w:val="24"/>
          <w:szCs w:val="24"/>
          <w:shd w:val="clear" w:color="auto" w:fill="FFFFFF"/>
        </w:rPr>
        <w:t xml:space="preserve"> </w:t>
      </w:r>
      <w:r w:rsidR="00D6152A">
        <w:rPr>
          <w:rFonts w:ascii="Times New Roman" w:hAnsi="Times New Roman" w:cs="Times New Roman"/>
          <w:sz w:val="24"/>
          <w:szCs w:val="24"/>
          <w:shd w:val="clear" w:color="auto" w:fill="FFFFFF"/>
        </w:rPr>
        <w:t>&amp;</w:t>
      </w:r>
      <w:r w:rsidR="00801ADD" w:rsidRPr="00246FC0">
        <w:rPr>
          <w:rFonts w:ascii="Times New Roman" w:hAnsi="Times New Roman" w:cs="Times New Roman"/>
          <w:sz w:val="24"/>
          <w:szCs w:val="24"/>
          <w:shd w:val="clear" w:color="auto" w:fill="FFFFFF"/>
        </w:rPr>
        <w:t xml:space="preserve"> </w:t>
      </w:r>
      <w:proofErr w:type="spellStart"/>
      <w:r w:rsidR="00801ADD" w:rsidRPr="00246FC0">
        <w:rPr>
          <w:rFonts w:ascii="Times New Roman" w:hAnsi="Times New Roman" w:cs="Times New Roman"/>
          <w:sz w:val="24"/>
          <w:szCs w:val="24"/>
          <w:shd w:val="clear" w:color="auto" w:fill="FFFFFF"/>
        </w:rPr>
        <w:t>Volis</w:t>
      </w:r>
      <w:proofErr w:type="spellEnd"/>
      <w:r w:rsidR="00801ADD" w:rsidRPr="00246FC0">
        <w:rPr>
          <w:rFonts w:ascii="Times New Roman" w:hAnsi="Times New Roman" w:cs="Times New Roman"/>
          <w:sz w:val="24"/>
          <w:szCs w:val="24"/>
          <w:shd w:val="clear" w:color="auto" w:fill="FFFFFF"/>
        </w:rPr>
        <w:t xml:space="preserve">, 2014). </w:t>
      </w:r>
      <w:r w:rsidR="006F11AA">
        <w:rPr>
          <w:rFonts w:ascii="Times New Roman" w:hAnsi="Times New Roman" w:cs="Times New Roman"/>
          <w:sz w:val="24"/>
          <w:szCs w:val="24"/>
          <w:shd w:val="clear" w:color="auto" w:fill="FFFFFF"/>
        </w:rPr>
        <w:t>Supporting this communication with</w:t>
      </w:r>
      <w:r w:rsidR="008A1CEB" w:rsidRPr="00EF560D">
        <w:rPr>
          <w:rFonts w:ascii="Times New Roman" w:hAnsi="Times New Roman" w:cs="Times New Roman"/>
          <w:sz w:val="24"/>
          <w:szCs w:val="24"/>
          <w:shd w:val="clear" w:color="auto" w:fill="FFFFFF"/>
        </w:rPr>
        <w:t xml:space="preserve"> </w:t>
      </w:r>
      <w:r w:rsidR="006F11AA">
        <w:rPr>
          <w:rFonts w:ascii="Times New Roman" w:hAnsi="Times New Roman" w:cs="Times New Roman"/>
          <w:sz w:val="24"/>
          <w:szCs w:val="24"/>
          <w:shd w:val="clear" w:color="auto" w:fill="FFFFFF"/>
        </w:rPr>
        <w:t>inclusive imagery</w:t>
      </w:r>
      <w:r w:rsidR="00A7767F">
        <w:rPr>
          <w:rFonts w:ascii="Times New Roman" w:hAnsi="Times New Roman" w:cs="Times New Roman"/>
          <w:sz w:val="24"/>
          <w:szCs w:val="24"/>
          <w:shd w:val="clear" w:color="auto" w:fill="FFFFFF"/>
        </w:rPr>
        <w:t xml:space="preserve"> also serves to increase the</w:t>
      </w:r>
      <w:r w:rsidR="008A1CEB" w:rsidRPr="00EF560D">
        <w:rPr>
          <w:rFonts w:ascii="Times New Roman" w:hAnsi="Times New Roman" w:cs="Times New Roman"/>
          <w:sz w:val="24"/>
          <w:szCs w:val="24"/>
          <w:shd w:val="clear" w:color="auto" w:fill="FFFFFF"/>
        </w:rPr>
        <w:t xml:space="preserve"> representation of </w:t>
      </w:r>
      <w:r w:rsidR="00B6371D">
        <w:rPr>
          <w:rFonts w:ascii="Times New Roman" w:hAnsi="Times New Roman" w:cs="Times New Roman"/>
          <w:sz w:val="24"/>
          <w:szCs w:val="24"/>
          <w:shd w:val="clear" w:color="auto" w:fill="FFFFFF"/>
        </w:rPr>
        <w:t>people with disabilities</w:t>
      </w:r>
      <w:r w:rsidR="00A7767F">
        <w:rPr>
          <w:rFonts w:ascii="Times New Roman" w:hAnsi="Times New Roman" w:cs="Times New Roman"/>
          <w:sz w:val="24"/>
          <w:szCs w:val="24"/>
          <w:shd w:val="clear" w:color="auto" w:fill="FFFFFF"/>
        </w:rPr>
        <w:t xml:space="preserve"> who are otherwise commonly marginalised in tourism and hospitality communications</w:t>
      </w:r>
      <w:r w:rsidR="008A1CEB" w:rsidRPr="00EF560D">
        <w:rPr>
          <w:rFonts w:ascii="Times New Roman" w:hAnsi="Times New Roman" w:cs="Times New Roman"/>
          <w:sz w:val="24"/>
          <w:szCs w:val="24"/>
          <w:shd w:val="clear" w:color="auto" w:fill="FFFFFF"/>
        </w:rPr>
        <w:t xml:space="preserve"> (Benjamin et al., 202</w:t>
      </w:r>
      <w:r w:rsidR="00AC4F33">
        <w:rPr>
          <w:rFonts w:ascii="Times New Roman" w:hAnsi="Times New Roman" w:cs="Times New Roman"/>
          <w:sz w:val="24"/>
          <w:szCs w:val="24"/>
          <w:shd w:val="clear" w:color="auto" w:fill="FFFFFF"/>
        </w:rPr>
        <w:t>1</w:t>
      </w:r>
      <w:r w:rsidR="008A1CEB" w:rsidRPr="00EF560D">
        <w:rPr>
          <w:rFonts w:ascii="Times New Roman" w:hAnsi="Times New Roman" w:cs="Times New Roman"/>
          <w:sz w:val="24"/>
          <w:szCs w:val="24"/>
          <w:shd w:val="clear" w:color="auto" w:fill="FFFFFF"/>
        </w:rPr>
        <w:t>).</w:t>
      </w:r>
    </w:p>
    <w:p w14:paraId="2BAD50BD" w14:textId="77777777" w:rsidR="008A1CEB" w:rsidRDefault="008A1CEB" w:rsidP="006D5C63">
      <w:pPr>
        <w:spacing w:after="0" w:line="480" w:lineRule="auto"/>
        <w:jc w:val="both"/>
        <w:rPr>
          <w:rFonts w:ascii="Times New Roman" w:hAnsi="Times New Roman" w:cs="Times New Roman"/>
          <w:sz w:val="24"/>
          <w:szCs w:val="24"/>
          <w:shd w:val="clear" w:color="auto" w:fill="FFFFFF"/>
        </w:rPr>
      </w:pPr>
    </w:p>
    <w:p w14:paraId="543E9773" w14:textId="2A0CD7C5" w:rsidR="005368E5" w:rsidRDefault="006C4195" w:rsidP="006D5C63">
      <w:pPr>
        <w:spacing w:after="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T</w:t>
      </w:r>
      <w:r w:rsidR="00BF3121" w:rsidRPr="006C6EE9">
        <w:rPr>
          <w:rFonts w:ascii="Times New Roman" w:hAnsi="Times New Roman" w:cs="Times New Roman"/>
          <w:sz w:val="24"/>
          <w:szCs w:val="24"/>
          <w:shd w:val="clear" w:color="auto" w:fill="FFFFFF"/>
        </w:rPr>
        <w:t xml:space="preserve">he content analysis also </w:t>
      </w:r>
      <w:r w:rsidR="00DA4635">
        <w:rPr>
          <w:rFonts w:ascii="Times New Roman" w:hAnsi="Times New Roman" w:cs="Times New Roman"/>
          <w:sz w:val="24"/>
          <w:szCs w:val="24"/>
          <w:shd w:val="clear" w:color="auto" w:fill="FFFFFF"/>
        </w:rPr>
        <w:t xml:space="preserve">revealed </w:t>
      </w:r>
      <w:r w:rsidR="00BF3121" w:rsidRPr="006C6EE9">
        <w:rPr>
          <w:rFonts w:ascii="Times New Roman" w:hAnsi="Times New Roman" w:cs="Times New Roman"/>
          <w:sz w:val="24"/>
          <w:szCs w:val="24"/>
          <w:shd w:val="clear" w:color="auto" w:fill="FFFFFF"/>
        </w:rPr>
        <w:t>tactics employed by the three case</w:t>
      </w:r>
      <w:r>
        <w:rPr>
          <w:rFonts w:ascii="Times New Roman" w:hAnsi="Times New Roman" w:cs="Times New Roman"/>
          <w:sz w:val="24"/>
          <w:szCs w:val="24"/>
          <w:shd w:val="clear" w:color="auto" w:fill="FFFFFF"/>
        </w:rPr>
        <w:t xml:space="preserve"> hotel</w:t>
      </w:r>
      <w:r w:rsidR="00BF3121" w:rsidRPr="006C6EE9">
        <w:rPr>
          <w:rFonts w:ascii="Times New Roman" w:hAnsi="Times New Roman" w:cs="Times New Roman"/>
          <w:sz w:val="24"/>
          <w:szCs w:val="24"/>
          <w:shd w:val="clear" w:color="auto" w:fill="FFFFFF"/>
        </w:rPr>
        <w:t>s</w:t>
      </w:r>
      <w:r w:rsidR="007A7272">
        <w:rPr>
          <w:rFonts w:ascii="Times New Roman" w:hAnsi="Times New Roman" w:cs="Times New Roman"/>
          <w:sz w:val="24"/>
          <w:szCs w:val="24"/>
          <w:shd w:val="clear" w:color="auto" w:fill="FFFFFF"/>
        </w:rPr>
        <w:t>,</w:t>
      </w:r>
      <w:r w:rsidR="00D755AD">
        <w:rPr>
          <w:rFonts w:ascii="Times New Roman" w:hAnsi="Times New Roman" w:cs="Times New Roman"/>
          <w:sz w:val="24"/>
          <w:szCs w:val="24"/>
          <w:shd w:val="clear" w:color="auto" w:fill="FFFFFF"/>
        </w:rPr>
        <w:t xml:space="preserve"> communicat</w:t>
      </w:r>
      <w:r w:rsidR="007A7272">
        <w:rPr>
          <w:rFonts w:ascii="Times New Roman" w:hAnsi="Times New Roman" w:cs="Times New Roman"/>
          <w:sz w:val="24"/>
          <w:szCs w:val="24"/>
          <w:shd w:val="clear" w:color="auto" w:fill="FFFFFF"/>
        </w:rPr>
        <w:t>ed in their website communications. These tactics related to the</w:t>
      </w:r>
      <w:r w:rsidR="00D755AD">
        <w:rPr>
          <w:rFonts w:ascii="Times New Roman" w:hAnsi="Times New Roman" w:cs="Times New Roman"/>
          <w:sz w:val="24"/>
          <w:szCs w:val="24"/>
          <w:shd w:val="clear" w:color="auto" w:fill="FFFFFF"/>
        </w:rPr>
        <w:t xml:space="preserve"> accessible facilities and amenities offered within the hotel premises and restaurants</w:t>
      </w:r>
      <w:r w:rsidR="00E11952">
        <w:rPr>
          <w:rFonts w:ascii="Times New Roman" w:hAnsi="Times New Roman" w:cs="Times New Roman"/>
          <w:sz w:val="24"/>
          <w:szCs w:val="24"/>
          <w:shd w:val="clear" w:color="auto" w:fill="FFFFFF"/>
        </w:rPr>
        <w:t xml:space="preserve"> at the time of the study</w:t>
      </w:r>
      <w:r w:rsidR="00D755AD">
        <w:rPr>
          <w:rFonts w:ascii="Times New Roman" w:hAnsi="Times New Roman" w:cs="Times New Roman"/>
          <w:sz w:val="24"/>
          <w:szCs w:val="24"/>
          <w:shd w:val="clear" w:color="auto" w:fill="FFFFFF"/>
        </w:rPr>
        <w:t>. These are summarised in T</w:t>
      </w:r>
      <w:r w:rsidR="00EA7CE8" w:rsidRPr="00EA7CE8">
        <w:rPr>
          <w:rFonts w:ascii="Times New Roman" w:hAnsi="Times New Roman" w:cs="Times New Roman"/>
          <w:sz w:val="24"/>
          <w:szCs w:val="24"/>
          <w:shd w:val="clear" w:color="auto" w:fill="FFFFFF"/>
        </w:rPr>
        <w:t xml:space="preserve">able </w:t>
      </w:r>
      <w:r w:rsidR="00FF3200">
        <w:rPr>
          <w:rFonts w:ascii="Times New Roman" w:hAnsi="Times New Roman" w:cs="Times New Roman"/>
          <w:sz w:val="24"/>
          <w:szCs w:val="24"/>
          <w:shd w:val="clear" w:color="auto" w:fill="FFFFFF"/>
        </w:rPr>
        <w:t>1</w:t>
      </w:r>
      <w:r w:rsidR="00E33443">
        <w:rPr>
          <w:rFonts w:ascii="Times New Roman" w:hAnsi="Times New Roman" w:cs="Times New Roman"/>
          <w:sz w:val="24"/>
          <w:szCs w:val="24"/>
          <w:shd w:val="clear" w:color="auto" w:fill="FFFFFF"/>
        </w:rPr>
        <w:t>.</w:t>
      </w:r>
      <w:r w:rsidR="00EA7CE8" w:rsidRPr="00EA7CE8">
        <w:rPr>
          <w:rFonts w:ascii="Times New Roman" w:hAnsi="Times New Roman" w:cs="Times New Roman"/>
          <w:sz w:val="24"/>
          <w:szCs w:val="24"/>
          <w:shd w:val="clear" w:color="auto" w:fill="FFFFFF"/>
        </w:rPr>
        <w:t xml:space="preserve"> </w:t>
      </w:r>
      <w:r w:rsidR="00E33443">
        <w:rPr>
          <w:rFonts w:ascii="Times New Roman" w:hAnsi="Times New Roman" w:cs="Times New Roman"/>
          <w:sz w:val="24"/>
          <w:szCs w:val="24"/>
          <w:shd w:val="clear" w:color="auto" w:fill="FFFFFF"/>
        </w:rPr>
        <w:t xml:space="preserve">In </w:t>
      </w:r>
      <w:r w:rsidR="00CA3EB8">
        <w:rPr>
          <w:rFonts w:ascii="Times New Roman" w:hAnsi="Times New Roman" w:cs="Times New Roman"/>
          <w:sz w:val="24"/>
          <w:szCs w:val="24"/>
          <w:shd w:val="clear" w:color="auto" w:fill="FFFFFF"/>
        </w:rPr>
        <w:t>T</w:t>
      </w:r>
      <w:r w:rsidR="00E33443">
        <w:rPr>
          <w:rFonts w:ascii="Times New Roman" w:hAnsi="Times New Roman" w:cs="Times New Roman"/>
          <w:sz w:val="24"/>
          <w:szCs w:val="24"/>
          <w:shd w:val="clear" w:color="auto" w:fill="FFFFFF"/>
        </w:rPr>
        <w:t>able</w:t>
      </w:r>
      <w:r w:rsidR="00CA3EB8">
        <w:rPr>
          <w:rFonts w:ascii="Times New Roman" w:hAnsi="Times New Roman" w:cs="Times New Roman"/>
          <w:sz w:val="24"/>
          <w:szCs w:val="24"/>
          <w:shd w:val="clear" w:color="auto" w:fill="FFFFFF"/>
        </w:rPr>
        <w:t xml:space="preserve"> </w:t>
      </w:r>
      <w:r w:rsidR="00FF3200">
        <w:rPr>
          <w:rFonts w:ascii="Times New Roman" w:hAnsi="Times New Roman" w:cs="Times New Roman"/>
          <w:sz w:val="24"/>
          <w:szCs w:val="24"/>
          <w:shd w:val="clear" w:color="auto" w:fill="FFFFFF"/>
        </w:rPr>
        <w:t>1</w:t>
      </w:r>
      <w:r w:rsidR="00E33443">
        <w:rPr>
          <w:rFonts w:ascii="Times New Roman" w:hAnsi="Times New Roman" w:cs="Times New Roman"/>
          <w:sz w:val="24"/>
          <w:szCs w:val="24"/>
          <w:shd w:val="clear" w:color="auto" w:fill="FFFFFF"/>
        </w:rPr>
        <w:t>, t</w:t>
      </w:r>
      <w:r w:rsidR="00E33443" w:rsidRPr="00EA7CE8">
        <w:rPr>
          <w:rFonts w:ascii="Times New Roman" w:hAnsi="Times New Roman" w:cs="Times New Roman"/>
          <w:sz w:val="24"/>
          <w:szCs w:val="24"/>
          <w:shd w:val="clear" w:color="auto" w:fill="FFFFFF"/>
        </w:rPr>
        <w:t>he presence or availability of a particular accessible feature is indicated with a tick (</w:t>
      </w:r>
      <w:r w:rsidR="00E33443" w:rsidRPr="00EA7CE8">
        <w:rPr>
          <w:rFonts w:ascii="Segoe UI Symbol" w:hAnsi="Segoe UI Symbol" w:cs="Segoe UI Symbol"/>
          <w:sz w:val="24"/>
          <w:szCs w:val="24"/>
          <w:shd w:val="clear" w:color="auto" w:fill="FFFFFF"/>
        </w:rPr>
        <w:t>✓</w:t>
      </w:r>
      <w:r w:rsidR="00E33443" w:rsidRPr="00EA7CE8">
        <w:rPr>
          <w:rFonts w:ascii="Times New Roman" w:hAnsi="Times New Roman" w:cs="Times New Roman"/>
          <w:sz w:val="24"/>
          <w:szCs w:val="24"/>
          <w:shd w:val="clear" w:color="auto" w:fill="FFFFFF"/>
        </w:rPr>
        <w:t>).</w:t>
      </w:r>
      <w:r w:rsidR="00B232FF">
        <w:rPr>
          <w:rFonts w:ascii="Times New Roman" w:hAnsi="Times New Roman" w:cs="Times New Roman"/>
          <w:sz w:val="24"/>
          <w:szCs w:val="24"/>
          <w:shd w:val="clear" w:color="auto" w:fill="FFFFFF"/>
        </w:rPr>
        <w:t xml:space="preserve"> </w:t>
      </w:r>
      <w:r w:rsidR="00EA7CE8" w:rsidRPr="00EA7CE8">
        <w:rPr>
          <w:rFonts w:ascii="Times New Roman" w:hAnsi="Times New Roman" w:cs="Times New Roman"/>
          <w:sz w:val="24"/>
          <w:szCs w:val="24"/>
          <w:shd w:val="clear" w:color="auto" w:fill="FFFFFF"/>
        </w:rPr>
        <w:t xml:space="preserve">If a particular accessible feature was not </w:t>
      </w:r>
      <w:r w:rsidR="00040A74">
        <w:rPr>
          <w:rFonts w:ascii="Times New Roman" w:hAnsi="Times New Roman" w:cs="Times New Roman"/>
          <w:sz w:val="24"/>
          <w:szCs w:val="24"/>
          <w:shd w:val="clear" w:color="auto" w:fill="FFFFFF"/>
        </w:rPr>
        <w:t>communicate</w:t>
      </w:r>
      <w:r w:rsidR="00EA7CE8" w:rsidRPr="00EA7CE8">
        <w:rPr>
          <w:rFonts w:ascii="Times New Roman" w:hAnsi="Times New Roman" w:cs="Times New Roman"/>
          <w:sz w:val="24"/>
          <w:szCs w:val="24"/>
          <w:shd w:val="clear" w:color="auto" w:fill="FFFFFF"/>
        </w:rPr>
        <w:t xml:space="preserve">d on the website, then the cell corresponding to the particular </w:t>
      </w:r>
      <w:r w:rsidR="00501FBA">
        <w:rPr>
          <w:rFonts w:ascii="Times New Roman" w:hAnsi="Times New Roman" w:cs="Times New Roman"/>
          <w:sz w:val="24"/>
          <w:szCs w:val="24"/>
          <w:shd w:val="clear" w:color="auto" w:fill="FFFFFF"/>
        </w:rPr>
        <w:t>feature</w:t>
      </w:r>
      <w:r w:rsidR="00EA7CE8" w:rsidRPr="00EA7CE8">
        <w:rPr>
          <w:rFonts w:ascii="Times New Roman" w:hAnsi="Times New Roman" w:cs="Times New Roman"/>
          <w:sz w:val="24"/>
          <w:szCs w:val="24"/>
          <w:shd w:val="clear" w:color="auto" w:fill="FFFFFF"/>
        </w:rPr>
        <w:t xml:space="preserve"> is left blank in the table. The availability of accessible features </w:t>
      </w:r>
      <w:r w:rsidR="00B232FF">
        <w:rPr>
          <w:rFonts w:ascii="Times New Roman" w:hAnsi="Times New Roman" w:cs="Times New Roman"/>
          <w:sz w:val="24"/>
          <w:szCs w:val="24"/>
          <w:shd w:val="clear" w:color="auto" w:fill="FFFFFF"/>
        </w:rPr>
        <w:t>was determined for the</w:t>
      </w:r>
      <w:r w:rsidR="00EA7CE8" w:rsidRPr="00EA7CE8">
        <w:rPr>
          <w:rFonts w:ascii="Times New Roman" w:hAnsi="Times New Roman" w:cs="Times New Roman"/>
          <w:sz w:val="24"/>
          <w:szCs w:val="24"/>
          <w:shd w:val="clear" w:color="auto" w:fill="FFFFFF"/>
        </w:rPr>
        <w:t xml:space="preserve"> hotel </w:t>
      </w:r>
      <w:r w:rsidR="00B232FF">
        <w:rPr>
          <w:rFonts w:ascii="Times New Roman" w:hAnsi="Times New Roman" w:cs="Times New Roman"/>
          <w:sz w:val="24"/>
          <w:szCs w:val="24"/>
          <w:shd w:val="clear" w:color="auto" w:fill="FFFFFF"/>
        </w:rPr>
        <w:t>premises (</w:t>
      </w:r>
      <w:r w:rsidR="00EA7CE8" w:rsidRPr="00EA7CE8">
        <w:rPr>
          <w:rFonts w:ascii="Times New Roman" w:hAnsi="Times New Roman" w:cs="Times New Roman"/>
          <w:sz w:val="24"/>
          <w:szCs w:val="24"/>
          <w:shd w:val="clear" w:color="auto" w:fill="FFFFFF"/>
        </w:rPr>
        <w:t>rooms and public spaces</w:t>
      </w:r>
      <w:r w:rsidR="00B232FF">
        <w:rPr>
          <w:rFonts w:ascii="Times New Roman" w:hAnsi="Times New Roman" w:cs="Times New Roman"/>
          <w:sz w:val="24"/>
          <w:szCs w:val="24"/>
          <w:shd w:val="clear" w:color="auto" w:fill="FFFFFF"/>
        </w:rPr>
        <w:t>)</w:t>
      </w:r>
      <w:r w:rsidR="00EA7CE8" w:rsidRPr="00EA7CE8">
        <w:rPr>
          <w:rFonts w:ascii="Times New Roman" w:hAnsi="Times New Roman" w:cs="Times New Roman"/>
          <w:sz w:val="24"/>
          <w:szCs w:val="24"/>
          <w:shd w:val="clear" w:color="auto" w:fill="FFFFFF"/>
        </w:rPr>
        <w:t xml:space="preserve">, and the </w:t>
      </w:r>
      <w:r w:rsidR="00336AAE">
        <w:rPr>
          <w:rFonts w:ascii="Times New Roman" w:hAnsi="Times New Roman" w:cs="Times New Roman"/>
          <w:sz w:val="24"/>
          <w:szCs w:val="24"/>
          <w:shd w:val="clear" w:color="auto" w:fill="FFFFFF"/>
        </w:rPr>
        <w:t>in-</w:t>
      </w:r>
      <w:r w:rsidR="00EA7CE8" w:rsidRPr="00EA7CE8">
        <w:rPr>
          <w:rFonts w:ascii="Times New Roman" w:hAnsi="Times New Roman" w:cs="Times New Roman"/>
          <w:sz w:val="24"/>
          <w:szCs w:val="24"/>
          <w:shd w:val="clear" w:color="auto" w:fill="FFFFFF"/>
        </w:rPr>
        <w:t>hotel restaurants</w:t>
      </w:r>
      <w:r w:rsidR="005A7F0C">
        <w:rPr>
          <w:rFonts w:ascii="Times New Roman" w:hAnsi="Times New Roman" w:cs="Times New Roman"/>
          <w:sz w:val="24"/>
          <w:szCs w:val="24"/>
          <w:shd w:val="clear" w:color="auto" w:fill="FFFFFF"/>
        </w:rPr>
        <w:t xml:space="preserve"> because a </w:t>
      </w:r>
      <w:r w:rsidR="00136024">
        <w:rPr>
          <w:rFonts w:ascii="Times New Roman" w:hAnsi="Times New Roman" w:cs="Times New Roman"/>
          <w:sz w:val="24"/>
          <w:szCs w:val="24"/>
          <w:shd w:val="clear" w:color="auto" w:fill="FFFFFF"/>
        </w:rPr>
        <w:t xml:space="preserve">restaurant </w:t>
      </w:r>
      <w:r w:rsidR="005A7F0C">
        <w:rPr>
          <w:rFonts w:ascii="Times New Roman" w:hAnsi="Times New Roman" w:cs="Times New Roman"/>
          <w:sz w:val="24"/>
          <w:szCs w:val="24"/>
          <w:shd w:val="clear" w:color="auto" w:fill="FFFFFF"/>
        </w:rPr>
        <w:t xml:space="preserve">diner with </w:t>
      </w:r>
      <w:r w:rsidR="00136024">
        <w:rPr>
          <w:rFonts w:ascii="Times New Roman" w:hAnsi="Times New Roman" w:cs="Times New Roman"/>
          <w:sz w:val="24"/>
          <w:szCs w:val="24"/>
          <w:shd w:val="clear" w:color="auto" w:fill="FFFFFF"/>
        </w:rPr>
        <w:t xml:space="preserve">a </w:t>
      </w:r>
      <w:r w:rsidR="005A7F0C">
        <w:rPr>
          <w:rFonts w:ascii="Times New Roman" w:hAnsi="Times New Roman" w:cs="Times New Roman"/>
          <w:sz w:val="24"/>
          <w:szCs w:val="24"/>
          <w:shd w:val="clear" w:color="auto" w:fill="FFFFFF"/>
        </w:rPr>
        <w:t xml:space="preserve">disability needs to be able to access other areas of the hotel beyond dining in </w:t>
      </w:r>
      <w:r w:rsidR="00F13206">
        <w:rPr>
          <w:rFonts w:ascii="Times New Roman" w:hAnsi="Times New Roman" w:cs="Times New Roman"/>
          <w:sz w:val="24"/>
          <w:szCs w:val="24"/>
          <w:shd w:val="clear" w:color="auto" w:fill="FFFFFF"/>
        </w:rPr>
        <w:t>the</w:t>
      </w:r>
      <w:r w:rsidR="005A7F0C">
        <w:rPr>
          <w:rFonts w:ascii="Times New Roman" w:hAnsi="Times New Roman" w:cs="Times New Roman"/>
          <w:sz w:val="24"/>
          <w:szCs w:val="24"/>
          <w:shd w:val="clear" w:color="auto" w:fill="FFFFFF"/>
        </w:rPr>
        <w:t xml:space="preserve"> restaurant</w:t>
      </w:r>
      <w:r w:rsidR="00EA7CE8" w:rsidRPr="00EA7CE8">
        <w:rPr>
          <w:rFonts w:ascii="Times New Roman" w:hAnsi="Times New Roman" w:cs="Times New Roman"/>
          <w:sz w:val="24"/>
          <w:szCs w:val="24"/>
          <w:shd w:val="clear" w:color="auto" w:fill="FFFFFF"/>
        </w:rPr>
        <w:t>. Absence of an accessible feature</w:t>
      </w:r>
      <w:r w:rsidR="005A7F0C">
        <w:rPr>
          <w:rFonts w:ascii="Times New Roman" w:hAnsi="Times New Roman" w:cs="Times New Roman"/>
          <w:sz w:val="24"/>
          <w:szCs w:val="24"/>
          <w:shd w:val="clear" w:color="auto" w:fill="FFFFFF"/>
        </w:rPr>
        <w:t xml:space="preserve">, as noted in Table </w:t>
      </w:r>
      <w:r w:rsidR="00FF3200">
        <w:rPr>
          <w:rFonts w:ascii="Times New Roman" w:hAnsi="Times New Roman" w:cs="Times New Roman"/>
          <w:sz w:val="24"/>
          <w:szCs w:val="24"/>
          <w:shd w:val="clear" w:color="auto" w:fill="FFFFFF"/>
        </w:rPr>
        <w:t>1</w:t>
      </w:r>
      <w:r w:rsidR="005A7F0C">
        <w:rPr>
          <w:rFonts w:ascii="Times New Roman" w:hAnsi="Times New Roman" w:cs="Times New Roman"/>
          <w:sz w:val="24"/>
          <w:szCs w:val="24"/>
          <w:shd w:val="clear" w:color="auto" w:fill="FFFFFF"/>
        </w:rPr>
        <w:t>,</w:t>
      </w:r>
      <w:r w:rsidR="00EA7CE8" w:rsidRPr="00EA7CE8">
        <w:rPr>
          <w:rFonts w:ascii="Times New Roman" w:hAnsi="Times New Roman" w:cs="Times New Roman"/>
          <w:sz w:val="24"/>
          <w:szCs w:val="24"/>
          <w:shd w:val="clear" w:color="auto" w:fill="FFFFFF"/>
        </w:rPr>
        <w:t xml:space="preserve"> does not necessarily </w:t>
      </w:r>
      <w:r w:rsidR="005A7F0C">
        <w:rPr>
          <w:rFonts w:ascii="Times New Roman" w:hAnsi="Times New Roman" w:cs="Times New Roman"/>
          <w:sz w:val="24"/>
          <w:szCs w:val="24"/>
          <w:shd w:val="clear" w:color="auto" w:fill="FFFFFF"/>
        </w:rPr>
        <w:t xml:space="preserve">mean </w:t>
      </w:r>
      <w:r w:rsidR="00EA7CE8" w:rsidRPr="00EA7CE8">
        <w:rPr>
          <w:rFonts w:ascii="Times New Roman" w:hAnsi="Times New Roman" w:cs="Times New Roman"/>
          <w:sz w:val="24"/>
          <w:szCs w:val="24"/>
          <w:shd w:val="clear" w:color="auto" w:fill="FFFFFF"/>
        </w:rPr>
        <w:t xml:space="preserve">that it </w:t>
      </w:r>
      <w:r w:rsidR="007E648F">
        <w:rPr>
          <w:rFonts w:ascii="Times New Roman" w:hAnsi="Times New Roman" w:cs="Times New Roman"/>
          <w:sz w:val="24"/>
          <w:szCs w:val="24"/>
          <w:shd w:val="clear" w:color="auto" w:fill="FFFFFF"/>
        </w:rPr>
        <w:t>wa</w:t>
      </w:r>
      <w:r w:rsidR="00EA7CE8" w:rsidRPr="00EA7CE8">
        <w:rPr>
          <w:rFonts w:ascii="Times New Roman" w:hAnsi="Times New Roman" w:cs="Times New Roman"/>
          <w:sz w:val="24"/>
          <w:szCs w:val="24"/>
          <w:shd w:val="clear" w:color="auto" w:fill="FFFFFF"/>
        </w:rPr>
        <w:t>s not offered by the hotel, but that the information was not available from the website communication analysis.</w:t>
      </w:r>
      <w:r w:rsidR="007136BE">
        <w:rPr>
          <w:rFonts w:ascii="Times New Roman" w:hAnsi="Times New Roman" w:cs="Times New Roman"/>
          <w:sz w:val="24"/>
          <w:szCs w:val="24"/>
          <w:shd w:val="clear" w:color="auto" w:fill="FFFFFF"/>
        </w:rPr>
        <w:t xml:space="preserve"> Table </w:t>
      </w:r>
      <w:r w:rsidR="00FF3200">
        <w:rPr>
          <w:rFonts w:ascii="Times New Roman" w:hAnsi="Times New Roman" w:cs="Times New Roman"/>
          <w:sz w:val="24"/>
          <w:szCs w:val="24"/>
          <w:shd w:val="clear" w:color="auto" w:fill="FFFFFF"/>
        </w:rPr>
        <w:t>1</w:t>
      </w:r>
      <w:r w:rsidR="007136BE">
        <w:rPr>
          <w:rFonts w:ascii="Times New Roman" w:hAnsi="Times New Roman" w:cs="Times New Roman"/>
          <w:sz w:val="24"/>
          <w:szCs w:val="24"/>
          <w:shd w:val="clear" w:color="auto" w:fill="FFFFFF"/>
        </w:rPr>
        <w:t xml:space="preserve"> is a good summary indication that potential </w:t>
      </w:r>
      <w:r w:rsidR="00481B26">
        <w:rPr>
          <w:rFonts w:ascii="Times New Roman" w:hAnsi="Times New Roman" w:cs="Times New Roman"/>
          <w:sz w:val="24"/>
          <w:szCs w:val="24"/>
          <w:shd w:val="clear" w:color="auto" w:fill="FFFFFF"/>
        </w:rPr>
        <w:t>customer</w:t>
      </w:r>
      <w:r w:rsidR="007136BE">
        <w:rPr>
          <w:rFonts w:ascii="Times New Roman" w:hAnsi="Times New Roman" w:cs="Times New Roman"/>
          <w:sz w:val="24"/>
          <w:szCs w:val="24"/>
          <w:shd w:val="clear" w:color="auto" w:fill="FFFFFF"/>
        </w:rPr>
        <w:t xml:space="preserve">s requiring accessibility information before visiting the hotel </w:t>
      </w:r>
      <w:r w:rsidR="00AF49F7">
        <w:rPr>
          <w:rFonts w:ascii="Times New Roman" w:hAnsi="Times New Roman" w:cs="Times New Roman"/>
          <w:sz w:val="24"/>
          <w:szCs w:val="24"/>
          <w:shd w:val="clear" w:color="auto" w:fill="FFFFFF"/>
        </w:rPr>
        <w:lastRenderedPageBreak/>
        <w:t xml:space="preserve">may or may not find the specific information they require to </w:t>
      </w:r>
      <w:r w:rsidR="00A660DD">
        <w:rPr>
          <w:rFonts w:ascii="Times New Roman" w:hAnsi="Times New Roman" w:cs="Times New Roman"/>
          <w:sz w:val="24"/>
          <w:szCs w:val="24"/>
          <w:shd w:val="clear" w:color="auto" w:fill="FFFFFF"/>
        </w:rPr>
        <w:t>plan</w:t>
      </w:r>
      <w:r w:rsidR="00AF49F7">
        <w:rPr>
          <w:rFonts w:ascii="Times New Roman" w:hAnsi="Times New Roman" w:cs="Times New Roman"/>
          <w:sz w:val="24"/>
          <w:szCs w:val="24"/>
          <w:shd w:val="clear" w:color="auto" w:fill="FFFFFF"/>
        </w:rPr>
        <w:t xml:space="preserve"> their visit.</w:t>
      </w:r>
      <w:r w:rsidR="000E3981">
        <w:rPr>
          <w:rFonts w:ascii="Times New Roman" w:hAnsi="Times New Roman" w:cs="Times New Roman"/>
          <w:sz w:val="24"/>
          <w:szCs w:val="24"/>
          <w:shd w:val="clear" w:color="auto" w:fill="FFFFFF"/>
        </w:rPr>
        <w:t xml:space="preserve"> </w:t>
      </w:r>
      <w:r w:rsidR="005D0045">
        <w:rPr>
          <w:rFonts w:ascii="Times New Roman" w:hAnsi="Times New Roman" w:cs="Times New Roman"/>
          <w:sz w:val="24"/>
          <w:szCs w:val="24"/>
          <w:shd w:val="clear" w:color="auto" w:fill="FFFFFF"/>
        </w:rPr>
        <w:t xml:space="preserve">The findings </w:t>
      </w:r>
      <w:r w:rsidR="000E3981">
        <w:rPr>
          <w:rFonts w:ascii="Times New Roman" w:hAnsi="Times New Roman" w:cs="Times New Roman"/>
          <w:sz w:val="24"/>
          <w:szCs w:val="24"/>
          <w:shd w:val="clear" w:color="auto" w:fill="FFFFFF"/>
        </w:rPr>
        <w:t xml:space="preserve">also </w:t>
      </w:r>
      <w:r w:rsidR="005D0045">
        <w:rPr>
          <w:rFonts w:ascii="Times New Roman" w:hAnsi="Times New Roman" w:cs="Times New Roman"/>
          <w:sz w:val="24"/>
          <w:szCs w:val="24"/>
          <w:shd w:val="clear" w:color="auto" w:fill="FFFFFF"/>
        </w:rPr>
        <w:t xml:space="preserve">serve to </w:t>
      </w:r>
      <w:r w:rsidR="000E3981">
        <w:rPr>
          <w:rFonts w:ascii="Times New Roman" w:hAnsi="Times New Roman" w:cs="Times New Roman"/>
          <w:sz w:val="24"/>
          <w:szCs w:val="24"/>
          <w:shd w:val="clear" w:color="auto" w:fill="FFFFFF"/>
        </w:rPr>
        <w:t>indicate that</w:t>
      </w:r>
      <w:r w:rsidR="005D0045">
        <w:rPr>
          <w:rFonts w:ascii="Times New Roman" w:hAnsi="Times New Roman" w:cs="Times New Roman"/>
          <w:sz w:val="24"/>
          <w:szCs w:val="24"/>
          <w:shd w:val="clear" w:color="auto" w:fill="FFFFFF"/>
        </w:rPr>
        <w:t>,</w:t>
      </w:r>
      <w:r w:rsidR="000E3981">
        <w:rPr>
          <w:rFonts w:ascii="Times New Roman" w:hAnsi="Times New Roman" w:cs="Times New Roman"/>
          <w:sz w:val="24"/>
          <w:szCs w:val="24"/>
          <w:shd w:val="clear" w:color="auto" w:fill="FFFFFF"/>
        </w:rPr>
        <w:t xml:space="preserve"> even though a hotel may </w:t>
      </w:r>
      <w:r w:rsidR="000A6BAF">
        <w:rPr>
          <w:rFonts w:ascii="Times New Roman" w:hAnsi="Times New Roman" w:cs="Times New Roman"/>
          <w:sz w:val="24"/>
          <w:szCs w:val="24"/>
          <w:shd w:val="clear" w:color="auto" w:fill="FFFFFF"/>
        </w:rPr>
        <w:t xml:space="preserve">be </w:t>
      </w:r>
      <w:r w:rsidR="002673DA">
        <w:rPr>
          <w:rFonts w:ascii="Times New Roman" w:hAnsi="Times New Roman" w:cs="Times New Roman"/>
          <w:sz w:val="24"/>
          <w:szCs w:val="24"/>
          <w:shd w:val="clear" w:color="auto" w:fill="FFFFFF"/>
        </w:rPr>
        <w:t>championing</w:t>
      </w:r>
      <w:r w:rsidR="000A6BAF">
        <w:rPr>
          <w:rFonts w:ascii="Times New Roman" w:hAnsi="Times New Roman" w:cs="Times New Roman"/>
          <w:sz w:val="24"/>
          <w:szCs w:val="24"/>
          <w:shd w:val="clear" w:color="auto" w:fill="FFFFFF"/>
        </w:rPr>
        <w:t xml:space="preserve"> communication around </w:t>
      </w:r>
      <w:r w:rsidR="002673DA">
        <w:rPr>
          <w:rFonts w:ascii="Times New Roman" w:hAnsi="Times New Roman" w:cs="Times New Roman"/>
          <w:sz w:val="24"/>
          <w:szCs w:val="24"/>
          <w:shd w:val="clear" w:color="auto" w:fill="FFFFFF"/>
        </w:rPr>
        <w:t>inclusion</w:t>
      </w:r>
      <w:r w:rsidR="000A6BAF">
        <w:rPr>
          <w:rFonts w:ascii="Times New Roman" w:hAnsi="Times New Roman" w:cs="Times New Roman"/>
          <w:sz w:val="24"/>
          <w:szCs w:val="24"/>
          <w:shd w:val="clear" w:color="auto" w:fill="FFFFFF"/>
        </w:rPr>
        <w:t xml:space="preserve"> and accessibility</w:t>
      </w:r>
      <w:r w:rsidR="000E3981">
        <w:rPr>
          <w:rFonts w:ascii="Times New Roman" w:hAnsi="Times New Roman" w:cs="Times New Roman"/>
          <w:sz w:val="24"/>
          <w:szCs w:val="24"/>
          <w:shd w:val="clear" w:color="auto" w:fill="FFFFFF"/>
        </w:rPr>
        <w:t xml:space="preserve">, </w:t>
      </w:r>
      <w:r w:rsidR="00DD2196">
        <w:rPr>
          <w:rFonts w:ascii="Times New Roman" w:hAnsi="Times New Roman" w:cs="Times New Roman"/>
          <w:sz w:val="24"/>
          <w:szCs w:val="24"/>
          <w:shd w:val="clear" w:color="auto" w:fill="FFFFFF"/>
        </w:rPr>
        <w:t>the hotel’s</w:t>
      </w:r>
      <w:r w:rsidR="00DB190A">
        <w:rPr>
          <w:rFonts w:ascii="Times New Roman" w:hAnsi="Times New Roman" w:cs="Times New Roman"/>
          <w:sz w:val="24"/>
          <w:szCs w:val="24"/>
          <w:shd w:val="clear" w:color="auto" w:fill="FFFFFF"/>
        </w:rPr>
        <w:t xml:space="preserve"> website</w:t>
      </w:r>
      <w:r w:rsidR="000E3981">
        <w:rPr>
          <w:rFonts w:ascii="Times New Roman" w:hAnsi="Times New Roman" w:cs="Times New Roman"/>
          <w:sz w:val="24"/>
          <w:szCs w:val="24"/>
          <w:shd w:val="clear" w:color="auto" w:fill="FFFFFF"/>
        </w:rPr>
        <w:t xml:space="preserve"> may still not </w:t>
      </w:r>
      <w:r w:rsidR="00DB190A">
        <w:rPr>
          <w:rFonts w:ascii="Times New Roman" w:hAnsi="Times New Roman" w:cs="Times New Roman"/>
          <w:sz w:val="24"/>
          <w:szCs w:val="24"/>
          <w:shd w:val="clear" w:color="auto" w:fill="FFFFFF"/>
        </w:rPr>
        <w:t xml:space="preserve">fully </w:t>
      </w:r>
      <w:r w:rsidR="00962ED4">
        <w:rPr>
          <w:rFonts w:ascii="Times New Roman" w:hAnsi="Times New Roman" w:cs="Times New Roman"/>
          <w:sz w:val="24"/>
          <w:szCs w:val="24"/>
          <w:shd w:val="clear" w:color="auto" w:fill="FFFFFF"/>
        </w:rPr>
        <w:t>pr</w:t>
      </w:r>
      <w:r w:rsidR="00DB190A">
        <w:rPr>
          <w:rFonts w:ascii="Times New Roman" w:hAnsi="Times New Roman" w:cs="Times New Roman"/>
          <w:sz w:val="24"/>
          <w:szCs w:val="24"/>
          <w:shd w:val="clear" w:color="auto" w:fill="FFFFFF"/>
        </w:rPr>
        <w:t>esent</w:t>
      </w:r>
      <w:r w:rsidR="001D1F73">
        <w:rPr>
          <w:rFonts w:ascii="Times New Roman" w:hAnsi="Times New Roman" w:cs="Times New Roman"/>
          <w:sz w:val="24"/>
          <w:szCs w:val="24"/>
          <w:shd w:val="clear" w:color="auto" w:fill="FFFFFF"/>
        </w:rPr>
        <w:t xml:space="preserve"> the necessary detailed</w:t>
      </w:r>
      <w:r w:rsidR="00962ED4">
        <w:rPr>
          <w:rFonts w:ascii="Times New Roman" w:hAnsi="Times New Roman" w:cs="Times New Roman"/>
          <w:sz w:val="24"/>
          <w:szCs w:val="24"/>
          <w:shd w:val="clear" w:color="auto" w:fill="FFFFFF"/>
        </w:rPr>
        <w:t xml:space="preserve"> accessibility information</w:t>
      </w:r>
      <w:r w:rsidR="00ED33C3">
        <w:rPr>
          <w:rFonts w:ascii="Times New Roman" w:hAnsi="Times New Roman" w:cs="Times New Roman"/>
          <w:sz w:val="24"/>
          <w:szCs w:val="24"/>
          <w:shd w:val="clear" w:color="auto" w:fill="FFFFFF"/>
        </w:rPr>
        <w:t xml:space="preserve"> needed by potential custom</w:t>
      </w:r>
      <w:r w:rsidR="00DB190A">
        <w:rPr>
          <w:rFonts w:ascii="Times New Roman" w:hAnsi="Times New Roman" w:cs="Times New Roman"/>
          <w:sz w:val="24"/>
          <w:szCs w:val="24"/>
          <w:shd w:val="clear" w:color="auto" w:fill="FFFFFF"/>
        </w:rPr>
        <w:t>ers</w:t>
      </w:r>
      <w:r w:rsidR="00962ED4">
        <w:rPr>
          <w:rFonts w:ascii="Times New Roman" w:hAnsi="Times New Roman" w:cs="Times New Roman"/>
          <w:sz w:val="24"/>
          <w:szCs w:val="24"/>
          <w:shd w:val="clear" w:color="auto" w:fill="FFFFFF"/>
        </w:rPr>
        <w:t>.</w:t>
      </w:r>
    </w:p>
    <w:p w14:paraId="145ACFEF" w14:textId="77777777" w:rsidR="00472D20" w:rsidRDefault="00472D20" w:rsidP="006D5C63">
      <w:pPr>
        <w:spacing w:after="0" w:line="480" w:lineRule="auto"/>
        <w:jc w:val="both"/>
        <w:rPr>
          <w:rFonts w:ascii="Times New Roman" w:hAnsi="Times New Roman" w:cs="Times New Roman"/>
          <w:sz w:val="24"/>
          <w:szCs w:val="24"/>
          <w:shd w:val="clear" w:color="auto" w:fill="FFFFFF"/>
        </w:rPr>
      </w:pPr>
    </w:p>
    <w:p w14:paraId="26A39452" w14:textId="4EA46A55" w:rsidR="00472D20" w:rsidRPr="00472D20" w:rsidRDefault="00472D20" w:rsidP="006D5C63">
      <w:pPr>
        <w:spacing w:after="0" w:line="480" w:lineRule="auto"/>
        <w:jc w:val="both"/>
        <w:rPr>
          <w:rFonts w:ascii="Times New Roman" w:hAnsi="Times New Roman" w:cs="Times New Roman"/>
          <w:i/>
          <w:iCs/>
          <w:sz w:val="24"/>
          <w:szCs w:val="24"/>
          <w:shd w:val="clear" w:color="auto" w:fill="FFFFFF"/>
        </w:rPr>
      </w:pPr>
      <w:r>
        <w:rPr>
          <w:rFonts w:ascii="Times New Roman" w:hAnsi="Times New Roman" w:cs="Times New Roman"/>
          <w:sz w:val="24"/>
          <w:szCs w:val="24"/>
          <w:shd w:val="clear" w:color="auto" w:fill="FFFFFF"/>
        </w:rPr>
        <w:t xml:space="preserve"> </w:t>
      </w:r>
      <w:r>
        <w:rPr>
          <w:rFonts w:ascii="Times New Roman" w:hAnsi="Times New Roman" w:cs="Times New Roman"/>
          <w:i/>
          <w:iCs/>
          <w:sz w:val="24"/>
          <w:szCs w:val="24"/>
          <w:shd w:val="clear" w:color="auto" w:fill="FFFFFF"/>
        </w:rPr>
        <w:t xml:space="preserve">Insert Table </w:t>
      </w:r>
      <w:r w:rsidR="00FF3200">
        <w:rPr>
          <w:rFonts w:ascii="Times New Roman" w:hAnsi="Times New Roman" w:cs="Times New Roman"/>
          <w:i/>
          <w:iCs/>
          <w:sz w:val="24"/>
          <w:szCs w:val="24"/>
          <w:shd w:val="clear" w:color="auto" w:fill="FFFFFF"/>
        </w:rPr>
        <w:t>1</w:t>
      </w:r>
      <w:r>
        <w:rPr>
          <w:rFonts w:ascii="Times New Roman" w:hAnsi="Times New Roman" w:cs="Times New Roman"/>
          <w:i/>
          <w:iCs/>
          <w:sz w:val="24"/>
          <w:szCs w:val="24"/>
          <w:shd w:val="clear" w:color="auto" w:fill="FFFFFF"/>
        </w:rPr>
        <w:t xml:space="preserve"> about here</w:t>
      </w:r>
    </w:p>
    <w:p w14:paraId="7845ABD1" w14:textId="77777777" w:rsidR="005A7F0C" w:rsidRDefault="005A7F0C" w:rsidP="006D5C63">
      <w:pPr>
        <w:spacing w:after="0" w:line="480" w:lineRule="auto"/>
        <w:jc w:val="both"/>
        <w:rPr>
          <w:rFonts w:ascii="Times New Roman" w:hAnsi="Times New Roman" w:cs="Times New Roman"/>
          <w:sz w:val="24"/>
          <w:szCs w:val="24"/>
          <w:shd w:val="clear" w:color="auto" w:fill="FFFFFF"/>
        </w:rPr>
      </w:pPr>
    </w:p>
    <w:p w14:paraId="30478A54" w14:textId="65677790" w:rsidR="009A4E2E" w:rsidRDefault="00903BA2" w:rsidP="006D5C63">
      <w:pPr>
        <w:spacing w:after="0" w:line="480" w:lineRule="auto"/>
        <w:jc w:val="both"/>
        <w:rPr>
          <w:rFonts w:ascii="Times New Roman" w:hAnsi="Times New Roman" w:cs="Times New Roman"/>
          <w:b/>
          <w:bCs/>
          <w:sz w:val="24"/>
          <w:szCs w:val="24"/>
          <w:shd w:val="clear" w:color="auto" w:fill="FFFFFF"/>
        </w:rPr>
      </w:pPr>
      <w:r>
        <w:rPr>
          <w:rFonts w:ascii="Times New Roman" w:hAnsi="Times New Roman" w:cs="Times New Roman"/>
          <w:sz w:val="24"/>
          <w:szCs w:val="24"/>
          <w:shd w:val="clear" w:color="auto" w:fill="FFFFFF"/>
        </w:rPr>
        <w:t xml:space="preserve">As shown in Table </w:t>
      </w:r>
      <w:r w:rsidR="00FF3200">
        <w:rPr>
          <w:rFonts w:ascii="Times New Roman" w:hAnsi="Times New Roman" w:cs="Times New Roman"/>
          <w:sz w:val="24"/>
          <w:szCs w:val="24"/>
          <w:shd w:val="clear" w:color="auto" w:fill="FFFFFF"/>
        </w:rPr>
        <w:t>1</w:t>
      </w:r>
      <w:r>
        <w:rPr>
          <w:rFonts w:ascii="Times New Roman" w:hAnsi="Times New Roman" w:cs="Times New Roman"/>
          <w:sz w:val="24"/>
          <w:szCs w:val="24"/>
          <w:shd w:val="clear" w:color="auto" w:fill="FFFFFF"/>
        </w:rPr>
        <w:t xml:space="preserve">, </w:t>
      </w:r>
      <w:proofErr w:type="spellStart"/>
      <w:r w:rsidR="00976E3D" w:rsidRPr="00976E3D">
        <w:rPr>
          <w:rFonts w:ascii="Times New Roman" w:hAnsi="Times New Roman" w:cs="Times New Roman"/>
          <w:sz w:val="24"/>
          <w:szCs w:val="24"/>
          <w:shd w:val="clear" w:color="auto" w:fill="FFFFFF"/>
        </w:rPr>
        <w:t>Sudima</w:t>
      </w:r>
      <w:proofErr w:type="spellEnd"/>
      <w:r w:rsidR="00976E3D" w:rsidRPr="00976E3D">
        <w:rPr>
          <w:rFonts w:ascii="Times New Roman" w:hAnsi="Times New Roman" w:cs="Times New Roman"/>
          <w:sz w:val="24"/>
          <w:szCs w:val="24"/>
          <w:shd w:val="clear" w:color="auto" w:fill="FFFFFF"/>
        </w:rPr>
        <w:t xml:space="preserve"> Hotels </w:t>
      </w:r>
      <w:r w:rsidR="00E63277">
        <w:rPr>
          <w:rFonts w:ascii="Times New Roman" w:hAnsi="Times New Roman" w:cs="Times New Roman"/>
          <w:sz w:val="24"/>
          <w:szCs w:val="24"/>
          <w:shd w:val="clear" w:color="auto" w:fill="FFFFFF"/>
        </w:rPr>
        <w:t>report</w:t>
      </w:r>
      <w:r w:rsidR="00976E3D" w:rsidRPr="00976E3D">
        <w:rPr>
          <w:rFonts w:ascii="Times New Roman" w:hAnsi="Times New Roman" w:cs="Times New Roman"/>
          <w:sz w:val="24"/>
          <w:szCs w:val="24"/>
          <w:shd w:val="clear" w:color="auto" w:fill="FFFFFF"/>
        </w:rPr>
        <w:t xml:space="preserve">ed </w:t>
      </w:r>
      <w:r w:rsidR="00E63277">
        <w:rPr>
          <w:rFonts w:ascii="Times New Roman" w:hAnsi="Times New Roman" w:cs="Times New Roman"/>
          <w:sz w:val="24"/>
          <w:szCs w:val="24"/>
          <w:shd w:val="clear" w:color="auto" w:fill="FFFFFF"/>
        </w:rPr>
        <w:t>various</w:t>
      </w:r>
      <w:r w:rsidR="00976E3D" w:rsidRPr="00976E3D">
        <w:rPr>
          <w:rFonts w:ascii="Times New Roman" w:hAnsi="Times New Roman" w:cs="Times New Roman"/>
          <w:sz w:val="24"/>
          <w:szCs w:val="24"/>
          <w:shd w:val="clear" w:color="auto" w:fill="FFFFFF"/>
        </w:rPr>
        <w:t xml:space="preserve"> accessible features in their rooms</w:t>
      </w:r>
      <w:r w:rsidR="0072114C">
        <w:rPr>
          <w:rFonts w:ascii="Times New Roman" w:hAnsi="Times New Roman" w:cs="Times New Roman"/>
          <w:sz w:val="24"/>
          <w:szCs w:val="24"/>
          <w:shd w:val="clear" w:color="auto" w:fill="FFFFFF"/>
        </w:rPr>
        <w:t>,</w:t>
      </w:r>
      <w:r w:rsidR="00976E3D" w:rsidRPr="00976E3D">
        <w:rPr>
          <w:rFonts w:ascii="Times New Roman" w:hAnsi="Times New Roman" w:cs="Times New Roman"/>
          <w:sz w:val="24"/>
          <w:szCs w:val="24"/>
          <w:shd w:val="clear" w:color="auto" w:fill="FFFFFF"/>
        </w:rPr>
        <w:t xml:space="preserve"> such as the options of their K9 working dog package, accessible rooms with adjoining rooms if</w:t>
      </w:r>
      <w:r w:rsidR="00EB58A0">
        <w:rPr>
          <w:rFonts w:ascii="Times New Roman" w:hAnsi="Times New Roman" w:cs="Times New Roman"/>
          <w:sz w:val="24"/>
          <w:szCs w:val="24"/>
          <w:shd w:val="clear" w:color="auto" w:fill="FFFFFF"/>
        </w:rPr>
        <w:t xml:space="preserve"> </w:t>
      </w:r>
      <w:r w:rsidR="00EB58A0" w:rsidRPr="00EB58A0">
        <w:rPr>
          <w:rFonts w:ascii="Times New Roman" w:hAnsi="Times New Roman" w:cs="Times New Roman"/>
          <w:sz w:val="24"/>
          <w:szCs w:val="24"/>
          <w:shd w:val="clear" w:color="auto" w:fill="FFFFFF"/>
        </w:rPr>
        <w:t>required, as well as lowered peep holes in accessible rooms, visual and audio doorbells, vibrating alarms, vibrating pillows, flashing lights for people with hearing impairments, and the availability of a voice</w:t>
      </w:r>
      <w:r w:rsidR="000B407C">
        <w:rPr>
          <w:rFonts w:ascii="Times New Roman" w:hAnsi="Times New Roman" w:cs="Times New Roman"/>
          <w:sz w:val="24"/>
          <w:szCs w:val="24"/>
          <w:shd w:val="clear" w:color="auto" w:fill="FFFFFF"/>
        </w:rPr>
        <w:t>-</w:t>
      </w:r>
      <w:r w:rsidR="00EB58A0" w:rsidRPr="00EB58A0">
        <w:rPr>
          <w:rFonts w:ascii="Times New Roman" w:hAnsi="Times New Roman" w:cs="Times New Roman"/>
          <w:sz w:val="24"/>
          <w:szCs w:val="24"/>
          <w:shd w:val="clear" w:color="auto" w:fill="FFFFFF"/>
        </w:rPr>
        <w:t>controlled intelligent assistant in rooms (e.g.</w:t>
      </w:r>
      <w:r w:rsidR="000B407C">
        <w:rPr>
          <w:rFonts w:ascii="Times New Roman" w:hAnsi="Times New Roman" w:cs="Times New Roman"/>
          <w:sz w:val="24"/>
          <w:szCs w:val="24"/>
          <w:shd w:val="clear" w:color="auto" w:fill="FFFFFF"/>
        </w:rPr>
        <w:t>,</w:t>
      </w:r>
      <w:r w:rsidR="00EB58A0" w:rsidRPr="00EB58A0">
        <w:rPr>
          <w:rFonts w:ascii="Times New Roman" w:hAnsi="Times New Roman" w:cs="Times New Roman"/>
          <w:sz w:val="24"/>
          <w:szCs w:val="24"/>
          <w:shd w:val="clear" w:color="auto" w:fill="FFFFFF"/>
        </w:rPr>
        <w:t xml:space="preserve"> Amazon Echo, a voice</w:t>
      </w:r>
      <w:r w:rsidR="000B407C">
        <w:rPr>
          <w:rFonts w:ascii="Times New Roman" w:hAnsi="Times New Roman" w:cs="Times New Roman"/>
          <w:sz w:val="24"/>
          <w:szCs w:val="24"/>
          <w:shd w:val="clear" w:color="auto" w:fill="FFFFFF"/>
        </w:rPr>
        <w:t>-</w:t>
      </w:r>
      <w:r w:rsidR="00EB58A0" w:rsidRPr="00EB58A0">
        <w:rPr>
          <w:rFonts w:ascii="Times New Roman" w:hAnsi="Times New Roman" w:cs="Times New Roman"/>
          <w:sz w:val="24"/>
          <w:szCs w:val="24"/>
          <w:shd w:val="clear" w:color="auto" w:fill="FFFFFF"/>
        </w:rPr>
        <w:t>controlled</w:t>
      </w:r>
      <w:r w:rsidR="000B407C">
        <w:rPr>
          <w:rFonts w:ascii="Times New Roman" w:hAnsi="Times New Roman" w:cs="Times New Roman"/>
          <w:sz w:val="24"/>
          <w:szCs w:val="24"/>
          <w:shd w:val="clear" w:color="auto" w:fill="FFFFFF"/>
        </w:rPr>
        <w:t>,</w:t>
      </w:r>
      <w:r w:rsidR="00EB58A0" w:rsidRPr="00EB58A0">
        <w:rPr>
          <w:rFonts w:ascii="Times New Roman" w:hAnsi="Times New Roman" w:cs="Times New Roman"/>
          <w:sz w:val="24"/>
          <w:szCs w:val="24"/>
          <w:shd w:val="clear" w:color="auto" w:fill="FFFFFF"/>
        </w:rPr>
        <w:t xml:space="preserve"> hands-free speaker). In terms of public spaces, </w:t>
      </w:r>
      <w:proofErr w:type="spellStart"/>
      <w:r w:rsidR="00EB58A0" w:rsidRPr="00EB58A0">
        <w:rPr>
          <w:rFonts w:ascii="Times New Roman" w:hAnsi="Times New Roman" w:cs="Times New Roman"/>
          <w:sz w:val="24"/>
          <w:szCs w:val="24"/>
          <w:shd w:val="clear" w:color="auto" w:fill="FFFFFF"/>
        </w:rPr>
        <w:t>Sudima</w:t>
      </w:r>
      <w:proofErr w:type="spellEnd"/>
      <w:r w:rsidR="00EB58A0" w:rsidRPr="00EB58A0">
        <w:rPr>
          <w:rFonts w:ascii="Times New Roman" w:hAnsi="Times New Roman" w:cs="Times New Roman"/>
          <w:sz w:val="24"/>
          <w:szCs w:val="24"/>
          <w:shd w:val="clear" w:color="auto" w:fill="FFFFFF"/>
        </w:rPr>
        <w:t xml:space="preserve"> Hotels </w:t>
      </w:r>
      <w:r w:rsidR="0072114C">
        <w:rPr>
          <w:rFonts w:ascii="Times New Roman" w:hAnsi="Times New Roman" w:cs="Times New Roman"/>
          <w:sz w:val="24"/>
          <w:szCs w:val="24"/>
          <w:shd w:val="clear" w:color="auto" w:fill="FFFFFF"/>
        </w:rPr>
        <w:t>report</w:t>
      </w:r>
      <w:r w:rsidR="00EB58A0" w:rsidRPr="00EB58A0">
        <w:rPr>
          <w:rFonts w:ascii="Times New Roman" w:hAnsi="Times New Roman" w:cs="Times New Roman"/>
          <w:sz w:val="24"/>
          <w:szCs w:val="24"/>
          <w:shd w:val="clear" w:color="auto" w:fill="FFFFFF"/>
        </w:rPr>
        <w:t xml:space="preserve">ed the availability of features such as accessible car parking, ramps near the hotel lobby, mobility aids, and wheelchair accessible conference rooms. </w:t>
      </w:r>
      <w:proofErr w:type="spellStart"/>
      <w:r w:rsidR="00EB58A0" w:rsidRPr="00EB58A0">
        <w:rPr>
          <w:rFonts w:ascii="Times New Roman" w:hAnsi="Times New Roman" w:cs="Times New Roman"/>
          <w:sz w:val="24"/>
          <w:szCs w:val="24"/>
          <w:shd w:val="clear" w:color="auto" w:fill="FFFFFF"/>
        </w:rPr>
        <w:t>Sudima</w:t>
      </w:r>
      <w:proofErr w:type="spellEnd"/>
      <w:r w:rsidR="00EB58A0" w:rsidRPr="00EB58A0">
        <w:rPr>
          <w:rFonts w:ascii="Times New Roman" w:hAnsi="Times New Roman" w:cs="Times New Roman"/>
          <w:sz w:val="24"/>
          <w:szCs w:val="24"/>
          <w:shd w:val="clear" w:color="auto" w:fill="FFFFFF"/>
        </w:rPr>
        <w:t xml:space="preserve"> Hotels also </w:t>
      </w:r>
      <w:r w:rsidR="0072114C">
        <w:rPr>
          <w:rFonts w:ascii="Times New Roman" w:hAnsi="Times New Roman" w:cs="Times New Roman"/>
          <w:sz w:val="24"/>
          <w:szCs w:val="24"/>
          <w:shd w:val="clear" w:color="auto" w:fill="FFFFFF"/>
        </w:rPr>
        <w:t>report</w:t>
      </w:r>
      <w:r w:rsidR="00EB58A0" w:rsidRPr="00EB58A0">
        <w:rPr>
          <w:rFonts w:ascii="Times New Roman" w:hAnsi="Times New Roman" w:cs="Times New Roman"/>
          <w:sz w:val="24"/>
          <w:szCs w:val="24"/>
          <w:shd w:val="clear" w:color="auto" w:fill="FFFFFF"/>
        </w:rPr>
        <w:t>ed that common areas</w:t>
      </w:r>
      <w:r w:rsidR="0051257F">
        <w:rPr>
          <w:rFonts w:ascii="Times New Roman" w:hAnsi="Times New Roman" w:cs="Times New Roman"/>
          <w:sz w:val="24"/>
          <w:szCs w:val="24"/>
          <w:shd w:val="clear" w:color="auto" w:fill="FFFFFF"/>
        </w:rPr>
        <w:t>,</w:t>
      </w:r>
      <w:r w:rsidR="00EB58A0" w:rsidRPr="00EB58A0">
        <w:rPr>
          <w:rFonts w:ascii="Times New Roman" w:hAnsi="Times New Roman" w:cs="Times New Roman"/>
          <w:sz w:val="24"/>
          <w:szCs w:val="24"/>
          <w:shd w:val="clear" w:color="auto" w:fill="FFFFFF"/>
        </w:rPr>
        <w:t xml:space="preserve"> such as the pool and spa were accessible, and that </w:t>
      </w:r>
      <w:r w:rsidR="000B407C">
        <w:rPr>
          <w:rFonts w:ascii="Times New Roman" w:hAnsi="Times New Roman" w:cs="Times New Roman"/>
          <w:sz w:val="24"/>
          <w:szCs w:val="24"/>
          <w:shd w:val="clear" w:color="auto" w:fill="FFFFFF"/>
        </w:rPr>
        <w:t>it</w:t>
      </w:r>
      <w:r w:rsidR="000B407C" w:rsidRPr="00EB58A0">
        <w:rPr>
          <w:rFonts w:ascii="Times New Roman" w:hAnsi="Times New Roman" w:cs="Times New Roman"/>
          <w:sz w:val="24"/>
          <w:szCs w:val="24"/>
          <w:shd w:val="clear" w:color="auto" w:fill="FFFFFF"/>
        </w:rPr>
        <w:t xml:space="preserve"> </w:t>
      </w:r>
      <w:r w:rsidR="00EB58A0" w:rsidRPr="00EB58A0">
        <w:rPr>
          <w:rFonts w:ascii="Times New Roman" w:hAnsi="Times New Roman" w:cs="Times New Roman"/>
          <w:sz w:val="24"/>
          <w:szCs w:val="24"/>
          <w:shd w:val="clear" w:color="auto" w:fill="FFFFFF"/>
        </w:rPr>
        <w:t>provide</w:t>
      </w:r>
      <w:r w:rsidR="000B407C">
        <w:rPr>
          <w:rFonts w:ascii="Times New Roman" w:hAnsi="Times New Roman" w:cs="Times New Roman"/>
          <w:sz w:val="24"/>
          <w:szCs w:val="24"/>
          <w:shd w:val="clear" w:color="auto" w:fill="FFFFFF"/>
        </w:rPr>
        <w:t>s</w:t>
      </w:r>
      <w:r w:rsidR="00EB58A0" w:rsidRPr="00EB58A0">
        <w:rPr>
          <w:rFonts w:ascii="Times New Roman" w:hAnsi="Times New Roman" w:cs="Times New Roman"/>
          <w:sz w:val="24"/>
          <w:szCs w:val="24"/>
          <w:shd w:val="clear" w:color="auto" w:fill="FFFFFF"/>
        </w:rPr>
        <w:t xml:space="preserve"> accessible bathrooms in all rooms, as well as on the ground and conference floors. The accessible bathrooms are</w:t>
      </w:r>
      <w:r w:rsidR="0051257F">
        <w:rPr>
          <w:rFonts w:ascii="Times New Roman" w:hAnsi="Times New Roman" w:cs="Times New Roman"/>
          <w:sz w:val="24"/>
          <w:szCs w:val="24"/>
          <w:shd w:val="clear" w:color="auto" w:fill="FFFFFF"/>
        </w:rPr>
        <w:t xml:space="preserve"> reportedly</w:t>
      </w:r>
      <w:r w:rsidR="00EB58A0" w:rsidRPr="00EB58A0">
        <w:rPr>
          <w:rFonts w:ascii="Times New Roman" w:hAnsi="Times New Roman" w:cs="Times New Roman"/>
          <w:sz w:val="24"/>
          <w:szCs w:val="24"/>
          <w:shd w:val="clear" w:color="auto" w:fill="FFFFFF"/>
        </w:rPr>
        <w:t xml:space="preserve"> equipped with anti-slip flooring. For emergencies, the website </w:t>
      </w:r>
      <w:r w:rsidR="0051257F">
        <w:rPr>
          <w:rFonts w:ascii="Times New Roman" w:hAnsi="Times New Roman" w:cs="Times New Roman"/>
          <w:sz w:val="24"/>
          <w:szCs w:val="24"/>
          <w:shd w:val="clear" w:color="auto" w:fill="FFFFFF"/>
        </w:rPr>
        <w:t>reported</w:t>
      </w:r>
      <w:r w:rsidR="00EB58A0" w:rsidRPr="00EB58A0">
        <w:rPr>
          <w:rFonts w:ascii="Times New Roman" w:hAnsi="Times New Roman" w:cs="Times New Roman"/>
          <w:sz w:val="24"/>
          <w:szCs w:val="24"/>
          <w:shd w:val="clear" w:color="auto" w:fill="FFFFFF"/>
        </w:rPr>
        <w:t xml:space="preserve"> that </w:t>
      </w:r>
      <w:proofErr w:type="spellStart"/>
      <w:r w:rsidR="00EB58A0" w:rsidRPr="00EB58A0">
        <w:rPr>
          <w:rFonts w:ascii="Times New Roman" w:hAnsi="Times New Roman" w:cs="Times New Roman"/>
          <w:sz w:val="24"/>
          <w:szCs w:val="24"/>
          <w:shd w:val="clear" w:color="auto" w:fill="FFFFFF"/>
        </w:rPr>
        <w:t>Sudima</w:t>
      </w:r>
      <w:proofErr w:type="spellEnd"/>
      <w:r w:rsidR="00EB58A0" w:rsidRPr="00EB58A0">
        <w:rPr>
          <w:rFonts w:ascii="Times New Roman" w:hAnsi="Times New Roman" w:cs="Times New Roman"/>
          <w:sz w:val="24"/>
          <w:szCs w:val="24"/>
          <w:shd w:val="clear" w:color="auto" w:fill="FFFFFF"/>
        </w:rPr>
        <w:t xml:space="preserve"> Hotels </w:t>
      </w:r>
      <w:r w:rsidR="000B407C">
        <w:rPr>
          <w:rFonts w:ascii="Times New Roman" w:hAnsi="Times New Roman" w:cs="Times New Roman"/>
          <w:sz w:val="24"/>
          <w:szCs w:val="24"/>
          <w:shd w:val="clear" w:color="auto" w:fill="FFFFFF"/>
        </w:rPr>
        <w:t xml:space="preserve">locations </w:t>
      </w:r>
      <w:r w:rsidR="00EB58A0" w:rsidRPr="00EB58A0">
        <w:rPr>
          <w:rFonts w:ascii="Times New Roman" w:hAnsi="Times New Roman" w:cs="Times New Roman"/>
          <w:sz w:val="24"/>
          <w:szCs w:val="24"/>
          <w:shd w:val="clear" w:color="auto" w:fill="FFFFFF"/>
        </w:rPr>
        <w:t>have a team of trained staff</w:t>
      </w:r>
      <w:r w:rsidR="00A80A9D">
        <w:rPr>
          <w:rFonts w:ascii="Times New Roman" w:hAnsi="Times New Roman" w:cs="Times New Roman"/>
          <w:sz w:val="24"/>
          <w:szCs w:val="24"/>
          <w:shd w:val="clear" w:color="auto" w:fill="FFFFFF"/>
        </w:rPr>
        <w:t xml:space="preserve"> to support</w:t>
      </w:r>
      <w:r w:rsidR="00EB58A0" w:rsidRPr="00EB58A0">
        <w:rPr>
          <w:rFonts w:ascii="Times New Roman" w:hAnsi="Times New Roman" w:cs="Times New Roman"/>
          <w:sz w:val="24"/>
          <w:szCs w:val="24"/>
          <w:shd w:val="clear" w:color="auto" w:fill="FFFFFF"/>
        </w:rPr>
        <w:t xml:space="preserve"> to</w:t>
      </w:r>
      <w:r w:rsidR="00BC1C89">
        <w:rPr>
          <w:rFonts w:ascii="Times New Roman" w:hAnsi="Times New Roman" w:cs="Times New Roman"/>
          <w:sz w:val="24"/>
          <w:szCs w:val="24"/>
          <w:shd w:val="clear" w:color="auto" w:fill="FFFFFF"/>
        </w:rPr>
        <w:t xml:space="preserve"> </w:t>
      </w:r>
      <w:r w:rsidR="00B6371D">
        <w:rPr>
          <w:rFonts w:ascii="Times New Roman" w:hAnsi="Times New Roman" w:cs="Times New Roman"/>
          <w:sz w:val="24"/>
          <w:szCs w:val="24"/>
          <w:shd w:val="clear" w:color="auto" w:fill="FFFFFF"/>
        </w:rPr>
        <w:t>people with disabilities</w:t>
      </w:r>
      <w:r w:rsidR="00EB58A0" w:rsidRPr="00EB58A0">
        <w:rPr>
          <w:rFonts w:ascii="Times New Roman" w:hAnsi="Times New Roman" w:cs="Times New Roman"/>
          <w:sz w:val="24"/>
          <w:szCs w:val="24"/>
          <w:shd w:val="clear" w:color="auto" w:fill="FFFFFF"/>
        </w:rPr>
        <w:t xml:space="preserve"> and special evacuation chairs. </w:t>
      </w:r>
      <w:r w:rsidR="000B407C">
        <w:rPr>
          <w:rFonts w:ascii="Times New Roman" w:hAnsi="Times New Roman" w:cs="Times New Roman"/>
          <w:sz w:val="24"/>
          <w:szCs w:val="24"/>
          <w:shd w:val="clear" w:color="auto" w:fill="FFFFFF"/>
        </w:rPr>
        <w:t>It</w:t>
      </w:r>
      <w:r w:rsidR="000B407C" w:rsidRPr="00EB58A0">
        <w:rPr>
          <w:rFonts w:ascii="Times New Roman" w:hAnsi="Times New Roman" w:cs="Times New Roman"/>
          <w:sz w:val="24"/>
          <w:szCs w:val="24"/>
          <w:shd w:val="clear" w:color="auto" w:fill="FFFFFF"/>
        </w:rPr>
        <w:t xml:space="preserve"> </w:t>
      </w:r>
      <w:r w:rsidR="00EB58A0" w:rsidRPr="00EB58A0">
        <w:rPr>
          <w:rFonts w:ascii="Times New Roman" w:hAnsi="Times New Roman" w:cs="Times New Roman"/>
          <w:sz w:val="24"/>
          <w:szCs w:val="24"/>
          <w:shd w:val="clear" w:color="auto" w:fill="FFFFFF"/>
        </w:rPr>
        <w:t xml:space="preserve">also </w:t>
      </w:r>
      <w:r w:rsidR="000C2E48">
        <w:rPr>
          <w:rFonts w:ascii="Times New Roman" w:hAnsi="Times New Roman" w:cs="Times New Roman"/>
          <w:sz w:val="24"/>
          <w:szCs w:val="24"/>
          <w:shd w:val="clear" w:color="auto" w:fill="FFFFFF"/>
        </w:rPr>
        <w:t>reported</w:t>
      </w:r>
      <w:r w:rsidR="00EB58A0" w:rsidRPr="00EB58A0">
        <w:rPr>
          <w:rFonts w:ascii="Times New Roman" w:hAnsi="Times New Roman" w:cs="Times New Roman"/>
          <w:sz w:val="24"/>
          <w:szCs w:val="24"/>
          <w:shd w:val="clear" w:color="auto" w:fill="FFFFFF"/>
        </w:rPr>
        <w:t xml:space="preserve"> lifts with tactile numbering to make it easier for those with visual impairments and allow service animals on the premises. Hotel compendiums and </w:t>
      </w:r>
      <w:r w:rsidR="009D7E6B">
        <w:rPr>
          <w:rFonts w:ascii="Times New Roman" w:hAnsi="Times New Roman" w:cs="Times New Roman"/>
          <w:sz w:val="24"/>
          <w:szCs w:val="24"/>
          <w:shd w:val="clear" w:color="auto" w:fill="FFFFFF"/>
        </w:rPr>
        <w:t xml:space="preserve">other </w:t>
      </w:r>
      <w:r w:rsidR="00EB58A0" w:rsidRPr="00EB58A0">
        <w:rPr>
          <w:rFonts w:ascii="Times New Roman" w:hAnsi="Times New Roman" w:cs="Times New Roman"/>
          <w:sz w:val="24"/>
          <w:szCs w:val="24"/>
          <w:shd w:val="clear" w:color="auto" w:fill="FFFFFF"/>
        </w:rPr>
        <w:t xml:space="preserve">information were </w:t>
      </w:r>
      <w:r w:rsidR="000C2E48">
        <w:rPr>
          <w:rFonts w:ascii="Times New Roman" w:hAnsi="Times New Roman" w:cs="Times New Roman"/>
          <w:sz w:val="24"/>
          <w:szCs w:val="24"/>
          <w:shd w:val="clear" w:color="auto" w:fill="FFFFFF"/>
        </w:rPr>
        <w:t xml:space="preserve">reportedly </w:t>
      </w:r>
      <w:r w:rsidR="00EB58A0" w:rsidRPr="00EB58A0">
        <w:rPr>
          <w:rFonts w:ascii="Times New Roman" w:hAnsi="Times New Roman" w:cs="Times New Roman"/>
          <w:sz w:val="24"/>
          <w:szCs w:val="24"/>
          <w:shd w:val="clear" w:color="auto" w:fill="FFFFFF"/>
        </w:rPr>
        <w:t>available in Braille.</w:t>
      </w:r>
      <w:r w:rsidR="00BC1C89">
        <w:rPr>
          <w:rFonts w:ascii="Times New Roman" w:hAnsi="Times New Roman" w:cs="Times New Roman"/>
          <w:sz w:val="24"/>
          <w:szCs w:val="24"/>
          <w:shd w:val="clear" w:color="auto" w:fill="FFFFFF"/>
        </w:rPr>
        <w:t xml:space="preserve"> In relation to </w:t>
      </w:r>
      <w:r w:rsidR="00FA198C">
        <w:rPr>
          <w:rFonts w:ascii="Times New Roman" w:hAnsi="Times New Roman" w:cs="Times New Roman"/>
          <w:sz w:val="24"/>
          <w:szCs w:val="24"/>
          <w:shd w:val="clear" w:color="auto" w:fill="FFFFFF"/>
        </w:rPr>
        <w:t xml:space="preserve">its </w:t>
      </w:r>
      <w:r w:rsidR="00BC1C89">
        <w:rPr>
          <w:rFonts w:ascii="Times New Roman" w:hAnsi="Times New Roman" w:cs="Times New Roman"/>
          <w:sz w:val="24"/>
          <w:szCs w:val="24"/>
          <w:shd w:val="clear" w:color="auto" w:fill="FFFFFF"/>
        </w:rPr>
        <w:t xml:space="preserve">hotel restaurants, </w:t>
      </w:r>
      <w:proofErr w:type="spellStart"/>
      <w:r w:rsidR="0026796F" w:rsidRPr="0026796F">
        <w:rPr>
          <w:rFonts w:ascii="Times New Roman" w:hAnsi="Times New Roman" w:cs="Times New Roman"/>
          <w:sz w:val="24"/>
          <w:szCs w:val="24"/>
          <w:shd w:val="clear" w:color="auto" w:fill="FFFFFF"/>
        </w:rPr>
        <w:t>Sudima</w:t>
      </w:r>
      <w:proofErr w:type="spellEnd"/>
      <w:r w:rsidR="0026796F" w:rsidRPr="0026796F">
        <w:rPr>
          <w:rFonts w:ascii="Times New Roman" w:hAnsi="Times New Roman" w:cs="Times New Roman"/>
          <w:sz w:val="24"/>
          <w:szCs w:val="24"/>
          <w:shd w:val="clear" w:color="auto" w:fill="FFFFFF"/>
        </w:rPr>
        <w:t xml:space="preserve"> Hotels </w:t>
      </w:r>
      <w:r w:rsidR="00827393">
        <w:rPr>
          <w:rFonts w:ascii="Times New Roman" w:hAnsi="Times New Roman" w:cs="Times New Roman"/>
          <w:sz w:val="24"/>
          <w:szCs w:val="24"/>
          <w:shd w:val="clear" w:color="auto" w:fill="FFFFFF"/>
        </w:rPr>
        <w:t>state</w:t>
      </w:r>
      <w:r w:rsidR="0026796F" w:rsidRPr="0026796F">
        <w:rPr>
          <w:rFonts w:ascii="Times New Roman" w:hAnsi="Times New Roman" w:cs="Times New Roman"/>
          <w:sz w:val="24"/>
          <w:szCs w:val="24"/>
          <w:shd w:val="clear" w:color="auto" w:fill="FFFFFF"/>
        </w:rPr>
        <w:t xml:space="preserve">d on </w:t>
      </w:r>
      <w:r w:rsidR="00FA198C">
        <w:rPr>
          <w:rFonts w:ascii="Times New Roman" w:hAnsi="Times New Roman" w:cs="Times New Roman"/>
          <w:sz w:val="24"/>
          <w:szCs w:val="24"/>
          <w:shd w:val="clear" w:color="auto" w:fill="FFFFFF"/>
        </w:rPr>
        <w:t>its</w:t>
      </w:r>
      <w:r w:rsidR="00FA198C" w:rsidRPr="0026796F">
        <w:rPr>
          <w:rFonts w:ascii="Times New Roman" w:hAnsi="Times New Roman" w:cs="Times New Roman"/>
          <w:sz w:val="24"/>
          <w:szCs w:val="24"/>
          <w:shd w:val="clear" w:color="auto" w:fill="FFFFFF"/>
        </w:rPr>
        <w:t xml:space="preserve"> </w:t>
      </w:r>
      <w:r w:rsidR="0026796F" w:rsidRPr="0026796F">
        <w:rPr>
          <w:rFonts w:ascii="Times New Roman" w:hAnsi="Times New Roman" w:cs="Times New Roman"/>
          <w:sz w:val="24"/>
          <w:szCs w:val="24"/>
          <w:shd w:val="clear" w:color="auto" w:fill="FFFFFF"/>
        </w:rPr>
        <w:t xml:space="preserve">website that they provide accessible features such as accessible restaurant and bar areas, Braille menus, staff trained to support </w:t>
      </w:r>
      <w:r w:rsidR="00B6371D">
        <w:rPr>
          <w:rFonts w:ascii="Times New Roman" w:hAnsi="Times New Roman" w:cs="Times New Roman"/>
          <w:sz w:val="24"/>
          <w:szCs w:val="24"/>
          <w:shd w:val="clear" w:color="auto" w:fill="FFFFFF"/>
        </w:rPr>
        <w:t>people with disabilities</w:t>
      </w:r>
      <w:r w:rsidR="0026796F" w:rsidRPr="0026796F">
        <w:rPr>
          <w:rFonts w:ascii="Times New Roman" w:hAnsi="Times New Roman" w:cs="Times New Roman"/>
          <w:sz w:val="24"/>
          <w:szCs w:val="24"/>
          <w:shd w:val="clear" w:color="auto" w:fill="FFFFFF"/>
        </w:rPr>
        <w:t xml:space="preserve">, and staff </w:t>
      </w:r>
      <w:r w:rsidR="00670C83">
        <w:rPr>
          <w:rFonts w:ascii="Times New Roman" w:hAnsi="Times New Roman" w:cs="Times New Roman"/>
          <w:sz w:val="24"/>
          <w:szCs w:val="24"/>
          <w:shd w:val="clear" w:color="auto" w:fill="FFFFFF"/>
        </w:rPr>
        <w:t>fluent in</w:t>
      </w:r>
      <w:r w:rsidR="0026796F" w:rsidRPr="0026796F">
        <w:rPr>
          <w:rFonts w:ascii="Times New Roman" w:hAnsi="Times New Roman" w:cs="Times New Roman"/>
          <w:sz w:val="24"/>
          <w:szCs w:val="24"/>
          <w:shd w:val="clear" w:color="auto" w:fill="FFFFFF"/>
        </w:rPr>
        <w:t xml:space="preserve"> </w:t>
      </w:r>
      <w:r w:rsidR="00FC73CF">
        <w:rPr>
          <w:rFonts w:ascii="Times New Roman" w:hAnsi="Times New Roman" w:cs="Times New Roman"/>
          <w:sz w:val="24"/>
          <w:szCs w:val="24"/>
          <w:shd w:val="clear" w:color="auto" w:fill="FFFFFF"/>
        </w:rPr>
        <w:t xml:space="preserve">New Zealand </w:t>
      </w:r>
      <w:r w:rsidR="0026796F" w:rsidRPr="0026796F">
        <w:rPr>
          <w:rFonts w:ascii="Times New Roman" w:hAnsi="Times New Roman" w:cs="Times New Roman"/>
          <w:sz w:val="24"/>
          <w:szCs w:val="24"/>
          <w:shd w:val="clear" w:color="auto" w:fill="FFFFFF"/>
        </w:rPr>
        <w:t>sign language</w:t>
      </w:r>
      <w:r w:rsidR="0026796F" w:rsidRPr="0026796F">
        <w:rPr>
          <w:rFonts w:ascii="Times New Roman" w:hAnsi="Times New Roman" w:cs="Times New Roman"/>
          <w:b/>
          <w:bCs/>
          <w:sz w:val="24"/>
          <w:szCs w:val="24"/>
          <w:shd w:val="clear" w:color="auto" w:fill="FFFFFF"/>
        </w:rPr>
        <w:t>.</w:t>
      </w:r>
    </w:p>
    <w:p w14:paraId="206572E0" w14:textId="77777777" w:rsidR="0026796F" w:rsidRDefault="0026796F" w:rsidP="006D5C63">
      <w:pPr>
        <w:spacing w:after="0" w:line="480" w:lineRule="auto"/>
        <w:jc w:val="both"/>
        <w:rPr>
          <w:rFonts w:ascii="Times New Roman" w:hAnsi="Times New Roman" w:cs="Times New Roman"/>
          <w:b/>
          <w:bCs/>
          <w:sz w:val="24"/>
          <w:szCs w:val="24"/>
          <w:shd w:val="clear" w:color="auto" w:fill="FFFFFF"/>
        </w:rPr>
      </w:pPr>
    </w:p>
    <w:p w14:paraId="3AF43AB6" w14:textId="3997D6C9" w:rsidR="0037578B" w:rsidRDefault="00E025A6" w:rsidP="006D5C63">
      <w:pPr>
        <w:spacing w:after="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The website communications of </w:t>
      </w:r>
      <w:r w:rsidR="0037578B" w:rsidRPr="0037578B">
        <w:rPr>
          <w:rFonts w:ascii="Times New Roman" w:hAnsi="Times New Roman" w:cs="Times New Roman"/>
          <w:sz w:val="24"/>
          <w:szCs w:val="24"/>
          <w:shd w:val="clear" w:color="auto" w:fill="FFFFFF"/>
        </w:rPr>
        <w:t xml:space="preserve">CQ Hotels </w:t>
      </w:r>
      <w:r w:rsidR="00D8101F">
        <w:rPr>
          <w:rFonts w:ascii="Times New Roman" w:hAnsi="Times New Roman" w:cs="Times New Roman"/>
          <w:sz w:val="24"/>
          <w:szCs w:val="24"/>
          <w:shd w:val="clear" w:color="auto" w:fill="FFFFFF"/>
        </w:rPr>
        <w:t>report</w:t>
      </w:r>
      <w:r w:rsidR="0037578B" w:rsidRPr="0037578B">
        <w:rPr>
          <w:rFonts w:ascii="Times New Roman" w:hAnsi="Times New Roman" w:cs="Times New Roman"/>
          <w:sz w:val="24"/>
          <w:szCs w:val="24"/>
          <w:shd w:val="clear" w:color="auto" w:fill="FFFFFF"/>
        </w:rPr>
        <w:t>ed the availability of accessible facilities in the rooms</w:t>
      </w:r>
      <w:r w:rsidR="00D8101F">
        <w:rPr>
          <w:rFonts w:ascii="Times New Roman" w:hAnsi="Times New Roman" w:cs="Times New Roman"/>
          <w:sz w:val="24"/>
          <w:szCs w:val="24"/>
          <w:shd w:val="clear" w:color="auto" w:fill="FFFFFF"/>
        </w:rPr>
        <w:t>,</w:t>
      </w:r>
      <w:r w:rsidR="0037578B" w:rsidRPr="0037578B">
        <w:rPr>
          <w:rFonts w:ascii="Times New Roman" w:hAnsi="Times New Roman" w:cs="Times New Roman"/>
          <w:sz w:val="24"/>
          <w:szCs w:val="24"/>
          <w:shd w:val="clear" w:color="auto" w:fill="FFFFFF"/>
        </w:rPr>
        <w:t xml:space="preserve"> such as accessible rooms with adjoining rooms if required, pull-out bed for companions or caregivers, and vibrating pillows in the rooms. In terms of public spaces, </w:t>
      </w:r>
      <w:r w:rsidR="000B407C">
        <w:rPr>
          <w:rFonts w:ascii="Times New Roman" w:hAnsi="Times New Roman" w:cs="Times New Roman"/>
          <w:sz w:val="24"/>
          <w:szCs w:val="24"/>
          <w:shd w:val="clear" w:color="auto" w:fill="FFFFFF"/>
        </w:rPr>
        <w:t xml:space="preserve">the </w:t>
      </w:r>
      <w:r w:rsidR="0037578B" w:rsidRPr="0037578B">
        <w:rPr>
          <w:rFonts w:ascii="Times New Roman" w:hAnsi="Times New Roman" w:cs="Times New Roman"/>
          <w:sz w:val="24"/>
          <w:szCs w:val="24"/>
          <w:shd w:val="clear" w:color="auto" w:fill="FFFFFF"/>
        </w:rPr>
        <w:t>CQ Hotels</w:t>
      </w:r>
      <w:r w:rsidR="003A6A92">
        <w:rPr>
          <w:rFonts w:ascii="Times New Roman" w:hAnsi="Times New Roman" w:cs="Times New Roman"/>
          <w:sz w:val="24"/>
          <w:szCs w:val="24"/>
          <w:shd w:val="clear" w:color="auto" w:fill="FFFFFF"/>
        </w:rPr>
        <w:t xml:space="preserve"> website</w:t>
      </w:r>
      <w:r w:rsidR="0037578B" w:rsidRPr="0037578B">
        <w:rPr>
          <w:rFonts w:ascii="Times New Roman" w:hAnsi="Times New Roman" w:cs="Times New Roman"/>
          <w:sz w:val="24"/>
          <w:szCs w:val="24"/>
          <w:shd w:val="clear" w:color="auto" w:fill="FFFFFF"/>
        </w:rPr>
        <w:t xml:space="preserve"> </w:t>
      </w:r>
      <w:r w:rsidR="00D8101F">
        <w:rPr>
          <w:rFonts w:ascii="Times New Roman" w:hAnsi="Times New Roman" w:cs="Times New Roman"/>
          <w:sz w:val="24"/>
          <w:szCs w:val="24"/>
          <w:shd w:val="clear" w:color="auto" w:fill="FFFFFF"/>
        </w:rPr>
        <w:t>report</w:t>
      </w:r>
      <w:r w:rsidR="0037578B" w:rsidRPr="0037578B">
        <w:rPr>
          <w:rFonts w:ascii="Times New Roman" w:hAnsi="Times New Roman" w:cs="Times New Roman"/>
          <w:sz w:val="24"/>
          <w:szCs w:val="24"/>
          <w:shd w:val="clear" w:color="auto" w:fill="FFFFFF"/>
        </w:rPr>
        <w:t xml:space="preserve">ed the availability of features such as accessible car parking, mobility aids, and lowered check-in desk in the lobby. Furthermore, </w:t>
      </w:r>
      <w:r w:rsidR="000B407C">
        <w:rPr>
          <w:rFonts w:ascii="Times New Roman" w:hAnsi="Times New Roman" w:cs="Times New Roman"/>
          <w:sz w:val="24"/>
          <w:szCs w:val="24"/>
          <w:shd w:val="clear" w:color="auto" w:fill="FFFFFF"/>
        </w:rPr>
        <w:t>it</w:t>
      </w:r>
      <w:r w:rsidR="000B407C" w:rsidRPr="0037578B">
        <w:rPr>
          <w:rFonts w:ascii="Times New Roman" w:hAnsi="Times New Roman" w:cs="Times New Roman"/>
          <w:sz w:val="24"/>
          <w:szCs w:val="24"/>
          <w:shd w:val="clear" w:color="auto" w:fill="FFFFFF"/>
        </w:rPr>
        <w:t xml:space="preserve"> </w:t>
      </w:r>
      <w:r w:rsidR="0037578B" w:rsidRPr="0037578B">
        <w:rPr>
          <w:rFonts w:ascii="Times New Roman" w:hAnsi="Times New Roman" w:cs="Times New Roman"/>
          <w:sz w:val="24"/>
          <w:szCs w:val="24"/>
          <w:shd w:val="clear" w:color="auto" w:fill="FFFFFF"/>
        </w:rPr>
        <w:t>noted that service animals are allowed on the premises. For emergencies,</w:t>
      </w:r>
      <w:r w:rsidR="004C7E5B">
        <w:rPr>
          <w:rFonts w:ascii="Times New Roman" w:hAnsi="Times New Roman" w:cs="Times New Roman"/>
          <w:sz w:val="24"/>
          <w:szCs w:val="24"/>
          <w:shd w:val="clear" w:color="auto" w:fill="FFFFFF"/>
        </w:rPr>
        <w:t xml:space="preserve"> it was stated </w:t>
      </w:r>
      <w:r w:rsidR="0037578B" w:rsidRPr="0037578B">
        <w:rPr>
          <w:rFonts w:ascii="Times New Roman" w:hAnsi="Times New Roman" w:cs="Times New Roman"/>
          <w:sz w:val="24"/>
          <w:szCs w:val="24"/>
          <w:shd w:val="clear" w:color="auto" w:fill="FFFFFF"/>
        </w:rPr>
        <w:t xml:space="preserve">that </w:t>
      </w:r>
      <w:r w:rsidR="004C7E5B">
        <w:rPr>
          <w:rFonts w:ascii="Times New Roman" w:hAnsi="Times New Roman" w:cs="Times New Roman"/>
          <w:sz w:val="24"/>
          <w:szCs w:val="24"/>
          <w:shd w:val="clear" w:color="auto" w:fill="FFFFFF"/>
        </w:rPr>
        <w:t xml:space="preserve">CQ </w:t>
      </w:r>
      <w:r w:rsidR="000B407C">
        <w:rPr>
          <w:rFonts w:ascii="Times New Roman" w:hAnsi="Times New Roman" w:cs="Times New Roman"/>
          <w:sz w:val="24"/>
          <w:szCs w:val="24"/>
          <w:shd w:val="clear" w:color="auto" w:fill="FFFFFF"/>
        </w:rPr>
        <w:t>H</w:t>
      </w:r>
      <w:r w:rsidR="004C7E5B">
        <w:rPr>
          <w:rFonts w:ascii="Times New Roman" w:hAnsi="Times New Roman" w:cs="Times New Roman"/>
          <w:sz w:val="24"/>
          <w:szCs w:val="24"/>
          <w:shd w:val="clear" w:color="auto" w:fill="FFFFFF"/>
        </w:rPr>
        <w:t>otels</w:t>
      </w:r>
      <w:r w:rsidR="0037578B" w:rsidRPr="0037578B">
        <w:rPr>
          <w:rFonts w:ascii="Times New Roman" w:hAnsi="Times New Roman" w:cs="Times New Roman"/>
          <w:sz w:val="24"/>
          <w:szCs w:val="24"/>
          <w:shd w:val="clear" w:color="auto" w:fill="FFFFFF"/>
        </w:rPr>
        <w:t xml:space="preserve"> have accessible evacuation chairs.</w:t>
      </w:r>
      <w:r w:rsidR="00152631">
        <w:rPr>
          <w:rFonts w:ascii="Times New Roman" w:hAnsi="Times New Roman" w:cs="Times New Roman"/>
          <w:sz w:val="24"/>
          <w:szCs w:val="24"/>
          <w:shd w:val="clear" w:color="auto" w:fill="FFFFFF"/>
        </w:rPr>
        <w:t xml:space="preserve"> In relation to </w:t>
      </w:r>
      <w:r w:rsidR="000B407C">
        <w:rPr>
          <w:rFonts w:ascii="Times New Roman" w:hAnsi="Times New Roman" w:cs="Times New Roman"/>
          <w:sz w:val="24"/>
          <w:szCs w:val="24"/>
          <w:shd w:val="clear" w:color="auto" w:fill="FFFFFF"/>
        </w:rPr>
        <w:t xml:space="preserve">its </w:t>
      </w:r>
      <w:r w:rsidR="00152631">
        <w:rPr>
          <w:rFonts w:ascii="Times New Roman" w:hAnsi="Times New Roman" w:cs="Times New Roman"/>
          <w:sz w:val="24"/>
          <w:szCs w:val="24"/>
          <w:shd w:val="clear" w:color="auto" w:fill="FFFFFF"/>
        </w:rPr>
        <w:t>hotel restaurants, the</w:t>
      </w:r>
      <w:r w:rsidR="0078001D" w:rsidRPr="0078001D">
        <w:rPr>
          <w:rFonts w:ascii="Times New Roman" w:hAnsi="Times New Roman" w:cs="Times New Roman"/>
          <w:sz w:val="24"/>
          <w:szCs w:val="24"/>
          <w:shd w:val="clear" w:color="auto" w:fill="FFFFFF"/>
        </w:rPr>
        <w:t xml:space="preserve"> website </w:t>
      </w:r>
      <w:r w:rsidR="00152631">
        <w:rPr>
          <w:rFonts w:ascii="Times New Roman" w:hAnsi="Times New Roman" w:cs="Times New Roman"/>
          <w:sz w:val="24"/>
          <w:szCs w:val="24"/>
          <w:shd w:val="clear" w:color="auto" w:fill="FFFFFF"/>
        </w:rPr>
        <w:t>information provided information about</w:t>
      </w:r>
      <w:r w:rsidR="0078001D" w:rsidRPr="0078001D">
        <w:rPr>
          <w:rFonts w:ascii="Times New Roman" w:hAnsi="Times New Roman" w:cs="Times New Roman"/>
          <w:sz w:val="24"/>
          <w:szCs w:val="24"/>
          <w:shd w:val="clear" w:color="auto" w:fill="FFFFFF"/>
        </w:rPr>
        <w:t xml:space="preserve"> accessible features</w:t>
      </w:r>
      <w:r w:rsidR="004C7E5B">
        <w:rPr>
          <w:rFonts w:ascii="Times New Roman" w:hAnsi="Times New Roman" w:cs="Times New Roman"/>
          <w:sz w:val="24"/>
          <w:szCs w:val="24"/>
          <w:shd w:val="clear" w:color="auto" w:fill="FFFFFF"/>
        </w:rPr>
        <w:t>,</w:t>
      </w:r>
      <w:r w:rsidR="0078001D" w:rsidRPr="0078001D">
        <w:rPr>
          <w:rFonts w:ascii="Times New Roman" w:hAnsi="Times New Roman" w:cs="Times New Roman"/>
          <w:sz w:val="24"/>
          <w:szCs w:val="24"/>
          <w:shd w:val="clear" w:color="auto" w:fill="FFFFFF"/>
        </w:rPr>
        <w:t xml:space="preserve"> such as a menu in Braille</w:t>
      </w:r>
      <w:r w:rsidR="00FC73CF">
        <w:rPr>
          <w:rFonts w:ascii="Times New Roman" w:hAnsi="Times New Roman" w:cs="Times New Roman"/>
          <w:sz w:val="24"/>
          <w:szCs w:val="24"/>
          <w:shd w:val="clear" w:color="auto" w:fill="FFFFFF"/>
        </w:rPr>
        <w:t>,</w:t>
      </w:r>
      <w:r w:rsidR="0078001D" w:rsidRPr="0078001D">
        <w:rPr>
          <w:rFonts w:ascii="Times New Roman" w:hAnsi="Times New Roman" w:cs="Times New Roman"/>
          <w:sz w:val="24"/>
          <w:szCs w:val="24"/>
          <w:shd w:val="clear" w:color="auto" w:fill="FFFFFF"/>
        </w:rPr>
        <w:t xml:space="preserve"> as well as in New Zealand Sign Language, and hav</w:t>
      </w:r>
      <w:r w:rsidR="000B407C">
        <w:rPr>
          <w:rFonts w:ascii="Times New Roman" w:hAnsi="Times New Roman" w:cs="Times New Roman"/>
          <w:sz w:val="24"/>
          <w:szCs w:val="24"/>
          <w:shd w:val="clear" w:color="auto" w:fill="FFFFFF"/>
        </w:rPr>
        <w:t>ing</w:t>
      </w:r>
      <w:r w:rsidR="0078001D" w:rsidRPr="0078001D">
        <w:rPr>
          <w:rFonts w:ascii="Times New Roman" w:hAnsi="Times New Roman" w:cs="Times New Roman"/>
          <w:sz w:val="24"/>
          <w:szCs w:val="24"/>
          <w:shd w:val="clear" w:color="auto" w:fill="FFFFFF"/>
        </w:rPr>
        <w:t xml:space="preserve"> staff </w:t>
      </w:r>
      <w:r w:rsidR="00FC73CF">
        <w:rPr>
          <w:rFonts w:ascii="Times New Roman" w:hAnsi="Times New Roman" w:cs="Times New Roman"/>
          <w:sz w:val="24"/>
          <w:szCs w:val="24"/>
          <w:shd w:val="clear" w:color="auto" w:fill="FFFFFF"/>
        </w:rPr>
        <w:t>fluent in</w:t>
      </w:r>
      <w:r w:rsidR="0078001D" w:rsidRPr="0078001D">
        <w:rPr>
          <w:rFonts w:ascii="Times New Roman" w:hAnsi="Times New Roman" w:cs="Times New Roman"/>
          <w:sz w:val="24"/>
          <w:szCs w:val="24"/>
          <w:shd w:val="clear" w:color="auto" w:fill="FFFFFF"/>
        </w:rPr>
        <w:t xml:space="preserve"> N</w:t>
      </w:r>
      <w:r w:rsidR="00FC73CF">
        <w:rPr>
          <w:rFonts w:ascii="Times New Roman" w:hAnsi="Times New Roman" w:cs="Times New Roman"/>
          <w:sz w:val="24"/>
          <w:szCs w:val="24"/>
          <w:shd w:val="clear" w:color="auto" w:fill="FFFFFF"/>
        </w:rPr>
        <w:t xml:space="preserve">ew </w:t>
      </w:r>
      <w:r w:rsidR="0078001D" w:rsidRPr="0078001D">
        <w:rPr>
          <w:rFonts w:ascii="Times New Roman" w:hAnsi="Times New Roman" w:cs="Times New Roman"/>
          <w:sz w:val="24"/>
          <w:szCs w:val="24"/>
          <w:shd w:val="clear" w:color="auto" w:fill="FFFFFF"/>
        </w:rPr>
        <w:t>Z</w:t>
      </w:r>
      <w:r w:rsidR="00FC73CF">
        <w:rPr>
          <w:rFonts w:ascii="Times New Roman" w:hAnsi="Times New Roman" w:cs="Times New Roman"/>
          <w:sz w:val="24"/>
          <w:szCs w:val="24"/>
          <w:shd w:val="clear" w:color="auto" w:fill="FFFFFF"/>
        </w:rPr>
        <w:t>ealand</w:t>
      </w:r>
      <w:r w:rsidR="0078001D" w:rsidRPr="0078001D">
        <w:rPr>
          <w:rFonts w:ascii="Times New Roman" w:hAnsi="Times New Roman" w:cs="Times New Roman"/>
          <w:sz w:val="24"/>
          <w:szCs w:val="24"/>
          <w:shd w:val="clear" w:color="auto" w:fill="FFFFFF"/>
        </w:rPr>
        <w:t xml:space="preserve"> Sign Language.</w:t>
      </w:r>
    </w:p>
    <w:p w14:paraId="4A3EBB2E" w14:textId="77777777" w:rsidR="0078001D" w:rsidRDefault="0078001D" w:rsidP="006D5C63">
      <w:pPr>
        <w:spacing w:after="0" w:line="480" w:lineRule="auto"/>
        <w:jc w:val="both"/>
        <w:rPr>
          <w:rFonts w:ascii="Times New Roman" w:hAnsi="Times New Roman" w:cs="Times New Roman"/>
          <w:sz w:val="24"/>
          <w:szCs w:val="24"/>
          <w:shd w:val="clear" w:color="auto" w:fill="FFFFFF"/>
        </w:rPr>
      </w:pPr>
    </w:p>
    <w:p w14:paraId="0307E6E9" w14:textId="2C7E75CE" w:rsidR="0078001D" w:rsidRDefault="0078118E" w:rsidP="006D5C63">
      <w:pPr>
        <w:spacing w:after="0"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The website communications </w:t>
      </w:r>
      <w:r w:rsidR="00D474C2">
        <w:rPr>
          <w:rFonts w:ascii="Times New Roman" w:hAnsi="Times New Roman" w:cs="Times New Roman"/>
          <w:sz w:val="24"/>
          <w:szCs w:val="24"/>
          <w:shd w:val="clear" w:color="auto" w:fill="FFFFFF"/>
        </w:rPr>
        <w:t>of</w:t>
      </w:r>
      <w:r>
        <w:rPr>
          <w:rFonts w:ascii="Times New Roman" w:hAnsi="Times New Roman" w:cs="Times New Roman"/>
          <w:sz w:val="24"/>
          <w:szCs w:val="24"/>
          <w:shd w:val="clear" w:color="auto" w:fill="FFFFFF"/>
        </w:rPr>
        <w:t xml:space="preserve"> </w:t>
      </w:r>
      <w:proofErr w:type="spellStart"/>
      <w:r w:rsidR="006B1C25" w:rsidRPr="006B1C25">
        <w:rPr>
          <w:rFonts w:ascii="Times New Roman" w:hAnsi="Times New Roman" w:cs="Times New Roman"/>
          <w:sz w:val="24"/>
          <w:szCs w:val="24"/>
          <w:shd w:val="clear" w:color="auto" w:fill="FFFFFF"/>
        </w:rPr>
        <w:t>Rydges</w:t>
      </w:r>
      <w:proofErr w:type="spellEnd"/>
      <w:r w:rsidR="006B1C25" w:rsidRPr="006B1C25">
        <w:rPr>
          <w:rFonts w:ascii="Times New Roman" w:hAnsi="Times New Roman" w:cs="Times New Roman"/>
          <w:sz w:val="24"/>
          <w:szCs w:val="24"/>
          <w:shd w:val="clear" w:color="auto" w:fill="FFFFFF"/>
        </w:rPr>
        <w:t xml:space="preserve"> Hotels </w:t>
      </w:r>
      <w:r>
        <w:rPr>
          <w:rFonts w:ascii="Times New Roman" w:hAnsi="Times New Roman" w:cs="Times New Roman"/>
          <w:sz w:val="24"/>
          <w:szCs w:val="24"/>
          <w:shd w:val="clear" w:color="auto" w:fill="FFFFFF"/>
        </w:rPr>
        <w:t xml:space="preserve">mostly </w:t>
      </w:r>
      <w:r w:rsidR="00D474C2">
        <w:rPr>
          <w:rFonts w:ascii="Times New Roman" w:hAnsi="Times New Roman" w:cs="Times New Roman"/>
          <w:sz w:val="24"/>
          <w:szCs w:val="24"/>
          <w:shd w:val="clear" w:color="auto" w:fill="FFFFFF"/>
        </w:rPr>
        <w:t>reporte</w:t>
      </w:r>
      <w:r w:rsidR="006B1C25" w:rsidRPr="006B1C25">
        <w:rPr>
          <w:rFonts w:ascii="Times New Roman" w:hAnsi="Times New Roman" w:cs="Times New Roman"/>
          <w:sz w:val="24"/>
          <w:szCs w:val="24"/>
          <w:shd w:val="clear" w:color="auto" w:fill="FFFFFF"/>
        </w:rPr>
        <w:t xml:space="preserve">d the availability of general facilities </w:t>
      </w:r>
      <w:r>
        <w:rPr>
          <w:rFonts w:ascii="Times New Roman" w:hAnsi="Times New Roman" w:cs="Times New Roman"/>
          <w:sz w:val="24"/>
          <w:szCs w:val="24"/>
          <w:shd w:val="clear" w:color="auto" w:fill="FFFFFF"/>
        </w:rPr>
        <w:t>rather than a focus on accessibility features</w:t>
      </w:r>
      <w:r w:rsidR="006B1C25" w:rsidRPr="006B1C25">
        <w:rPr>
          <w:rFonts w:ascii="Times New Roman" w:hAnsi="Times New Roman" w:cs="Times New Roman"/>
          <w:sz w:val="24"/>
          <w:szCs w:val="24"/>
          <w:shd w:val="clear" w:color="auto" w:fill="FFFFFF"/>
        </w:rPr>
        <w:t>. Hence</w:t>
      </w:r>
      <w:r w:rsidR="00D474C2">
        <w:rPr>
          <w:rFonts w:ascii="Times New Roman" w:hAnsi="Times New Roman" w:cs="Times New Roman"/>
          <w:sz w:val="24"/>
          <w:szCs w:val="24"/>
          <w:shd w:val="clear" w:color="auto" w:fill="FFFFFF"/>
        </w:rPr>
        <w:t>,</w:t>
      </w:r>
      <w:r w:rsidR="006B1C25" w:rsidRPr="006B1C25">
        <w:rPr>
          <w:rFonts w:ascii="Times New Roman" w:hAnsi="Times New Roman" w:cs="Times New Roman"/>
          <w:sz w:val="24"/>
          <w:szCs w:val="24"/>
          <w:shd w:val="clear" w:color="auto" w:fill="FFFFFF"/>
        </w:rPr>
        <w:t xml:space="preserve"> the </w:t>
      </w:r>
      <w:r w:rsidR="002A186C">
        <w:rPr>
          <w:rFonts w:ascii="Times New Roman" w:hAnsi="Times New Roman" w:cs="Times New Roman"/>
          <w:sz w:val="24"/>
          <w:szCs w:val="24"/>
          <w:shd w:val="clear" w:color="auto" w:fill="FFFFFF"/>
        </w:rPr>
        <w:t xml:space="preserve">numerous </w:t>
      </w:r>
      <w:r w:rsidR="006B1C25" w:rsidRPr="006B1C25">
        <w:rPr>
          <w:rFonts w:ascii="Times New Roman" w:hAnsi="Times New Roman" w:cs="Times New Roman"/>
          <w:sz w:val="24"/>
          <w:szCs w:val="24"/>
          <w:shd w:val="clear" w:color="auto" w:fill="FFFFFF"/>
        </w:rPr>
        <w:t>blank</w:t>
      </w:r>
      <w:r w:rsidR="00D474C2">
        <w:rPr>
          <w:rFonts w:ascii="Times New Roman" w:hAnsi="Times New Roman" w:cs="Times New Roman"/>
          <w:sz w:val="24"/>
          <w:szCs w:val="24"/>
          <w:shd w:val="clear" w:color="auto" w:fill="FFFFFF"/>
        </w:rPr>
        <w:t xml:space="preserve"> cell</w:t>
      </w:r>
      <w:r w:rsidR="006B1C25" w:rsidRPr="006B1C25">
        <w:rPr>
          <w:rFonts w:ascii="Times New Roman" w:hAnsi="Times New Roman" w:cs="Times New Roman"/>
          <w:sz w:val="24"/>
          <w:szCs w:val="24"/>
          <w:shd w:val="clear" w:color="auto" w:fill="FFFFFF"/>
        </w:rPr>
        <w:t xml:space="preserve">s in Table </w:t>
      </w:r>
      <w:r w:rsidR="00FA198C">
        <w:rPr>
          <w:rFonts w:ascii="Times New Roman" w:hAnsi="Times New Roman" w:cs="Times New Roman"/>
          <w:sz w:val="24"/>
          <w:szCs w:val="24"/>
          <w:shd w:val="clear" w:color="auto" w:fill="FFFFFF"/>
        </w:rPr>
        <w:t>1</w:t>
      </w:r>
      <w:r w:rsidR="006B1C25" w:rsidRPr="006B1C25">
        <w:rPr>
          <w:rFonts w:ascii="Times New Roman" w:hAnsi="Times New Roman" w:cs="Times New Roman"/>
          <w:sz w:val="24"/>
          <w:szCs w:val="24"/>
          <w:shd w:val="clear" w:color="auto" w:fill="FFFFFF"/>
        </w:rPr>
        <w:t xml:space="preserve"> correspond to a lack of information about </w:t>
      </w:r>
      <w:r w:rsidR="001F2B35">
        <w:rPr>
          <w:rFonts w:ascii="Times New Roman" w:hAnsi="Times New Roman" w:cs="Times New Roman"/>
          <w:sz w:val="24"/>
          <w:szCs w:val="24"/>
          <w:shd w:val="clear" w:color="auto" w:fill="FFFFFF"/>
        </w:rPr>
        <w:t>accessibility</w:t>
      </w:r>
      <w:r w:rsidR="006B1C25" w:rsidRPr="006B1C25">
        <w:rPr>
          <w:rFonts w:ascii="Times New Roman" w:hAnsi="Times New Roman" w:cs="Times New Roman"/>
          <w:sz w:val="24"/>
          <w:szCs w:val="24"/>
          <w:shd w:val="clear" w:color="auto" w:fill="FFFFFF"/>
        </w:rPr>
        <w:t xml:space="preserve"> facilities on their website. </w:t>
      </w:r>
      <w:r w:rsidR="00091339">
        <w:rPr>
          <w:rFonts w:ascii="Times New Roman" w:hAnsi="Times New Roman" w:cs="Times New Roman"/>
          <w:sz w:val="24"/>
          <w:szCs w:val="24"/>
          <w:shd w:val="clear" w:color="auto" w:fill="FFFFFF"/>
        </w:rPr>
        <w:t xml:space="preserve">In relation to the </w:t>
      </w:r>
      <w:proofErr w:type="spellStart"/>
      <w:r w:rsidR="006B1C25" w:rsidRPr="006B1C25">
        <w:rPr>
          <w:rFonts w:ascii="Times New Roman" w:hAnsi="Times New Roman" w:cs="Times New Roman"/>
          <w:sz w:val="24"/>
          <w:szCs w:val="24"/>
          <w:shd w:val="clear" w:color="auto" w:fill="FFFFFF"/>
        </w:rPr>
        <w:t>Rydges</w:t>
      </w:r>
      <w:proofErr w:type="spellEnd"/>
      <w:r w:rsidR="006B1C25" w:rsidRPr="006B1C25">
        <w:rPr>
          <w:rFonts w:ascii="Times New Roman" w:hAnsi="Times New Roman" w:cs="Times New Roman"/>
          <w:sz w:val="24"/>
          <w:szCs w:val="24"/>
          <w:shd w:val="clear" w:color="auto" w:fill="FFFFFF"/>
        </w:rPr>
        <w:t xml:space="preserve">-Dans le Noir? </w:t>
      </w:r>
      <w:r w:rsidR="00091339">
        <w:rPr>
          <w:rFonts w:ascii="Times New Roman" w:hAnsi="Times New Roman" w:cs="Times New Roman"/>
          <w:sz w:val="24"/>
          <w:szCs w:val="24"/>
          <w:shd w:val="clear" w:color="auto" w:fill="FFFFFF"/>
        </w:rPr>
        <w:t>information</w:t>
      </w:r>
      <w:r w:rsidR="00D474C2">
        <w:rPr>
          <w:rFonts w:ascii="Times New Roman" w:hAnsi="Times New Roman" w:cs="Times New Roman"/>
          <w:sz w:val="24"/>
          <w:szCs w:val="24"/>
          <w:shd w:val="clear" w:color="auto" w:fill="FFFFFF"/>
        </w:rPr>
        <w:t xml:space="preserve"> more specifically</w:t>
      </w:r>
      <w:r w:rsidR="00091339">
        <w:rPr>
          <w:rFonts w:ascii="Times New Roman" w:hAnsi="Times New Roman" w:cs="Times New Roman"/>
          <w:sz w:val="24"/>
          <w:szCs w:val="24"/>
          <w:shd w:val="clear" w:color="auto" w:fill="FFFFFF"/>
        </w:rPr>
        <w:t>, the website</w:t>
      </w:r>
      <w:r w:rsidR="006B1C25" w:rsidRPr="006B1C25">
        <w:rPr>
          <w:rFonts w:ascii="Times New Roman" w:hAnsi="Times New Roman" w:cs="Times New Roman"/>
          <w:sz w:val="24"/>
          <w:szCs w:val="24"/>
          <w:shd w:val="clear" w:color="auto" w:fill="FFFFFF"/>
        </w:rPr>
        <w:t xml:space="preserve"> </w:t>
      </w:r>
      <w:r w:rsidR="00DA22AC">
        <w:rPr>
          <w:rFonts w:ascii="Times New Roman" w:hAnsi="Times New Roman" w:cs="Times New Roman"/>
          <w:sz w:val="24"/>
          <w:szCs w:val="24"/>
          <w:shd w:val="clear" w:color="auto" w:fill="FFFFFF"/>
        </w:rPr>
        <w:t>reported</w:t>
      </w:r>
      <w:r w:rsidR="006B1C25" w:rsidRPr="006B1C25">
        <w:rPr>
          <w:rFonts w:ascii="Times New Roman" w:hAnsi="Times New Roman" w:cs="Times New Roman"/>
          <w:sz w:val="24"/>
          <w:szCs w:val="24"/>
          <w:shd w:val="clear" w:color="auto" w:fill="FFFFFF"/>
        </w:rPr>
        <w:t xml:space="preserve"> the availability of one accessible feature in the restaurant</w:t>
      </w:r>
      <w:r w:rsidR="001F4D30">
        <w:rPr>
          <w:rFonts w:ascii="Times New Roman" w:hAnsi="Times New Roman" w:cs="Times New Roman"/>
          <w:sz w:val="24"/>
          <w:szCs w:val="24"/>
          <w:shd w:val="clear" w:color="auto" w:fill="FFFFFF"/>
        </w:rPr>
        <w:t xml:space="preserve"> </w:t>
      </w:r>
      <w:r w:rsidR="00FA198C">
        <w:rPr>
          <w:rFonts w:ascii="Times New Roman" w:hAnsi="Times New Roman" w:cs="Times New Roman"/>
          <w:sz w:val="24"/>
          <w:szCs w:val="24"/>
          <w:shd w:val="clear" w:color="auto" w:fill="FFFFFF"/>
        </w:rPr>
        <w:t>–</w:t>
      </w:r>
      <w:r w:rsidR="00FA198C" w:rsidRPr="006B1C25">
        <w:rPr>
          <w:rFonts w:ascii="Times New Roman" w:hAnsi="Times New Roman" w:cs="Times New Roman"/>
          <w:sz w:val="24"/>
          <w:szCs w:val="24"/>
          <w:shd w:val="clear" w:color="auto" w:fill="FFFFFF"/>
        </w:rPr>
        <w:t xml:space="preserve"> </w:t>
      </w:r>
      <w:r w:rsidR="006B1C25" w:rsidRPr="006B1C25">
        <w:rPr>
          <w:rFonts w:ascii="Times New Roman" w:hAnsi="Times New Roman" w:cs="Times New Roman"/>
          <w:sz w:val="24"/>
          <w:szCs w:val="24"/>
          <w:shd w:val="clear" w:color="auto" w:fill="FFFFFF"/>
        </w:rPr>
        <w:t xml:space="preserve">staff trained to support </w:t>
      </w:r>
      <w:r w:rsidR="00B6371D">
        <w:rPr>
          <w:rFonts w:ascii="Times New Roman" w:hAnsi="Times New Roman" w:cs="Times New Roman"/>
          <w:sz w:val="24"/>
          <w:szCs w:val="24"/>
          <w:shd w:val="clear" w:color="auto" w:fill="FFFFFF"/>
        </w:rPr>
        <w:t>people with disabilities</w:t>
      </w:r>
      <w:r w:rsidR="006B1C25" w:rsidRPr="006B1C25">
        <w:rPr>
          <w:rFonts w:ascii="Times New Roman" w:hAnsi="Times New Roman" w:cs="Times New Roman"/>
          <w:sz w:val="24"/>
          <w:szCs w:val="24"/>
          <w:shd w:val="clear" w:color="auto" w:fill="FFFFFF"/>
        </w:rPr>
        <w:t>.</w:t>
      </w:r>
      <w:r w:rsidR="00DB7CDD">
        <w:rPr>
          <w:rFonts w:ascii="Times New Roman" w:hAnsi="Times New Roman" w:cs="Times New Roman"/>
          <w:sz w:val="24"/>
          <w:szCs w:val="24"/>
          <w:shd w:val="clear" w:color="auto" w:fill="FFFFFF"/>
        </w:rPr>
        <w:t xml:space="preserve"> The lack of </w:t>
      </w:r>
      <w:r w:rsidR="00DB7F02">
        <w:rPr>
          <w:rFonts w:ascii="Times New Roman" w:hAnsi="Times New Roman" w:cs="Times New Roman"/>
          <w:sz w:val="24"/>
          <w:szCs w:val="24"/>
          <w:shd w:val="clear" w:color="auto" w:fill="FFFFFF"/>
        </w:rPr>
        <w:t xml:space="preserve">reporting of features relating to </w:t>
      </w:r>
      <w:r w:rsidR="003C77B3">
        <w:rPr>
          <w:rFonts w:ascii="Times New Roman" w:hAnsi="Times New Roman" w:cs="Times New Roman"/>
          <w:sz w:val="24"/>
          <w:szCs w:val="24"/>
          <w:shd w:val="clear" w:color="auto" w:fill="FFFFFF"/>
        </w:rPr>
        <w:t>customer</w:t>
      </w:r>
      <w:r w:rsidR="00DB7F02">
        <w:rPr>
          <w:rFonts w:ascii="Times New Roman" w:hAnsi="Times New Roman" w:cs="Times New Roman"/>
          <w:sz w:val="24"/>
          <w:szCs w:val="24"/>
          <w:shd w:val="clear" w:color="auto" w:fill="FFFFFF"/>
        </w:rPr>
        <w:t>s with visual impairments was rather surprising in the analysis</w:t>
      </w:r>
      <w:r w:rsidR="005C5884">
        <w:rPr>
          <w:rFonts w:ascii="Times New Roman" w:hAnsi="Times New Roman" w:cs="Times New Roman"/>
          <w:sz w:val="24"/>
          <w:szCs w:val="24"/>
          <w:shd w:val="clear" w:color="auto" w:fill="FFFFFF"/>
        </w:rPr>
        <w:t>, potentially reflecting the</w:t>
      </w:r>
      <w:r w:rsidR="00C25742">
        <w:rPr>
          <w:rFonts w:ascii="Times New Roman" w:hAnsi="Times New Roman" w:cs="Times New Roman"/>
          <w:sz w:val="24"/>
          <w:szCs w:val="24"/>
          <w:shd w:val="clear" w:color="auto" w:fill="FFFFFF"/>
        </w:rPr>
        <w:t>ir</w:t>
      </w:r>
      <w:r w:rsidR="005C5884">
        <w:rPr>
          <w:rFonts w:ascii="Times New Roman" w:hAnsi="Times New Roman" w:cs="Times New Roman"/>
          <w:sz w:val="24"/>
          <w:szCs w:val="24"/>
          <w:shd w:val="clear" w:color="auto" w:fill="FFFFFF"/>
        </w:rPr>
        <w:t xml:space="preserve"> focus on promoting the </w:t>
      </w:r>
      <w:r w:rsidR="00FA198C">
        <w:rPr>
          <w:rFonts w:ascii="Times New Roman" w:hAnsi="Times New Roman" w:cs="Times New Roman"/>
          <w:sz w:val="24"/>
          <w:szCs w:val="24"/>
          <w:shd w:val="clear" w:color="auto" w:fill="FFFFFF"/>
        </w:rPr>
        <w:t>‘</w:t>
      </w:r>
      <w:r w:rsidR="005C5884">
        <w:rPr>
          <w:rFonts w:ascii="Times New Roman" w:hAnsi="Times New Roman" w:cs="Times New Roman"/>
          <w:sz w:val="24"/>
          <w:szCs w:val="24"/>
          <w:shd w:val="clear" w:color="auto" w:fill="FFFFFF"/>
        </w:rPr>
        <w:t xml:space="preserve">dining </w:t>
      </w:r>
      <w:r w:rsidR="00A41A99">
        <w:rPr>
          <w:rFonts w:ascii="Times New Roman" w:hAnsi="Times New Roman" w:cs="Times New Roman"/>
          <w:sz w:val="24"/>
          <w:szCs w:val="24"/>
          <w:shd w:val="clear" w:color="auto" w:fill="FFFFFF"/>
        </w:rPr>
        <w:t>in the dark</w:t>
      </w:r>
      <w:r w:rsidR="00FA198C">
        <w:rPr>
          <w:rFonts w:ascii="Times New Roman" w:hAnsi="Times New Roman" w:cs="Times New Roman"/>
          <w:sz w:val="24"/>
          <w:szCs w:val="24"/>
          <w:shd w:val="clear" w:color="auto" w:fill="FFFFFF"/>
        </w:rPr>
        <w:t>’</w:t>
      </w:r>
      <w:r w:rsidR="00A41A99">
        <w:rPr>
          <w:rFonts w:ascii="Times New Roman" w:hAnsi="Times New Roman" w:cs="Times New Roman"/>
          <w:sz w:val="24"/>
          <w:szCs w:val="24"/>
          <w:shd w:val="clear" w:color="auto" w:fill="FFFFFF"/>
        </w:rPr>
        <w:t xml:space="preserve"> </w:t>
      </w:r>
      <w:r w:rsidR="005C5884">
        <w:rPr>
          <w:rFonts w:ascii="Times New Roman" w:hAnsi="Times New Roman" w:cs="Times New Roman"/>
          <w:sz w:val="24"/>
          <w:szCs w:val="24"/>
          <w:shd w:val="clear" w:color="auto" w:fill="FFFFFF"/>
        </w:rPr>
        <w:t xml:space="preserve">experience to guests without </w:t>
      </w:r>
      <w:r w:rsidR="00C25742">
        <w:rPr>
          <w:rFonts w:ascii="Times New Roman" w:hAnsi="Times New Roman" w:cs="Times New Roman"/>
          <w:sz w:val="24"/>
          <w:szCs w:val="24"/>
          <w:shd w:val="clear" w:color="auto" w:fill="FFFFFF"/>
        </w:rPr>
        <w:t>visual impairments.</w:t>
      </w:r>
    </w:p>
    <w:p w14:paraId="4FD16BC5" w14:textId="77777777" w:rsidR="00B41184" w:rsidRDefault="00B41184" w:rsidP="006D5C63">
      <w:pPr>
        <w:spacing w:after="0" w:line="480" w:lineRule="auto"/>
        <w:jc w:val="both"/>
        <w:rPr>
          <w:rFonts w:ascii="Times New Roman" w:hAnsi="Times New Roman" w:cs="Times New Roman"/>
          <w:sz w:val="24"/>
          <w:szCs w:val="24"/>
          <w:shd w:val="clear" w:color="auto" w:fill="FFFFFF"/>
        </w:rPr>
      </w:pPr>
    </w:p>
    <w:p w14:paraId="539C4900" w14:textId="44B001BF" w:rsidR="008D27A0" w:rsidRDefault="00C857CB" w:rsidP="006D5C63">
      <w:pPr>
        <w:spacing w:after="0" w:line="480" w:lineRule="auto"/>
        <w:jc w:val="both"/>
        <w:rPr>
          <w:rFonts w:ascii="Times New Roman" w:hAnsi="Times New Roman" w:cs="Times New Roman"/>
          <w:sz w:val="24"/>
          <w:szCs w:val="24"/>
          <w:shd w:val="clear" w:color="auto" w:fill="FFFFFF"/>
        </w:rPr>
      </w:pPr>
      <w:r w:rsidRPr="00C857CB">
        <w:rPr>
          <w:rFonts w:ascii="Times New Roman" w:hAnsi="Times New Roman" w:cs="Times New Roman"/>
          <w:sz w:val="24"/>
          <w:szCs w:val="24"/>
          <w:shd w:val="clear" w:color="auto" w:fill="FFFFFF"/>
        </w:rPr>
        <w:t xml:space="preserve">The implementation </w:t>
      </w:r>
      <w:r w:rsidR="00A423D3">
        <w:rPr>
          <w:rFonts w:ascii="Times New Roman" w:hAnsi="Times New Roman" w:cs="Times New Roman"/>
          <w:sz w:val="24"/>
          <w:szCs w:val="24"/>
          <w:shd w:val="clear" w:color="auto" w:fill="FFFFFF"/>
        </w:rPr>
        <w:t>and communication of</w:t>
      </w:r>
      <w:r w:rsidRPr="00C857CB">
        <w:rPr>
          <w:rFonts w:ascii="Times New Roman" w:hAnsi="Times New Roman" w:cs="Times New Roman"/>
          <w:sz w:val="24"/>
          <w:szCs w:val="24"/>
          <w:shd w:val="clear" w:color="auto" w:fill="FFFFFF"/>
        </w:rPr>
        <w:t xml:space="preserve"> tactics </w:t>
      </w:r>
      <w:r w:rsidR="00A423D3">
        <w:rPr>
          <w:rFonts w:ascii="Times New Roman" w:hAnsi="Times New Roman" w:cs="Times New Roman"/>
          <w:sz w:val="24"/>
          <w:szCs w:val="24"/>
          <w:shd w:val="clear" w:color="auto" w:fill="FFFFFF"/>
        </w:rPr>
        <w:t xml:space="preserve">to promote accessibility features </w:t>
      </w:r>
      <w:r w:rsidR="00D07985">
        <w:rPr>
          <w:rFonts w:ascii="Times New Roman" w:hAnsi="Times New Roman" w:cs="Times New Roman"/>
          <w:sz w:val="24"/>
          <w:szCs w:val="24"/>
          <w:shd w:val="clear" w:color="auto" w:fill="FFFFFF"/>
        </w:rPr>
        <w:t xml:space="preserve">to potential hotel </w:t>
      </w:r>
      <w:r w:rsidR="003C77B3">
        <w:rPr>
          <w:rFonts w:ascii="Times New Roman" w:hAnsi="Times New Roman" w:cs="Times New Roman"/>
          <w:sz w:val="24"/>
          <w:szCs w:val="24"/>
          <w:shd w:val="clear" w:color="auto" w:fill="FFFFFF"/>
        </w:rPr>
        <w:t>customers</w:t>
      </w:r>
      <w:r w:rsidR="00D07985">
        <w:rPr>
          <w:rFonts w:ascii="Times New Roman" w:hAnsi="Times New Roman" w:cs="Times New Roman"/>
          <w:sz w:val="24"/>
          <w:szCs w:val="24"/>
          <w:shd w:val="clear" w:color="auto" w:fill="FFFFFF"/>
        </w:rPr>
        <w:t xml:space="preserve"> with a range of different types of disabilities </w:t>
      </w:r>
      <w:r w:rsidR="00C623EB">
        <w:rPr>
          <w:rFonts w:ascii="Times New Roman" w:hAnsi="Times New Roman" w:cs="Times New Roman"/>
          <w:sz w:val="24"/>
          <w:szCs w:val="24"/>
          <w:shd w:val="clear" w:color="auto" w:fill="FFFFFF"/>
        </w:rPr>
        <w:t>is important for overcoming</w:t>
      </w:r>
      <w:r w:rsidRPr="00C857CB">
        <w:rPr>
          <w:rFonts w:ascii="Times New Roman" w:hAnsi="Times New Roman" w:cs="Times New Roman"/>
          <w:sz w:val="24"/>
          <w:szCs w:val="24"/>
          <w:shd w:val="clear" w:color="auto" w:fill="FFFFFF"/>
        </w:rPr>
        <w:t xml:space="preserve"> the </w:t>
      </w:r>
      <w:r w:rsidR="008A02B3">
        <w:rPr>
          <w:rFonts w:ascii="Times New Roman" w:hAnsi="Times New Roman" w:cs="Times New Roman"/>
          <w:sz w:val="24"/>
          <w:szCs w:val="24"/>
          <w:shd w:val="clear" w:color="auto" w:fill="FFFFFF"/>
        </w:rPr>
        <w:t xml:space="preserve">physical and </w:t>
      </w:r>
      <w:r w:rsidRPr="00C857CB">
        <w:rPr>
          <w:rFonts w:ascii="Times New Roman" w:hAnsi="Times New Roman" w:cs="Times New Roman"/>
          <w:sz w:val="24"/>
          <w:szCs w:val="24"/>
          <w:shd w:val="clear" w:color="auto" w:fill="FFFFFF"/>
        </w:rPr>
        <w:t xml:space="preserve">interpersonal service-related constraints that </w:t>
      </w:r>
      <w:r w:rsidR="00B6371D">
        <w:rPr>
          <w:rFonts w:ascii="Times New Roman" w:hAnsi="Times New Roman" w:cs="Times New Roman"/>
          <w:sz w:val="24"/>
          <w:szCs w:val="24"/>
          <w:shd w:val="clear" w:color="auto" w:fill="FFFFFF"/>
        </w:rPr>
        <w:t>people with disabilities</w:t>
      </w:r>
      <w:r w:rsidRPr="00C857CB">
        <w:rPr>
          <w:rFonts w:ascii="Times New Roman" w:hAnsi="Times New Roman" w:cs="Times New Roman"/>
          <w:sz w:val="24"/>
          <w:szCs w:val="24"/>
          <w:shd w:val="clear" w:color="auto" w:fill="FFFFFF"/>
        </w:rPr>
        <w:t xml:space="preserve"> often face in hospitality </w:t>
      </w:r>
      <w:r w:rsidR="0055091A">
        <w:rPr>
          <w:rFonts w:ascii="Times New Roman" w:hAnsi="Times New Roman" w:cs="Times New Roman"/>
          <w:sz w:val="24"/>
          <w:szCs w:val="24"/>
          <w:shd w:val="clear" w:color="auto" w:fill="FFFFFF"/>
        </w:rPr>
        <w:t>facilities</w:t>
      </w:r>
      <w:r w:rsidRPr="00C857CB">
        <w:rPr>
          <w:rFonts w:ascii="Times New Roman" w:hAnsi="Times New Roman" w:cs="Times New Roman"/>
          <w:sz w:val="24"/>
          <w:szCs w:val="24"/>
          <w:shd w:val="clear" w:color="auto" w:fill="FFFFFF"/>
        </w:rPr>
        <w:t xml:space="preserve"> (Darcy </w:t>
      </w:r>
      <w:r w:rsidR="0046366B">
        <w:rPr>
          <w:rFonts w:ascii="Times New Roman" w:hAnsi="Times New Roman" w:cs="Times New Roman"/>
          <w:sz w:val="24"/>
          <w:szCs w:val="24"/>
          <w:shd w:val="clear" w:color="auto" w:fill="FFFFFF"/>
        </w:rPr>
        <w:t>&amp;</w:t>
      </w:r>
      <w:r w:rsidRPr="00C857CB">
        <w:rPr>
          <w:rFonts w:ascii="Times New Roman" w:hAnsi="Times New Roman" w:cs="Times New Roman"/>
          <w:sz w:val="24"/>
          <w:szCs w:val="24"/>
          <w:shd w:val="clear" w:color="auto" w:fill="FFFFFF"/>
        </w:rPr>
        <w:t xml:space="preserve"> Pegg, 2011; </w:t>
      </w:r>
      <w:r w:rsidR="00AC4F33">
        <w:rPr>
          <w:rFonts w:ascii="Times New Roman" w:hAnsi="Times New Roman" w:cs="Times New Roman"/>
          <w:sz w:val="24"/>
          <w:szCs w:val="24"/>
          <w:shd w:val="clear" w:color="auto" w:fill="FFFFFF"/>
        </w:rPr>
        <w:t xml:space="preserve">Dias </w:t>
      </w:r>
      <w:r w:rsidR="00677395">
        <w:rPr>
          <w:rFonts w:ascii="Times New Roman" w:hAnsi="Times New Roman" w:cs="Times New Roman"/>
          <w:sz w:val="24"/>
          <w:szCs w:val="24"/>
          <w:shd w:val="clear" w:color="auto" w:fill="FFFFFF"/>
        </w:rPr>
        <w:t>de Faria et al.</w:t>
      </w:r>
      <w:r w:rsidR="00235651">
        <w:rPr>
          <w:rFonts w:ascii="Times New Roman" w:hAnsi="Times New Roman" w:cs="Times New Roman"/>
          <w:sz w:val="24"/>
          <w:szCs w:val="24"/>
          <w:shd w:val="clear" w:color="auto" w:fill="FFFFFF"/>
        </w:rPr>
        <w:t xml:space="preserve">, 2012; </w:t>
      </w:r>
      <w:proofErr w:type="spellStart"/>
      <w:r w:rsidR="00235651" w:rsidRPr="008D27A0">
        <w:rPr>
          <w:rFonts w:ascii="Times New Roman" w:hAnsi="Times New Roman" w:cs="Times New Roman"/>
          <w:sz w:val="24"/>
          <w:szCs w:val="24"/>
          <w:shd w:val="clear" w:color="auto" w:fill="FFFFFF"/>
        </w:rPr>
        <w:t>Linderová</w:t>
      </w:r>
      <w:proofErr w:type="spellEnd"/>
      <w:r w:rsidR="00235651">
        <w:rPr>
          <w:rFonts w:ascii="Times New Roman" w:hAnsi="Times New Roman" w:cs="Times New Roman"/>
          <w:sz w:val="24"/>
          <w:szCs w:val="24"/>
          <w:shd w:val="clear" w:color="auto" w:fill="FFFFFF"/>
        </w:rPr>
        <w:t xml:space="preserve">, 2015; </w:t>
      </w:r>
      <w:proofErr w:type="spellStart"/>
      <w:r w:rsidRPr="00C857CB">
        <w:rPr>
          <w:rFonts w:ascii="Times New Roman" w:hAnsi="Times New Roman" w:cs="Times New Roman"/>
          <w:sz w:val="24"/>
          <w:szCs w:val="24"/>
          <w:shd w:val="clear" w:color="auto" w:fill="FFFFFF"/>
        </w:rPr>
        <w:t>Michopoulou</w:t>
      </w:r>
      <w:proofErr w:type="spellEnd"/>
      <w:r w:rsidRPr="00C857CB">
        <w:rPr>
          <w:rFonts w:ascii="Times New Roman" w:hAnsi="Times New Roman" w:cs="Times New Roman"/>
          <w:sz w:val="24"/>
          <w:szCs w:val="24"/>
          <w:shd w:val="clear" w:color="auto" w:fill="FFFFFF"/>
        </w:rPr>
        <w:t xml:space="preserve"> et al., 2015</w:t>
      </w:r>
      <w:r w:rsidR="00235651">
        <w:rPr>
          <w:rFonts w:ascii="Times New Roman" w:hAnsi="Times New Roman" w:cs="Times New Roman"/>
          <w:sz w:val="24"/>
          <w:szCs w:val="24"/>
          <w:shd w:val="clear" w:color="auto" w:fill="FFFFFF"/>
        </w:rPr>
        <w:t>; Poria et al., 2011</w:t>
      </w:r>
      <w:r w:rsidRPr="00C857CB">
        <w:rPr>
          <w:rFonts w:ascii="Times New Roman" w:hAnsi="Times New Roman" w:cs="Times New Roman"/>
          <w:sz w:val="24"/>
          <w:szCs w:val="24"/>
          <w:shd w:val="clear" w:color="auto" w:fill="FFFFFF"/>
        </w:rPr>
        <w:t xml:space="preserve">). </w:t>
      </w:r>
      <w:r w:rsidR="0055091A">
        <w:rPr>
          <w:rFonts w:ascii="Times New Roman" w:hAnsi="Times New Roman" w:cs="Times New Roman"/>
          <w:sz w:val="24"/>
          <w:szCs w:val="24"/>
          <w:shd w:val="clear" w:color="auto" w:fill="FFFFFF"/>
        </w:rPr>
        <w:t>Previous</w:t>
      </w:r>
      <w:r w:rsidRPr="00C857CB">
        <w:rPr>
          <w:rFonts w:ascii="Times New Roman" w:hAnsi="Times New Roman" w:cs="Times New Roman"/>
          <w:sz w:val="24"/>
          <w:szCs w:val="24"/>
          <w:shd w:val="clear" w:color="auto" w:fill="FFFFFF"/>
        </w:rPr>
        <w:t xml:space="preserve"> literature </w:t>
      </w:r>
      <w:r w:rsidR="00EC4982">
        <w:rPr>
          <w:rFonts w:ascii="Times New Roman" w:hAnsi="Times New Roman" w:cs="Times New Roman"/>
          <w:sz w:val="24"/>
          <w:szCs w:val="24"/>
          <w:shd w:val="clear" w:color="auto" w:fill="FFFFFF"/>
        </w:rPr>
        <w:t xml:space="preserve">has </w:t>
      </w:r>
      <w:r w:rsidR="00EA6060">
        <w:rPr>
          <w:rFonts w:ascii="Times New Roman" w:hAnsi="Times New Roman" w:cs="Times New Roman"/>
          <w:sz w:val="24"/>
          <w:szCs w:val="24"/>
          <w:shd w:val="clear" w:color="auto" w:fill="FFFFFF"/>
        </w:rPr>
        <w:t>found</w:t>
      </w:r>
      <w:r w:rsidRPr="00C857CB">
        <w:rPr>
          <w:rFonts w:ascii="Times New Roman" w:hAnsi="Times New Roman" w:cs="Times New Roman"/>
          <w:sz w:val="24"/>
          <w:szCs w:val="24"/>
          <w:shd w:val="clear" w:color="auto" w:fill="FFFFFF"/>
        </w:rPr>
        <w:t xml:space="preserve"> that most </w:t>
      </w:r>
      <w:r w:rsidR="00B6371D">
        <w:rPr>
          <w:rFonts w:ascii="Times New Roman" w:hAnsi="Times New Roman" w:cs="Times New Roman"/>
          <w:sz w:val="24"/>
          <w:szCs w:val="24"/>
          <w:shd w:val="clear" w:color="auto" w:fill="FFFFFF"/>
        </w:rPr>
        <w:t xml:space="preserve">people </w:t>
      </w:r>
      <w:r w:rsidR="00B6371D">
        <w:rPr>
          <w:rFonts w:ascii="Times New Roman" w:hAnsi="Times New Roman" w:cs="Times New Roman"/>
          <w:sz w:val="24"/>
          <w:szCs w:val="24"/>
          <w:shd w:val="clear" w:color="auto" w:fill="FFFFFF"/>
        </w:rPr>
        <w:lastRenderedPageBreak/>
        <w:t>with disabilities</w:t>
      </w:r>
      <w:r w:rsidRPr="00C857CB">
        <w:rPr>
          <w:rFonts w:ascii="Times New Roman" w:hAnsi="Times New Roman" w:cs="Times New Roman"/>
          <w:sz w:val="24"/>
          <w:szCs w:val="24"/>
          <w:shd w:val="clear" w:color="auto" w:fill="FFFFFF"/>
        </w:rPr>
        <w:t xml:space="preserve"> will abandon their plans to visit a hotel or restaurant if they fear a lack of service caused by staff not knowing how to help, or staff lacking awareness of accessible facilities (</w:t>
      </w:r>
      <w:proofErr w:type="spellStart"/>
      <w:r w:rsidRPr="00C857CB">
        <w:rPr>
          <w:rFonts w:ascii="Times New Roman" w:hAnsi="Times New Roman" w:cs="Times New Roman"/>
          <w:sz w:val="24"/>
          <w:szCs w:val="24"/>
          <w:shd w:val="clear" w:color="auto" w:fill="FFFFFF"/>
        </w:rPr>
        <w:t>Buhalis</w:t>
      </w:r>
      <w:proofErr w:type="spellEnd"/>
      <w:r w:rsidRPr="00C857CB">
        <w:rPr>
          <w:rFonts w:ascii="Times New Roman" w:hAnsi="Times New Roman" w:cs="Times New Roman"/>
          <w:sz w:val="24"/>
          <w:szCs w:val="24"/>
          <w:shd w:val="clear" w:color="auto" w:fill="FFFFFF"/>
        </w:rPr>
        <w:t xml:space="preserve"> et al., 2012; Darcy </w:t>
      </w:r>
      <w:r w:rsidR="00026BA0">
        <w:rPr>
          <w:rFonts w:ascii="Times New Roman" w:hAnsi="Times New Roman" w:cs="Times New Roman"/>
          <w:sz w:val="24"/>
          <w:szCs w:val="24"/>
          <w:shd w:val="clear" w:color="auto" w:fill="FFFFFF"/>
        </w:rPr>
        <w:t>&amp;</w:t>
      </w:r>
      <w:r w:rsidRPr="00C857CB">
        <w:rPr>
          <w:rFonts w:ascii="Times New Roman" w:hAnsi="Times New Roman" w:cs="Times New Roman"/>
          <w:sz w:val="24"/>
          <w:szCs w:val="24"/>
          <w:shd w:val="clear" w:color="auto" w:fill="FFFFFF"/>
        </w:rPr>
        <w:t xml:space="preserve"> </w:t>
      </w:r>
      <w:proofErr w:type="spellStart"/>
      <w:r w:rsidRPr="00C857CB">
        <w:rPr>
          <w:rFonts w:ascii="Times New Roman" w:hAnsi="Times New Roman" w:cs="Times New Roman"/>
          <w:sz w:val="24"/>
          <w:szCs w:val="24"/>
          <w:shd w:val="clear" w:color="auto" w:fill="FFFFFF"/>
        </w:rPr>
        <w:t>Buhalis</w:t>
      </w:r>
      <w:proofErr w:type="spellEnd"/>
      <w:r w:rsidRPr="00C857CB">
        <w:rPr>
          <w:rFonts w:ascii="Times New Roman" w:hAnsi="Times New Roman" w:cs="Times New Roman"/>
          <w:sz w:val="24"/>
          <w:szCs w:val="24"/>
          <w:shd w:val="clear" w:color="auto" w:fill="FFFFFF"/>
        </w:rPr>
        <w:t>, 2011)</w:t>
      </w:r>
      <w:r w:rsidR="00F609B6">
        <w:rPr>
          <w:rFonts w:ascii="Times New Roman" w:hAnsi="Times New Roman" w:cs="Times New Roman"/>
          <w:sz w:val="24"/>
          <w:szCs w:val="24"/>
          <w:shd w:val="clear" w:color="auto" w:fill="FFFFFF"/>
        </w:rPr>
        <w:t>.</w:t>
      </w:r>
      <w:r w:rsidRPr="00C857CB">
        <w:rPr>
          <w:rFonts w:ascii="Times New Roman" w:hAnsi="Times New Roman" w:cs="Times New Roman"/>
          <w:sz w:val="24"/>
          <w:szCs w:val="24"/>
          <w:shd w:val="clear" w:color="auto" w:fill="FFFFFF"/>
        </w:rPr>
        <w:t xml:space="preserve"> </w:t>
      </w:r>
      <w:r w:rsidR="00BB6499">
        <w:rPr>
          <w:rFonts w:ascii="Times New Roman" w:hAnsi="Times New Roman" w:cs="Times New Roman"/>
          <w:sz w:val="24"/>
          <w:szCs w:val="24"/>
          <w:shd w:val="clear" w:color="auto" w:fill="FFFFFF"/>
        </w:rPr>
        <w:t xml:space="preserve">Thus, </w:t>
      </w:r>
      <w:r w:rsidR="00BD65D0">
        <w:rPr>
          <w:rFonts w:ascii="Times New Roman" w:hAnsi="Times New Roman" w:cs="Times New Roman"/>
          <w:sz w:val="24"/>
          <w:szCs w:val="24"/>
          <w:shd w:val="clear" w:color="auto" w:fill="FFFFFF"/>
        </w:rPr>
        <w:t xml:space="preserve">provision of </w:t>
      </w:r>
      <w:r w:rsidR="00BB6499">
        <w:rPr>
          <w:rFonts w:ascii="Times New Roman" w:hAnsi="Times New Roman" w:cs="Times New Roman"/>
          <w:sz w:val="24"/>
          <w:szCs w:val="24"/>
          <w:shd w:val="clear" w:color="auto" w:fill="FFFFFF"/>
        </w:rPr>
        <w:t xml:space="preserve">accessibility information is an important indicator </w:t>
      </w:r>
      <w:r w:rsidR="00941587">
        <w:rPr>
          <w:rFonts w:ascii="Times New Roman" w:hAnsi="Times New Roman" w:cs="Times New Roman"/>
          <w:sz w:val="24"/>
          <w:szCs w:val="24"/>
          <w:shd w:val="clear" w:color="auto" w:fill="FFFFFF"/>
        </w:rPr>
        <w:t xml:space="preserve">of </w:t>
      </w:r>
      <w:r w:rsidR="009B75D4">
        <w:rPr>
          <w:rFonts w:ascii="Times New Roman" w:hAnsi="Times New Roman" w:cs="Times New Roman"/>
          <w:sz w:val="24"/>
          <w:szCs w:val="24"/>
          <w:shd w:val="clear" w:color="auto" w:fill="FFFFFF"/>
        </w:rPr>
        <w:t xml:space="preserve">best practice in relation to </w:t>
      </w:r>
      <w:r w:rsidR="001D2241">
        <w:rPr>
          <w:rFonts w:ascii="Times New Roman" w:hAnsi="Times New Roman" w:cs="Times New Roman"/>
          <w:sz w:val="24"/>
          <w:szCs w:val="24"/>
          <w:shd w:val="clear" w:color="auto" w:fill="FFFFFF"/>
        </w:rPr>
        <w:t>whether</w:t>
      </w:r>
      <w:r w:rsidR="009B75D4">
        <w:rPr>
          <w:rFonts w:ascii="Times New Roman" w:hAnsi="Times New Roman" w:cs="Times New Roman"/>
          <w:sz w:val="24"/>
          <w:szCs w:val="24"/>
          <w:shd w:val="clear" w:color="auto" w:fill="FFFFFF"/>
        </w:rPr>
        <w:t xml:space="preserve"> customers with disabilities will find the crucial pre-visit information they need</w:t>
      </w:r>
      <w:r w:rsidR="00773E5D">
        <w:rPr>
          <w:rFonts w:ascii="Times New Roman" w:hAnsi="Times New Roman" w:cs="Times New Roman"/>
          <w:sz w:val="24"/>
          <w:szCs w:val="24"/>
          <w:shd w:val="clear" w:color="auto" w:fill="FFFFFF"/>
        </w:rPr>
        <w:t xml:space="preserve"> about accessible facilities</w:t>
      </w:r>
      <w:r w:rsidR="002B1718">
        <w:rPr>
          <w:rFonts w:ascii="Times New Roman" w:hAnsi="Times New Roman" w:cs="Times New Roman"/>
          <w:sz w:val="24"/>
          <w:szCs w:val="24"/>
          <w:shd w:val="clear" w:color="auto" w:fill="FFFFFF"/>
        </w:rPr>
        <w:t xml:space="preserve"> and service</w:t>
      </w:r>
      <w:r w:rsidR="009B75D4">
        <w:rPr>
          <w:rFonts w:ascii="Times New Roman" w:hAnsi="Times New Roman" w:cs="Times New Roman"/>
          <w:sz w:val="24"/>
          <w:szCs w:val="24"/>
          <w:shd w:val="clear" w:color="auto" w:fill="FFFFFF"/>
        </w:rPr>
        <w:t xml:space="preserve">. </w:t>
      </w:r>
      <w:r w:rsidR="00630D60">
        <w:rPr>
          <w:rFonts w:ascii="Times New Roman" w:hAnsi="Times New Roman" w:cs="Times New Roman"/>
          <w:sz w:val="24"/>
          <w:szCs w:val="24"/>
          <w:shd w:val="clear" w:color="auto" w:fill="FFFFFF"/>
        </w:rPr>
        <w:t xml:space="preserve">Table 1 serves as a </w:t>
      </w:r>
      <w:r w:rsidR="008E7A48">
        <w:rPr>
          <w:rFonts w:ascii="Times New Roman" w:hAnsi="Times New Roman" w:cs="Times New Roman"/>
          <w:sz w:val="24"/>
          <w:szCs w:val="24"/>
          <w:shd w:val="clear" w:color="auto" w:fill="FFFFFF"/>
        </w:rPr>
        <w:t xml:space="preserve">potentially </w:t>
      </w:r>
      <w:r w:rsidR="00630D60">
        <w:rPr>
          <w:rFonts w:ascii="Times New Roman" w:hAnsi="Times New Roman" w:cs="Times New Roman"/>
          <w:sz w:val="24"/>
          <w:szCs w:val="24"/>
          <w:shd w:val="clear" w:color="auto" w:fill="FFFFFF"/>
        </w:rPr>
        <w:t>useful best practice list in that regard</w:t>
      </w:r>
      <w:r w:rsidR="00D75D74">
        <w:rPr>
          <w:rFonts w:ascii="Times New Roman" w:hAnsi="Times New Roman" w:cs="Times New Roman"/>
          <w:sz w:val="24"/>
          <w:szCs w:val="24"/>
          <w:shd w:val="clear" w:color="auto" w:fill="FFFFFF"/>
        </w:rPr>
        <w:t>, although there is</w:t>
      </w:r>
      <w:r w:rsidR="00841BEC">
        <w:rPr>
          <w:rFonts w:ascii="Times New Roman" w:hAnsi="Times New Roman" w:cs="Times New Roman"/>
          <w:sz w:val="24"/>
          <w:szCs w:val="24"/>
          <w:shd w:val="clear" w:color="auto" w:fill="FFFFFF"/>
        </w:rPr>
        <w:t xml:space="preserve"> clearly</w:t>
      </w:r>
      <w:r w:rsidR="00D75D74">
        <w:rPr>
          <w:rFonts w:ascii="Times New Roman" w:hAnsi="Times New Roman" w:cs="Times New Roman"/>
          <w:sz w:val="24"/>
          <w:szCs w:val="24"/>
          <w:shd w:val="clear" w:color="auto" w:fill="FFFFFF"/>
        </w:rPr>
        <w:t xml:space="preserve"> scope for improvement</w:t>
      </w:r>
      <w:r w:rsidR="00630D60">
        <w:rPr>
          <w:rFonts w:ascii="Times New Roman" w:hAnsi="Times New Roman" w:cs="Times New Roman"/>
          <w:sz w:val="24"/>
          <w:szCs w:val="24"/>
          <w:shd w:val="clear" w:color="auto" w:fill="FFFFFF"/>
        </w:rPr>
        <w:t xml:space="preserve">. </w:t>
      </w:r>
      <w:r w:rsidR="009B75D4">
        <w:rPr>
          <w:rFonts w:ascii="Times New Roman" w:hAnsi="Times New Roman" w:cs="Times New Roman"/>
          <w:sz w:val="24"/>
          <w:szCs w:val="24"/>
          <w:shd w:val="clear" w:color="auto" w:fill="FFFFFF"/>
        </w:rPr>
        <w:t xml:space="preserve">That said, </w:t>
      </w:r>
      <w:r w:rsidR="006D0CFB">
        <w:rPr>
          <w:rFonts w:ascii="Times New Roman" w:hAnsi="Times New Roman" w:cs="Times New Roman"/>
          <w:sz w:val="24"/>
          <w:szCs w:val="24"/>
          <w:shd w:val="clear" w:color="auto" w:fill="FFFFFF"/>
        </w:rPr>
        <w:t xml:space="preserve">an accessibility champion </w:t>
      </w:r>
      <w:r w:rsidR="00D001C3">
        <w:rPr>
          <w:rFonts w:ascii="Times New Roman" w:hAnsi="Times New Roman" w:cs="Times New Roman"/>
          <w:sz w:val="24"/>
          <w:szCs w:val="24"/>
          <w:shd w:val="clear" w:color="auto" w:fill="FFFFFF"/>
        </w:rPr>
        <w:t xml:space="preserve">may </w:t>
      </w:r>
      <w:r w:rsidR="001172D6">
        <w:rPr>
          <w:rFonts w:ascii="Times New Roman" w:hAnsi="Times New Roman" w:cs="Times New Roman"/>
          <w:sz w:val="24"/>
          <w:szCs w:val="24"/>
          <w:shd w:val="clear" w:color="auto" w:fill="FFFFFF"/>
        </w:rPr>
        <w:t xml:space="preserve">still </w:t>
      </w:r>
      <w:r w:rsidR="004F2485">
        <w:rPr>
          <w:rFonts w:ascii="Times New Roman" w:hAnsi="Times New Roman" w:cs="Times New Roman"/>
          <w:sz w:val="24"/>
          <w:szCs w:val="24"/>
          <w:shd w:val="clear" w:color="auto" w:fill="FFFFFF"/>
        </w:rPr>
        <w:t>contribute effectively to broader social change in the hospitality industry</w:t>
      </w:r>
      <w:r w:rsidR="00D001C3">
        <w:rPr>
          <w:rFonts w:ascii="Times New Roman" w:hAnsi="Times New Roman" w:cs="Times New Roman"/>
          <w:sz w:val="24"/>
          <w:szCs w:val="24"/>
          <w:shd w:val="clear" w:color="auto" w:fill="FFFFFF"/>
        </w:rPr>
        <w:t xml:space="preserve"> through its </w:t>
      </w:r>
      <w:r w:rsidR="00DB04A1">
        <w:rPr>
          <w:rFonts w:ascii="Times New Roman" w:hAnsi="Times New Roman" w:cs="Times New Roman"/>
          <w:sz w:val="24"/>
          <w:szCs w:val="24"/>
          <w:shd w:val="clear" w:color="auto" w:fill="FFFFFF"/>
        </w:rPr>
        <w:t xml:space="preserve">organisational communications and </w:t>
      </w:r>
      <w:r w:rsidR="007F7621">
        <w:rPr>
          <w:rFonts w:ascii="Times New Roman" w:hAnsi="Times New Roman" w:cs="Times New Roman"/>
          <w:sz w:val="24"/>
          <w:szCs w:val="24"/>
          <w:shd w:val="clear" w:color="auto" w:fill="FFFFFF"/>
        </w:rPr>
        <w:t>broader strategies around inclusion and accessibility</w:t>
      </w:r>
      <w:r w:rsidR="00077B66">
        <w:rPr>
          <w:rFonts w:ascii="Times New Roman" w:hAnsi="Times New Roman" w:cs="Times New Roman"/>
          <w:sz w:val="24"/>
          <w:szCs w:val="24"/>
          <w:shd w:val="clear" w:color="auto" w:fill="FFFFFF"/>
        </w:rPr>
        <w:t xml:space="preserve"> even if it does not </w:t>
      </w:r>
      <w:r w:rsidR="004F2E4A">
        <w:rPr>
          <w:rFonts w:ascii="Times New Roman" w:hAnsi="Times New Roman" w:cs="Times New Roman"/>
          <w:sz w:val="24"/>
          <w:szCs w:val="24"/>
          <w:shd w:val="clear" w:color="auto" w:fill="FFFFFF"/>
        </w:rPr>
        <w:t>provide that same level of tactical information</w:t>
      </w:r>
      <w:r w:rsidR="007F7621">
        <w:rPr>
          <w:rFonts w:ascii="Times New Roman" w:hAnsi="Times New Roman" w:cs="Times New Roman"/>
          <w:sz w:val="24"/>
          <w:szCs w:val="24"/>
          <w:shd w:val="clear" w:color="auto" w:fill="FFFFFF"/>
        </w:rPr>
        <w:t>, a</w:t>
      </w:r>
      <w:r w:rsidR="00773E5D">
        <w:rPr>
          <w:rFonts w:ascii="Times New Roman" w:hAnsi="Times New Roman" w:cs="Times New Roman"/>
          <w:sz w:val="24"/>
          <w:szCs w:val="24"/>
          <w:shd w:val="clear" w:color="auto" w:fill="FFFFFF"/>
        </w:rPr>
        <w:t xml:space="preserve">s noted </w:t>
      </w:r>
      <w:r w:rsidR="004F2E4A">
        <w:rPr>
          <w:rFonts w:ascii="Times New Roman" w:hAnsi="Times New Roman" w:cs="Times New Roman"/>
          <w:sz w:val="24"/>
          <w:szCs w:val="24"/>
          <w:shd w:val="clear" w:color="auto" w:fill="FFFFFF"/>
        </w:rPr>
        <w:t xml:space="preserve">in the case of </w:t>
      </w:r>
      <w:proofErr w:type="spellStart"/>
      <w:r w:rsidR="004F2E4A">
        <w:rPr>
          <w:rFonts w:ascii="Times New Roman" w:hAnsi="Times New Roman" w:cs="Times New Roman"/>
          <w:sz w:val="24"/>
          <w:szCs w:val="24"/>
          <w:shd w:val="clear" w:color="auto" w:fill="FFFFFF"/>
        </w:rPr>
        <w:t>Rydges</w:t>
      </w:r>
      <w:proofErr w:type="spellEnd"/>
      <w:r w:rsidR="004F2E4A">
        <w:rPr>
          <w:rFonts w:ascii="Times New Roman" w:hAnsi="Times New Roman" w:cs="Times New Roman"/>
          <w:sz w:val="24"/>
          <w:szCs w:val="24"/>
          <w:shd w:val="clear" w:color="auto" w:fill="FFFFFF"/>
        </w:rPr>
        <w:t xml:space="preserve"> </w:t>
      </w:r>
      <w:r w:rsidR="004C21B6">
        <w:rPr>
          <w:rFonts w:ascii="Times New Roman" w:hAnsi="Times New Roman" w:cs="Times New Roman"/>
          <w:sz w:val="24"/>
          <w:szCs w:val="24"/>
          <w:shd w:val="clear" w:color="auto" w:fill="FFFFFF"/>
        </w:rPr>
        <w:t>Hotels</w:t>
      </w:r>
      <w:r w:rsidR="007F7621">
        <w:rPr>
          <w:rFonts w:ascii="Times New Roman" w:hAnsi="Times New Roman" w:cs="Times New Roman"/>
          <w:sz w:val="24"/>
          <w:szCs w:val="24"/>
          <w:shd w:val="clear" w:color="auto" w:fill="FFFFFF"/>
        </w:rPr>
        <w:t>.</w:t>
      </w:r>
      <w:r w:rsidR="0024631F">
        <w:rPr>
          <w:rFonts w:ascii="Times New Roman" w:hAnsi="Times New Roman" w:cs="Times New Roman"/>
          <w:sz w:val="24"/>
          <w:szCs w:val="24"/>
          <w:shd w:val="clear" w:color="auto" w:fill="FFFFFF"/>
        </w:rPr>
        <w:t xml:space="preserve"> As such, </w:t>
      </w:r>
      <w:r w:rsidR="004A3535">
        <w:rPr>
          <w:rFonts w:ascii="Times New Roman" w:hAnsi="Times New Roman" w:cs="Times New Roman"/>
          <w:sz w:val="24"/>
          <w:szCs w:val="24"/>
          <w:shd w:val="clear" w:color="auto" w:fill="FFFFFF"/>
        </w:rPr>
        <w:t>a rhetorical based interpretation of the hotel</w:t>
      </w:r>
      <w:r w:rsidR="001046A2">
        <w:rPr>
          <w:rFonts w:ascii="Times New Roman" w:hAnsi="Times New Roman" w:cs="Times New Roman"/>
          <w:sz w:val="24"/>
          <w:szCs w:val="24"/>
          <w:shd w:val="clear" w:color="auto" w:fill="FFFFFF"/>
        </w:rPr>
        <w:t xml:space="preserve">s’ websites communications is </w:t>
      </w:r>
      <w:r w:rsidR="001F47A4">
        <w:rPr>
          <w:rFonts w:ascii="Times New Roman" w:hAnsi="Times New Roman" w:cs="Times New Roman"/>
          <w:sz w:val="24"/>
          <w:szCs w:val="24"/>
          <w:shd w:val="clear" w:color="auto" w:fill="FFFFFF"/>
        </w:rPr>
        <w:t xml:space="preserve">required, as will now be </w:t>
      </w:r>
      <w:r w:rsidR="00AD36B8">
        <w:rPr>
          <w:rFonts w:ascii="Times New Roman" w:hAnsi="Times New Roman" w:cs="Times New Roman"/>
          <w:sz w:val="24"/>
          <w:szCs w:val="24"/>
          <w:shd w:val="clear" w:color="auto" w:fill="FFFFFF"/>
        </w:rPr>
        <w:t>presented.</w:t>
      </w:r>
    </w:p>
    <w:p w14:paraId="454CE905" w14:textId="77777777" w:rsidR="00C857CB" w:rsidRDefault="00C857CB" w:rsidP="006D5C63">
      <w:pPr>
        <w:spacing w:after="0" w:line="480" w:lineRule="auto"/>
        <w:jc w:val="both"/>
        <w:rPr>
          <w:rFonts w:ascii="Times New Roman" w:hAnsi="Times New Roman" w:cs="Times New Roman"/>
          <w:sz w:val="24"/>
          <w:szCs w:val="24"/>
          <w:shd w:val="clear" w:color="auto" w:fill="FFFFFF"/>
        </w:rPr>
      </w:pPr>
    </w:p>
    <w:p w14:paraId="21610A91" w14:textId="77777777" w:rsidR="00F9762C" w:rsidRDefault="00F9762C" w:rsidP="006D5C63">
      <w:pPr>
        <w:spacing w:after="0" w:line="480" w:lineRule="auto"/>
        <w:jc w:val="both"/>
        <w:rPr>
          <w:rFonts w:ascii="Times New Roman" w:hAnsi="Times New Roman" w:cs="Times New Roman"/>
          <w:sz w:val="24"/>
          <w:szCs w:val="24"/>
          <w:shd w:val="clear" w:color="auto" w:fill="FFFFFF"/>
        </w:rPr>
      </w:pPr>
    </w:p>
    <w:p w14:paraId="10057AD8" w14:textId="2F3FC9F0" w:rsidR="00BE5D33" w:rsidRPr="0018671E" w:rsidRDefault="00F9762C" w:rsidP="006D5C63">
      <w:pPr>
        <w:pStyle w:val="ListParagraph"/>
        <w:numPr>
          <w:ilvl w:val="0"/>
          <w:numId w:val="1"/>
        </w:numPr>
        <w:spacing w:line="480" w:lineRule="auto"/>
        <w:jc w:val="both"/>
        <w:rPr>
          <w:rFonts w:ascii="Times New Roman" w:hAnsi="Times New Roman" w:cs="Times New Roman"/>
          <w:sz w:val="24"/>
          <w:szCs w:val="24"/>
          <w:shd w:val="clear" w:color="auto" w:fill="FFFFFF"/>
        </w:rPr>
      </w:pPr>
      <w:r w:rsidRPr="0018671E">
        <w:rPr>
          <w:rFonts w:ascii="Times New Roman" w:hAnsi="Times New Roman" w:cs="Times New Roman"/>
          <w:b/>
          <w:bCs/>
          <w:i/>
          <w:iCs/>
          <w:sz w:val="24"/>
          <w:szCs w:val="24"/>
          <w:shd w:val="clear" w:color="auto" w:fill="FFFFFF"/>
        </w:rPr>
        <w:t>Rhetorical analy</w:t>
      </w:r>
      <w:r w:rsidR="009F1BCD">
        <w:rPr>
          <w:rFonts w:ascii="Times New Roman" w:hAnsi="Times New Roman" w:cs="Times New Roman"/>
          <w:b/>
          <w:bCs/>
          <w:i/>
          <w:iCs/>
          <w:sz w:val="24"/>
          <w:szCs w:val="24"/>
          <w:shd w:val="clear" w:color="auto" w:fill="FFFFFF"/>
        </w:rPr>
        <w:t>tical findings</w:t>
      </w:r>
    </w:p>
    <w:p w14:paraId="4EE265AA" w14:textId="3D32D5F4" w:rsidR="007465D0" w:rsidRDefault="001C7E58" w:rsidP="006D5C63">
      <w:pPr>
        <w:spacing w:after="100" w:afterAutospacing="1" w:line="480" w:lineRule="auto"/>
        <w:jc w:val="both"/>
        <w:rPr>
          <w:rFonts w:ascii="Times New Roman" w:hAnsi="Times New Roman" w:cs="Times New Roman"/>
          <w:b/>
          <w:bCs/>
          <w:sz w:val="24"/>
          <w:szCs w:val="24"/>
          <w:shd w:val="clear" w:color="auto" w:fill="FFFFFF"/>
          <w:lang w:val="en-GB"/>
        </w:rPr>
      </w:pPr>
      <w:r>
        <w:rPr>
          <w:rFonts w:ascii="Times New Roman" w:hAnsi="Times New Roman" w:cs="Times New Roman"/>
          <w:sz w:val="24"/>
          <w:szCs w:val="24"/>
          <w:shd w:val="clear" w:color="auto" w:fill="FFFFFF"/>
        </w:rPr>
        <w:t>The f</w:t>
      </w:r>
      <w:r w:rsidR="0005133E">
        <w:rPr>
          <w:rFonts w:ascii="Times New Roman" w:hAnsi="Times New Roman" w:cs="Times New Roman"/>
          <w:sz w:val="24"/>
          <w:szCs w:val="24"/>
          <w:shd w:val="clear" w:color="auto" w:fill="FFFFFF"/>
        </w:rPr>
        <w:t>indings of t</w:t>
      </w:r>
      <w:r w:rsidR="007465D0" w:rsidRPr="00E6707B">
        <w:rPr>
          <w:rFonts w:ascii="Times New Roman" w:hAnsi="Times New Roman" w:cs="Times New Roman"/>
          <w:sz w:val="24"/>
          <w:szCs w:val="24"/>
          <w:shd w:val="clear" w:color="auto" w:fill="FFFFFF"/>
        </w:rPr>
        <w:t xml:space="preserve">he rhetorical analysis </w:t>
      </w:r>
      <w:r w:rsidR="007465D0">
        <w:rPr>
          <w:rFonts w:ascii="Times New Roman" w:hAnsi="Times New Roman" w:cs="Times New Roman"/>
          <w:sz w:val="24"/>
          <w:szCs w:val="24"/>
          <w:shd w:val="clear" w:color="auto" w:fill="FFFFFF"/>
        </w:rPr>
        <w:t>reveal</w:t>
      </w:r>
      <w:r w:rsidR="007465D0" w:rsidRPr="00E6707B">
        <w:rPr>
          <w:rFonts w:ascii="Times New Roman" w:hAnsi="Times New Roman" w:cs="Times New Roman"/>
          <w:sz w:val="24"/>
          <w:szCs w:val="24"/>
          <w:shd w:val="clear" w:color="auto" w:fill="FFFFFF"/>
        </w:rPr>
        <w:t>ed evidence to show how</w:t>
      </w:r>
      <w:r w:rsidR="00976F9A">
        <w:rPr>
          <w:rFonts w:ascii="Times New Roman" w:hAnsi="Times New Roman" w:cs="Times New Roman"/>
          <w:sz w:val="24"/>
          <w:szCs w:val="24"/>
          <w:shd w:val="clear" w:color="auto" w:fill="FFFFFF"/>
        </w:rPr>
        <w:t>, via their website communications,</w:t>
      </w:r>
      <w:r w:rsidR="007465D0" w:rsidRPr="00E6707B">
        <w:rPr>
          <w:rFonts w:ascii="Times New Roman" w:hAnsi="Times New Roman" w:cs="Times New Roman"/>
          <w:sz w:val="24"/>
          <w:szCs w:val="24"/>
          <w:shd w:val="clear" w:color="auto" w:fill="FFFFFF"/>
        </w:rPr>
        <w:t xml:space="preserve"> the three case</w:t>
      </w:r>
      <w:r w:rsidR="00976F9A">
        <w:rPr>
          <w:rFonts w:ascii="Times New Roman" w:hAnsi="Times New Roman" w:cs="Times New Roman"/>
          <w:sz w:val="24"/>
          <w:szCs w:val="24"/>
          <w:shd w:val="clear" w:color="auto" w:fill="FFFFFF"/>
        </w:rPr>
        <w:t xml:space="preserve"> hotel</w:t>
      </w:r>
      <w:r w:rsidR="007465D0" w:rsidRPr="00E6707B">
        <w:rPr>
          <w:rFonts w:ascii="Times New Roman" w:hAnsi="Times New Roman" w:cs="Times New Roman"/>
          <w:sz w:val="24"/>
          <w:szCs w:val="24"/>
          <w:shd w:val="clear" w:color="auto" w:fill="FFFFFF"/>
        </w:rPr>
        <w:t xml:space="preserve">s indicated their </w:t>
      </w:r>
      <w:r w:rsidR="005A2B8A">
        <w:rPr>
          <w:rFonts w:ascii="Times New Roman" w:hAnsi="Times New Roman" w:cs="Times New Roman"/>
          <w:sz w:val="24"/>
          <w:szCs w:val="24"/>
          <w:shd w:val="clear" w:color="auto" w:fill="FFFFFF"/>
        </w:rPr>
        <w:t>espoused value</w:t>
      </w:r>
      <w:r w:rsidR="001E0F99">
        <w:rPr>
          <w:rFonts w:ascii="Times New Roman" w:hAnsi="Times New Roman" w:cs="Times New Roman"/>
          <w:sz w:val="24"/>
          <w:szCs w:val="24"/>
          <w:shd w:val="clear" w:color="auto" w:fill="FFFFFF"/>
        </w:rPr>
        <w:t>s</w:t>
      </w:r>
      <w:r w:rsidR="005A2B8A">
        <w:rPr>
          <w:rFonts w:ascii="Times New Roman" w:hAnsi="Times New Roman" w:cs="Times New Roman"/>
          <w:sz w:val="24"/>
          <w:szCs w:val="24"/>
          <w:shd w:val="clear" w:color="auto" w:fill="FFFFFF"/>
        </w:rPr>
        <w:t xml:space="preserve"> and </w:t>
      </w:r>
      <w:r w:rsidR="007465D0" w:rsidRPr="00E6707B">
        <w:rPr>
          <w:rFonts w:ascii="Times New Roman" w:hAnsi="Times New Roman" w:cs="Times New Roman"/>
          <w:sz w:val="24"/>
          <w:szCs w:val="24"/>
          <w:shd w:val="clear" w:color="auto" w:fill="FFFFFF"/>
        </w:rPr>
        <w:t>commitment to accessibility</w:t>
      </w:r>
      <w:r w:rsidR="005A2B8A">
        <w:rPr>
          <w:rFonts w:ascii="Times New Roman" w:hAnsi="Times New Roman" w:cs="Times New Roman"/>
          <w:sz w:val="24"/>
          <w:szCs w:val="24"/>
          <w:shd w:val="clear" w:color="auto" w:fill="FFFFFF"/>
        </w:rPr>
        <w:t>,</w:t>
      </w:r>
      <w:r w:rsidR="007465D0" w:rsidRPr="00E6707B">
        <w:rPr>
          <w:rFonts w:ascii="Times New Roman" w:hAnsi="Times New Roman" w:cs="Times New Roman"/>
          <w:sz w:val="24"/>
          <w:szCs w:val="24"/>
          <w:shd w:val="clear" w:color="auto" w:fill="FFFFFF"/>
        </w:rPr>
        <w:t xml:space="preserve"> as well as persuasion for others to follow. </w:t>
      </w:r>
      <w:r w:rsidR="00CB6E0A">
        <w:rPr>
          <w:rFonts w:ascii="Times New Roman" w:hAnsi="Times New Roman" w:cs="Times New Roman"/>
          <w:sz w:val="24"/>
          <w:szCs w:val="24"/>
          <w:shd w:val="clear" w:color="auto" w:fill="FFFFFF"/>
        </w:rPr>
        <w:t xml:space="preserve">The </w:t>
      </w:r>
      <w:r w:rsidR="007465D0" w:rsidRPr="00997821">
        <w:rPr>
          <w:rFonts w:ascii="Times New Roman" w:hAnsi="Times New Roman" w:cs="Times New Roman"/>
          <w:sz w:val="24"/>
          <w:szCs w:val="24"/>
          <w:shd w:val="clear" w:color="auto" w:fill="FFFFFF"/>
        </w:rPr>
        <w:t xml:space="preserve">three </w:t>
      </w:r>
      <w:r w:rsidR="00CB6E0A">
        <w:rPr>
          <w:rFonts w:ascii="Times New Roman" w:hAnsi="Times New Roman" w:cs="Times New Roman"/>
          <w:sz w:val="24"/>
          <w:szCs w:val="24"/>
          <w:shd w:val="clear" w:color="auto" w:fill="FFFFFF"/>
        </w:rPr>
        <w:t>hotel</w:t>
      </w:r>
      <w:r w:rsidR="00C36525">
        <w:rPr>
          <w:rFonts w:ascii="Times New Roman" w:hAnsi="Times New Roman" w:cs="Times New Roman"/>
          <w:sz w:val="24"/>
          <w:szCs w:val="24"/>
          <w:shd w:val="clear" w:color="auto" w:fill="FFFFFF"/>
        </w:rPr>
        <w:t xml:space="preserve"> </w:t>
      </w:r>
      <w:r w:rsidR="007465D0" w:rsidRPr="00997821">
        <w:rPr>
          <w:rFonts w:ascii="Times New Roman" w:hAnsi="Times New Roman" w:cs="Times New Roman"/>
          <w:sz w:val="24"/>
          <w:szCs w:val="24"/>
          <w:shd w:val="clear" w:color="auto" w:fill="FFFFFF"/>
        </w:rPr>
        <w:t xml:space="preserve">organisations </w:t>
      </w:r>
      <w:r w:rsidR="00C36525">
        <w:rPr>
          <w:rFonts w:ascii="Times New Roman" w:hAnsi="Times New Roman" w:cs="Times New Roman"/>
          <w:sz w:val="24"/>
          <w:szCs w:val="24"/>
          <w:shd w:val="clear" w:color="auto" w:fill="FFFFFF"/>
        </w:rPr>
        <w:t>used</w:t>
      </w:r>
      <w:r w:rsidR="007465D0" w:rsidRPr="00997821">
        <w:rPr>
          <w:rFonts w:ascii="Times New Roman" w:hAnsi="Times New Roman" w:cs="Times New Roman"/>
          <w:sz w:val="24"/>
          <w:szCs w:val="24"/>
          <w:shd w:val="clear" w:color="auto" w:fill="FFFFFF"/>
        </w:rPr>
        <w:t xml:space="preserve"> statements</w:t>
      </w:r>
      <w:r w:rsidR="00086692">
        <w:rPr>
          <w:rFonts w:ascii="Times New Roman" w:hAnsi="Times New Roman" w:cs="Times New Roman"/>
          <w:sz w:val="24"/>
          <w:szCs w:val="24"/>
          <w:shd w:val="clear" w:color="auto" w:fill="FFFFFF"/>
        </w:rPr>
        <w:t>,</w:t>
      </w:r>
      <w:r w:rsidR="007465D0" w:rsidRPr="00C97B1D">
        <w:rPr>
          <w:rFonts w:ascii="Times New Roman" w:hAnsi="Times New Roman" w:cs="Times New Roman"/>
          <w:sz w:val="24"/>
          <w:szCs w:val="24"/>
          <w:shd w:val="clear" w:color="auto" w:fill="FFFFFF"/>
        </w:rPr>
        <w:t xml:space="preserve"> images</w:t>
      </w:r>
      <w:r w:rsidR="00086692">
        <w:rPr>
          <w:rFonts w:ascii="Times New Roman" w:hAnsi="Times New Roman" w:cs="Times New Roman"/>
          <w:sz w:val="24"/>
          <w:szCs w:val="24"/>
          <w:shd w:val="clear" w:color="auto" w:fill="FFFFFF"/>
        </w:rPr>
        <w:t xml:space="preserve"> and </w:t>
      </w:r>
      <w:r>
        <w:rPr>
          <w:rFonts w:ascii="Times New Roman" w:hAnsi="Times New Roman" w:cs="Times New Roman"/>
          <w:sz w:val="24"/>
          <w:szCs w:val="24"/>
          <w:shd w:val="clear" w:color="auto" w:fill="FFFFFF"/>
        </w:rPr>
        <w:t xml:space="preserve">the </w:t>
      </w:r>
      <w:r w:rsidR="00B54289">
        <w:rPr>
          <w:rFonts w:ascii="Times New Roman" w:hAnsi="Times New Roman" w:cs="Times New Roman"/>
          <w:sz w:val="24"/>
          <w:szCs w:val="24"/>
          <w:shd w:val="clear" w:color="auto" w:fill="FFFFFF"/>
        </w:rPr>
        <w:t>legitimacy</w:t>
      </w:r>
      <w:r w:rsidR="00C05D72">
        <w:rPr>
          <w:rFonts w:ascii="Times New Roman" w:hAnsi="Times New Roman" w:cs="Times New Roman"/>
          <w:sz w:val="24"/>
          <w:szCs w:val="24"/>
          <w:shd w:val="clear" w:color="auto" w:fill="FFFFFF"/>
        </w:rPr>
        <w:t xml:space="preserve"> of the communication</w:t>
      </w:r>
      <w:r w:rsidR="007465D0" w:rsidRPr="00C97B1D">
        <w:rPr>
          <w:rFonts w:ascii="Times New Roman" w:hAnsi="Times New Roman" w:cs="Times New Roman"/>
          <w:sz w:val="24"/>
          <w:szCs w:val="24"/>
          <w:shd w:val="clear" w:color="auto" w:fill="FFFFFF"/>
        </w:rPr>
        <w:t xml:space="preserve"> as identification strategies </w:t>
      </w:r>
      <w:r>
        <w:rPr>
          <w:rFonts w:ascii="Times New Roman" w:hAnsi="Times New Roman" w:cs="Times New Roman"/>
          <w:sz w:val="24"/>
          <w:szCs w:val="24"/>
          <w:shd w:val="clear" w:color="auto" w:fill="FFFFFF"/>
        </w:rPr>
        <w:t>to indicate</w:t>
      </w:r>
      <w:r w:rsidR="007465D0" w:rsidRPr="00C97B1D">
        <w:rPr>
          <w:rFonts w:ascii="Times New Roman" w:hAnsi="Times New Roman" w:cs="Times New Roman"/>
          <w:sz w:val="24"/>
          <w:szCs w:val="24"/>
          <w:shd w:val="clear" w:color="auto" w:fill="FFFFFF"/>
        </w:rPr>
        <w:t xml:space="preserve"> their organisational values and goals</w:t>
      </w:r>
      <w:r w:rsidR="00FA60AC">
        <w:rPr>
          <w:rFonts w:ascii="Times New Roman" w:hAnsi="Times New Roman" w:cs="Times New Roman"/>
          <w:sz w:val="24"/>
          <w:szCs w:val="24"/>
          <w:shd w:val="clear" w:color="auto" w:fill="FFFFFF"/>
        </w:rPr>
        <w:t xml:space="preserve"> </w:t>
      </w:r>
      <w:r w:rsidRPr="00C97B1D">
        <w:rPr>
          <w:rFonts w:ascii="Times New Roman" w:hAnsi="Times New Roman" w:cs="Times New Roman"/>
          <w:sz w:val="24"/>
          <w:szCs w:val="24"/>
          <w:shd w:val="clear" w:color="auto" w:fill="FFFFFF"/>
        </w:rPr>
        <w:t xml:space="preserve">to their audience </w:t>
      </w:r>
      <w:r w:rsidR="00FA60AC" w:rsidRPr="00C97B1D">
        <w:rPr>
          <w:rFonts w:ascii="Times New Roman" w:hAnsi="Times New Roman" w:cs="Times New Roman"/>
          <w:sz w:val="24"/>
          <w:szCs w:val="24"/>
          <w:shd w:val="clear" w:color="auto" w:fill="FFFFFF"/>
        </w:rPr>
        <w:t>(Cheney, 1983; Greenwood et al., 2019)</w:t>
      </w:r>
      <w:r w:rsidR="00FA60AC">
        <w:rPr>
          <w:rFonts w:ascii="Times New Roman" w:hAnsi="Times New Roman" w:cs="Times New Roman"/>
          <w:sz w:val="24"/>
          <w:szCs w:val="24"/>
          <w:shd w:val="clear" w:color="auto" w:fill="FFFFFF"/>
        </w:rPr>
        <w:t>;</w:t>
      </w:r>
      <w:r w:rsidR="007465D0" w:rsidRPr="00C97B1D">
        <w:rPr>
          <w:rFonts w:ascii="Times New Roman" w:hAnsi="Times New Roman" w:cs="Times New Roman"/>
          <w:sz w:val="24"/>
          <w:szCs w:val="24"/>
          <w:shd w:val="clear" w:color="auto" w:fill="FFFFFF"/>
        </w:rPr>
        <w:t xml:space="preserve"> that is, what they as leaders were championing</w:t>
      </w:r>
      <w:r w:rsidR="00C36525">
        <w:rPr>
          <w:rFonts w:ascii="Times New Roman" w:hAnsi="Times New Roman" w:cs="Times New Roman"/>
          <w:sz w:val="24"/>
          <w:szCs w:val="24"/>
          <w:shd w:val="clear" w:color="auto" w:fill="FFFFFF"/>
        </w:rPr>
        <w:t xml:space="preserve"> – in this case</w:t>
      </w:r>
      <w:r w:rsidR="00EE7A36">
        <w:rPr>
          <w:rFonts w:ascii="Times New Roman" w:hAnsi="Times New Roman" w:cs="Times New Roman"/>
          <w:sz w:val="24"/>
          <w:szCs w:val="24"/>
          <w:shd w:val="clear" w:color="auto" w:fill="FFFFFF"/>
        </w:rPr>
        <w:t>,</w:t>
      </w:r>
      <w:r w:rsidR="00C36525">
        <w:rPr>
          <w:rFonts w:ascii="Times New Roman" w:hAnsi="Times New Roman" w:cs="Times New Roman"/>
          <w:sz w:val="24"/>
          <w:szCs w:val="24"/>
          <w:shd w:val="clear" w:color="auto" w:fill="FFFFFF"/>
        </w:rPr>
        <w:t xml:space="preserve"> their rhetoric around accessibility</w:t>
      </w:r>
      <w:r w:rsidR="00C05D72">
        <w:rPr>
          <w:rFonts w:ascii="Times New Roman" w:hAnsi="Times New Roman" w:cs="Times New Roman"/>
          <w:sz w:val="24"/>
          <w:szCs w:val="24"/>
          <w:shd w:val="clear" w:color="auto" w:fill="FFFFFF"/>
        </w:rPr>
        <w:t>.</w:t>
      </w:r>
      <w:r w:rsidR="001149AB">
        <w:rPr>
          <w:rFonts w:ascii="Times New Roman" w:hAnsi="Times New Roman" w:cs="Times New Roman"/>
          <w:sz w:val="24"/>
          <w:szCs w:val="24"/>
          <w:shd w:val="clear" w:color="auto" w:fill="FFFFFF"/>
        </w:rPr>
        <w:t xml:space="preserve"> </w:t>
      </w:r>
    </w:p>
    <w:p w14:paraId="5100ECFE" w14:textId="3EC9C3EF" w:rsidR="002D4BA8" w:rsidRDefault="00F361CD" w:rsidP="006D5C63">
      <w:pPr>
        <w:spacing w:after="100" w:afterAutospacing="1" w:line="480" w:lineRule="auto"/>
        <w:jc w:val="both"/>
        <w:rPr>
          <w:rFonts w:ascii="Times New Roman" w:hAnsi="Times New Roman" w:cs="Times New Roman"/>
          <w:sz w:val="24"/>
          <w:szCs w:val="24"/>
          <w:shd w:val="clear" w:color="auto" w:fill="FFFFFF"/>
        </w:rPr>
      </w:pPr>
      <w:r w:rsidRPr="00F361CD">
        <w:rPr>
          <w:rFonts w:ascii="Times New Roman" w:hAnsi="Times New Roman" w:cs="Times New Roman"/>
          <w:sz w:val="24"/>
          <w:szCs w:val="24"/>
          <w:shd w:val="clear" w:color="auto" w:fill="FFFFFF"/>
        </w:rPr>
        <w:lastRenderedPageBreak/>
        <w:t>Th</w:t>
      </w:r>
      <w:r w:rsidR="0031484A">
        <w:rPr>
          <w:rFonts w:ascii="Times New Roman" w:hAnsi="Times New Roman" w:cs="Times New Roman"/>
          <w:sz w:val="24"/>
          <w:szCs w:val="24"/>
          <w:shd w:val="clear" w:color="auto" w:fill="FFFFFF"/>
        </w:rPr>
        <w:t xml:space="preserve">e website communications </w:t>
      </w:r>
      <w:r w:rsidR="002A4711">
        <w:rPr>
          <w:rFonts w:ascii="Times New Roman" w:hAnsi="Times New Roman" w:cs="Times New Roman"/>
          <w:sz w:val="24"/>
          <w:szCs w:val="24"/>
          <w:shd w:val="clear" w:color="auto" w:fill="FFFFFF"/>
        </w:rPr>
        <w:t xml:space="preserve">promoted by </w:t>
      </w:r>
      <w:proofErr w:type="spellStart"/>
      <w:r w:rsidRPr="00F361CD">
        <w:rPr>
          <w:rFonts w:ascii="Times New Roman" w:hAnsi="Times New Roman" w:cs="Times New Roman"/>
          <w:sz w:val="24"/>
          <w:szCs w:val="24"/>
          <w:shd w:val="clear" w:color="auto" w:fill="FFFFFF"/>
        </w:rPr>
        <w:t>Sudima</w:t>
      </w:r>
      <w:proofErr w:type="spellEnd"/>
      <w:r w:rsidRPr="00F361CD">
        <w:rPr>
          <w:rFonts w:ascii="Times New Roman" w:hAnsi="Times New Roman" w:cs="Times New Roman"/>
          <w:sz w:val="24"/>
          <w:szCs w:val="24"/>
          <w:shd w:val="clear" w:color="auto" w:fill="FFFFFF"/>
        </w:rPr>
        <w:t xml:space="preserve"> Hotels </w:t>
      </w:r>
      <w:r w:rsidR="002A4711">
        <w:rPr>
          <w:rFonts w:ascii="Times New Roman" w:hAnsi="Times New Roman" w:cs="Times New Roman"/>
          <w:sz w:val="24"/>
          <w:szCs w:val="24"/>
          <w:shd w:val="clear" w:color="auto" w:fill="FFFFFF"/>
        </w:rPr>
        <w:t xml:space="preserve">had a strong persuasive message about </w:t>
      </w:r>
      <w:r w:rsidR="00E80AFF">
        <w:rPr>
          <w:rFonts w:ascii="Times New Roman" w:hAnsi="Times New Roman" w:cs="Times New Roman"/>
          <w:sz w:val="24"/>
          <w:szCs w:val="24"/>
          <w:shd w:val="clear" w:color="auto" w:fill="FFFFFF"/>
        </w:rPr>
        <w:t>accessibility</w:t>
      </w:r>
      <w:r w:rsidR="00200892">
        <w:rPr>
          <w:rFonts w:ascii="Times New Roman" w:hAnsi="Times New Roman" w:cs="Times New Roman"/>
          <w:sz w:val="24"/>
          <w:szCs w:val="24"/>
          <w:shd w:val="clear" w:color="auto" w:fill="FFFFFF"/>
        </w:rPr>
        <w:t xml:space="preserve"> and inclusion</w:t>
      </w:r>
      <w:r w:rsidR="00E80AFF">
        <w:rPr>
          <w:rFonts w:ascii="Times New Roman" w:hAnsi="Times New Roman" w:cs="Times New Roman"/>
          <w:sz w:val="24"/>
          <w:szCs w:val="24"/>
          <w:shd w:val="clear" w:color="auto" w:fill="FFFFFF"/>
        </w:rPr>
        <w:t xml:space="preserve"> as a human right. This can be illustrated through the following quote</w:t>
      </w:r>
      <w:r w:rsidR="00A61B44">
        <w:rPr>
          <w:rFonts w:ascii="Times New Roman" w:hAnsi="Times New Roman" w:cs="Times New Roman"/>
          <w:sz w:val="24"/>
          <w:szCs w:val="24"/>
          <w:shd w:val="clear" w:color="auto" w:fill="FFFFFF"/>
        </w:rPr>
        <w:t>s</w:t>
      </w:r>
      <w:r w:rsidR="00E80AFF">
        <w:rPr>
          <w:rFonts w:ascii="Times New Roman" w:hAnsi="Times New Roman" w:cs="Times New Roman"/>
          <w:sz w:val="24"/>
          <w:szCs w:val="24"/>
          <w:shd w:val="clear" w:color="auto" w:fill="FFFFFF"/>
        </w:rPr>
        <w:t xml:space="preserve"> taken from the website</w:t>
      </w:r>
      <w:r w:rsidR="00200892">
        <w:rPr>
          <w:rFonts w:ascii="Times New Roman" w:hAnsi="Times New Roman" w:cs="Times New Roman"/>
          <w:sz w:val="24"/>
          <w:szCs w:val="24"/>
          <w:shd w:val="clear" w:color="auto" w:fill="FFFFFF"/>
        </w:rPr>
        <w:t xml:space="preserve">: </w:t>
      </w:r>
    </w:p>
    <w:p w14:paraId="5FE32054" w14:textId="2307CCCB" w:rsidR="008B440A" w:rsidRDefault="0033453D" w:rsidP="001A4D02">
      <w:pPr>
        <w:spacing w:after="100" w:afterAutospacing="1" w:line="480" w:lineRule="auto"/>
        <w:ind w:left="720"/>
        <w:jc w:val="both"/>
        <w:rPr>
          <w:rFonts w:ascii="Times New Roman" w:hAnsi="Times New Roman" w:cs="Times New Roman"/>
          <w:i/>
          <w:iCs/>
          <w:sz w:val="24"/>
          <w:szCs w:val="24"/>
          <w:shd w:val="clear" w:color="auto" w:fill="FFFFFF"/>
        </w:rPr>
      </w:pPr>
      <w:r>
        <w:rPr>
          <w:rFonts w:ascii="Times New Roman" w:hAnsi="Times New Roman" w:cs="Times New Roman"/>
          <w:i/>
          <w:iCs/>
          <w:sz w:val="24"/>
          <w:szCs w:val="24"/>
          <w:shd w:val="clear" w:color="auto" w:fill="FFFFFF"/>
        </w:rPr>
        <w:t>F</w:t>
      </w:r>
      <w:r w:rsidR="008B440A" w:rsidRPr="008B440A">
        <w:rPr>
          <w:rFonts w:ascii="Times New Roman" w:hAnsi="Times New Roman" w:cs="Times New Roman"/>
          <w:i/>
          <w:iCs/>
          <w:sz w:val="24"/>
          <w:szCs w:val="24"/>
          <w:shd w:val="clear" w:color="auto" w:fill="FFFFFF"/>
        </w:rPr>
        <w:t xml:space="preserve">or </w:t>
      </w:r>
      <w:proofErr w:type="spellStart"/>
      <w:r w:rsidR="008B440A" w:rsidRPr="008B440A">
        <w:rPr>
          <w:rFonts w:ascii="Times New Roman" w:hAnsi="Times New Roman" w:cs="Times New Roman"/>
          <w:i/>
          <w:iCs/>
          <w:sz w:val="24"/>
          <w:szCs w:val="24"/>
          <w:shd w:val="clear" w:color="auto" w:fill="FFFFFF"/>
        </w:rPr>
        <w:t>Sudima</w:t>
      </w:r>
      <w:proofErr w:type="spellEnd"/>
      <w:r w:rsidR="008B440A" w:rsidRPr="008B440A">
        <w:rPr>
          <w:rFonts w:ascii="Times New Roman" w:hAnsi="Times New Roman" w:cs="Times New Roman"/>
          <w:i/>
          <w:iCs/>
          <w:sz w:val="24"/>
          <w:szCs w:val="24"/>
          <w:shd w:val="clear" w:color="auto" w:fill="FFFFFF"/>
        </w:rPr>
        <w:t xml:space="preserve"> hotels, providing equal access protects a basic human right. It’s about removing discrimination and creating an environment where everyone can feel at home, relax and be themselves. Our hotels are extensions of who we are so it is important to us that they are inclusive and can accommodate differences with respect and dignity. </w:t>
      </w:r>
    </w:p>
    <w:p w14:paraId="70046FDF" w14:textId="1418C2E0" w:rsidR="00A61B44" w:rsidRPr="008B440A" w:rsidRDefault="00A61B44" w:rsidP="001A4D02">
      <w:pPr>
        <w:spacing w:after="100" w:afterAutospacing="1" w:line="480" w:lineRule="auto"/>
        <w:ind w:left="720"/>
        <w:jc w:val="both"/>
        <w:rPr>
          <w:rFonts w:ascii="Times New Roman" w:hAnsi="Times New Roman" w:cs="Times New Roman"/>
          <w:sz w:val="24"/>
          <w:szCs w:val="24"/>
          <w:shd w:val="clear" w:color="auto" w:fill="FFFFFF"/>
        </w:rPr>
      </w:pPr>
      <w:r>
        <w:rPr>
          <w:rFonts w:ascii="Times New Roman" w:hAnsi="Times New Roman" w:cs="Times New Roman"/>
          <w:i/>
          <w:iCs/>
          <w:sz w:val="24"/>
          <w:szCs w:val="24"/>
          <w:shd w:val="clear" w:color="auto" w:fill="FFFFFF"/>
        </w:rPr>
        <w:t>T</w:t>
      </w:r>
      <w:r w:rsidRPr="00E43AFE">
        <w:rPr>
          <w:rFonts w:ascii="Times New Roman" w:hAnsi="Times New Roman" w:cs="Times New Roman"/>
          <w:i/>
          <w:iCs/>
          <w:sz w:val="24"/>
          <w:szCs w:val="24"/>
          <w:shd w:val="clear" w:color="auto" w:fill="FFFFFF"/>
        </w:rPr>
        <w:t xml:space="preserve">rue accessibility means empowering people so they can be independent. At </w:t>
      </w:r>
      <w:proofErr w:type="spellStart"/>
      <w:r w:rsidRPr="00E43AFE">
        <w:rPr>
          <w:rFonts w:ascii="Times New Roman" w:hAnsi="Times New Roman" w:cs="Times New Roman"/>
          <w:i/>
          <w:iCs/>
          <w:sz w:val="24"/>
          <w:szCs w:val="24"/>
          <w:shd w:val="clear" w:color="auto" w:fill="FFFFFF"/>
        </w:rPr>
        <w:t>Sudima</w:t>
      </w:r>
      <w:proofErr w:type="spellEnd"/>
      <w:r w:rsidRPr="00E43AFE">
        <w:rPr>
          <w:rFonts w:ascii="Times New Roman" w:hAnsi="Times New Roman" w:cs="Times New Roman"/>
          <w:i/>
          <w:iCs/>
          <w:sz w:val="24"/>
          <w:szCs w:val="24"/>
          <w:shd w:val="clear" w:color="auto" w:fill="FFFFFF"/>
        </w:rPr>
        <w:t xml:space="preserve"> we feel that the individual should be able to do what they need to do with a similar effort as anyone else – and in the same amount of time</w:t>
      </w:r>
      <w:r w:rsidRPr="00E43AFE">
        <w:rPr>
          <w:rFonts w:ascii="Times New Roman" w:hAnsi="Times New Roman" w:cs="Times New Roman"/>
          <w:sz w:val="24"/>
          <w:szCs w:val="24"/>
          <w:shd w:val="clear" w:color="auto" w:fill="FFFFFF"/>
        </w:rPr>
        <w:t>.</w:t>
      </w:r>
    </w:p>
    <w:p w14:paraId="692C9D80" w14:textId="77D99188" w:rsidR="00F361CD" w:rsidRDefault="001C7E58" w:rsidP="006D5C63">
      <w:pPr>
        <w:spacing w:after="100" w:afterAutospacing="1" w:line="480" w:lineRule="auto"/>
        <w:jc w:val="both"/>
        <w:rPr>
          <w:rFonts w:ascii="Times New Roman" w:hAnsi="Times New Roman" w:cs="Times New Roman"/>
          <w:sz w:val="24"/>
          <w:szCs w:val="24"/>
          <w:shd w:val="clear" w:color="auto" w:fill="FFFFFF"/>
        </w:rPr>
      </w:pPr>
      <w:proofErr w:type="spellStart"/>
      <w:r>
        <w:rPr>
          <w:rFonts w:ascii="Times New Roman" w:hAnsi="Times New Roman" w:cs="Times New Roman"/>
          <w:sz w:val="24"/>
          <w:szCs w:val="24"/>
          <w:shd w:val="clear" w:color="auto" w:fill="FFFFFF"/>
        </w:rPr>
        <w:t>Sudima</w:t>
      </w:r>
      <w:proofErr w:type="spellEnd"/>
      <w:r>
        <w:rPr>
          <w:rFonts w:ascii="Times New Roman" w:hAnsi="Times New Roman" w:cs="Times New Roman"/>
          <w:sz w:val="24"/>
          <w:szCs w:val="24"/>
          <w:shd w:val="clear" w:color="auto" w:fill="FFFFFF"/>
        </w:rPr>
        <w:t xml:space="preserve"> Hotels’ </w:t>
      </w:r>
      <w:r w:rsidR="002D4BA8">
        <w:rPr>
          <w:rFonts w:ascii="Times New Roman" w:hAnsi="Times New Roman" w:cs="Times New Roman"/>
          <w:sz w:val="24"/>
          <w:szCs w:val="24"/>
          <w:shd w:val="clear" w:color="auto" w:fill="FFFFFF"/>
        </w:rPr>
        <w:t>website information</w:t>
      </w:r>
      <w:r w:rsidR="001F1A2A">
        <w:rPr>
          <w:rFonts w:ascii="Times New Roman" w:hAnsi="Times New Roman" w:cs="Times New Roman"/>
          <w:sz w:val="24"/>
          <w:szCs w:val="24"/>
          <w:shd w:val="clear" w:color="auto" w:fill="FFFFFF"/>
        </w:rPr>
        <w:t xml:space="preserve"> also</w:t>
      </w:r>
      <w:r w:rsidR="00084504">
        <w:rPr>
          <w:rFonts w:ascii="Times New Roman" w:hAnsi="Times New Roman" w:cs="Times New Roman"/>
          <w:sz w:val="24"/>
          <w:szCs w:val="24"/>
          <w:shd w:val="clear" w:color="auto" w:fill="FFFFFF"/>
        </w:rPr>
        <w:t xml:space="preserve"> </w:t>
      </w:r>
      <w:r w:rsidR="00C605B0">
        <w:rPr>
          <w:rFonts w:ascii="Times New Roman" w:hAnsi="Times New Roman" w:cs="Times New Roman"/>
          <w:sz w:val="24"/>
          <w:szCs w:val="24"/>
          <w:shd w:val="clear" w:color="auto" w:fill="FFFFFF"/>
        </w:rPr>
        <w:t>promot</w:t>
      </w:r>
      <w:r w:rsidR="00084504">
        <w:rPr>
          <w:rFonts w:ascii="Times New Roman" w:hAnsi="Times New Roman" w:cs="Times New Roman"/>
          <w:sz w:val="24"/>
          <w:szCs w:val="24"/>
          <w:shd w:val="clear" w:color="auto" w:fill="FFFFFF"/>
        </w:rPr>
        <w:t>e</w:t>
      </w:r>
      <w:r w:rsidR="001E0F99">
        <w:rPr>
          <w:rFonts w:ascii="Times New Roman" w:hAnsi="Times New Roman" w:cs="Times New Roman"/>
          <w:sz w:val="24"/>
          <w:szCs w:val="24"/>
          <w:shd w:val="clear" w:color="auto" w:fill="FFFFFF"/>
        </w:rPr>
        <w:t>d</w:t>
      </w:r>
      <w:r w:rsidR="00C605B0">
        <w:rPr>
          <w:rFonts w:ascii="Times New Roman" w:hAnsi="Times New Roman" w:cs="Times New Roman"/>
          <w:sz w:val="24"/>
          <w:szCs w:val="24"/>
          <w:shd w:val="clear" w:color="auto" w:fill="FFFFFF"/>
        </w:rPr>
        <w:t xml:space="preserve"> a rhetoric around </w:t>
      </w:r>
      <w:r w:rsidR="00AE2EF6">
        <w:rPr>
          <w:rFonts w:ascii="Times New Roman" w:hAnsi="Times New Roman" w:cs="Times New Roman"/>
          <w:sz w:val="24"/>
          <w:szCs w:val="24"/>
          <w:shd w:val="clear" w:color="auto" w:fill="FFFFFF"/>
        </w:rPr>
        <w:t>striving to be leaders in accessibility</w:t>
      </w:r>
      <w:r>
        <w:rPr>
          <w:rFonts w:ascii="Times New Roman" w:hAnsi="Times New Roman" w:cs="Times New Roman"/>
          <w:sz w:val="24"/>
          <w:szCs w:val="24"/>
          <w:shd w:val="clear" w:color="auto" w:fill="FFFFFF"/>
        </w:rPr>
        <w:t>:</w:t>
      </w:r>
      <w:r w:rsidR="008B440A" w:rsidRPr="008B440A">
        <w:rPr>
          <w:rFonts w:ascii="Times New Roman" w:hAnsi="Times New Roman" w:cs="Times New Roman"/>
          <w:sz w:val="24"/>
          <w:szCs w:val="24"/>
          <w:shd w:val="clear" w:color="auto" w:fill="FFFFFF"/>
        </w:rPr>
        <w:t xml:space="preserve"> “</w:t>
      </w:r>
      <w:r w:rsidR="003A1440">
        <w:rPr>
          <w:rFonts w:ascii="Times New Roman" w:hAnsi="Times New Roman" w:cs="Times New Roman"/>
          <w:i/>
          <w:iCs/>
          <w:sz w:val="24"/>
          <w:szCs w:val="24"/>
          <w:shd w:val="clear" w:color="auto" w:fill="FFFFFF"/>
        </w:rPr>
        <w:t>W</w:t>
      </w:r>
      <w:r w:rsidR="008B440A" w:rsidRPr="008B440A">
        <w:rPr>
          <w:rFonts w:ascii="Times New Roman" w:hAnsi="Times New Roman" w:cs="Times New Roman"/>
          <w:i/>
          <w:iCs/>
          <w:sz w:val="24"/>
          <w:szCs w:val="24"/>
          <w:shd w:val="clear" w:color="auto" w:fill="FFFFFF"/>
        </w:rPr>
        <w:t xml:space="preserve">e strive to make our properties accessible to all guests, regardless of their needs, to make their stay more enjoyable,” </w:t>
      </w:r>
      <w:r w:rsidR="00084504">
        <w:rPr>
          <w:rFonts w:ascii="Times New Roman" w:hAnsi="Times New Roman" w:cs="Times New Roman"/>
          <w:sz w:val="24"/>
          <w:szCs w:val="24"/>
          <w:shd w:val="clear" w:color="auto" w:fill="FFFFFF"/>
        </w:rPr>
        <w:t>and</w:t>
      </w:r>
      <w:r w:rsidR="008B440A" w:rsidRPr="008B440A">
        <w:rPr>
          <w:rFonts w:ascii="Times New Roman" w:hAnsi="Times New Roman" w:cs="Times New Roman"/>
          <w:sz w:val="24"/>
          <w:szCs w:val="24"/>
          <w:shd w:val="clear" w:color="auto" w:fill="FFFFFF"/>
        </w:rPr>
        <w:t xml:space="preserve"> “</w:t>
      </w:r>
      <w:proofErr w:type="spellStart"/>
      <w:r w:rsidR="008B440A" w:rsidRPr="008B440A">
        <w:rPr>
          <w:rFonts w:ascii="Times New Roman" w:hAnsi="Times New Roman" w:cs="Times New Roman"/>
          <w:i/>
          <w:iCs/>
          <w:sz w:val="24"/>
          <w:szCs w:val="24"/>
          <w:shd w:val="clear" w:color="auto" w:fill="FFFFFF"/>
        </w:rPr>
        <w:t>Sudima</w:t>
      </w:r>
      <w:proofErr w:type="spellEnd"/>
      <w:r w:rsidR="008B440A" w:rsidRPr="008B440A">
        <w:rPr>
          <w:rFonts w:ascii="Times New Roman" w:hAnsi="Times New Roman" w:cs="Times New Roman"/>
          <w:i/>
          <w:iCs/>
          <w:sz w:val="24"/>
          <w:szCs w:val="24"/>
          <w:shd w:val="clear" w:color="auto" w:fill="FFFFFF"/>
        </w:rPr>
        <w:t xml:space="preserve"> Hotels is one of the most accessible hotels in Australasia. We strive to be industry leaders in social and environmental responsibility.”</w:t>
      </w:r>
      <w:r w:rsidR="007827E6">
        <w:rPr>
          <w:rFonts w:ascii="Times New Roman" w:hAnsi="Times New Roman" w:cs="Times New Roman"/>
          <w:sz w:val="24"/>
          <w:szCs w:val="24"/>
          <w:shd w:val="clear" w:color="auto" w:fill="FFFFFF"/>
        </w:rPr>
        <w:t xml:space="preserve"> S</w:t>
      </w:r>
      <w:r w:rsidR="001339D7">
        <w:rPr>
          <w:rFonts w:ascii="Times New Roman" w:hAnsi="Times New Roman" w:cs="Times New Roman"/>
          <w:sz w:val="24"/>
          <w:szCs w:val="24"/>
          <w:shd w:val="clear" w:color="auto" w:fill="FFFFFF"/>
        </w:rPr>
        <w:t xml:space="preserve">upported by promotion </w:t>
      </w:r>
      <w:r w:rsidR="000F1B59">
        <w:rPr>
          <w:rFonts w:ascii="Times New Roman" w:hAnsi="Times New Roman" w:cs="Times New Roman"/>
          <w:sz w:val="24"/>
          <w:szCs w:val="24"/>
          <w:shd w:val="clear" w:color="auto" w:fill="FFFFFF"/>
        </w:rPr>
        <w:t xml:space="preserve">of </w:t>
      </w:r>
      <w:r w:rsidR="00557A4D">
        <w:rPr>
          <w:rFonts w:ascii="Times New Roman" w:hAnsi="Times New Roman" w:cs="Times New Roman"/>
          <w:sz w:val="24"/>
          <w:szCs w:val="24"/>
          <w:shd w:val="clear" w:color="auto" w:fill="FFFFFF"/>
        </w:rPr>
        <w:t xml:space="preserve">its </w:t>
      </w:r>
      <w:proofErr w:type="spellStart"/>
      <w:r w:rsidR="000F1B59">
        <w:rPr>
          <w:rFonts w:ascii="Times New Roman" w:hAnsi="Times New Roman" w:cs="Times New Roman"/>
          <w:sz w:val="24"/>
          <w:szCs w:val="24"/>
          <w:shd w:val="clear" w:color="auto" w:fill="FFFFFF"/>
        </w:rPr>
        <w:t>Be.Accessible</w:t>
      </w:r>
      <w:proofErr w:type="spellEnd"/>
      <w:r w:rsidR="000F1B59">
        <w:rPr>
          <w:rFonts w:ascii="Times New Roman" w:hAnsi="Times New Roman" w:cs="Times New Roman"/>
          <w:sz w:val="24"/>
          <w:szCs w:val="24"/>
          <w:shd w:val="clear" w:color="auto" w:fill="FFFFFF"/>
        </w:rPr>
        <w:t xml:space="preserve"> </w:t>
      </w:r>
      <w:r w:rsidR="008647FB">
        <w:rPr>
          <w:rFonts w:ascii="Times New Roman" w:hAnsi="Times New Roman" w:cs="Times New Roman"/>
          <w:sz w:val="24"/>
          <w:szCs w:val="24"/>
          <w:shd w:val="clear" w:color="auto" w:fill="FFFFFF"/>
        </w:rPr>
        <w:t>accreditation logo, the</w:t>
      </w:r>
      <w:r w:rsidR="000D0A92">
        <w:rPr>
          <w:rFonts w:ascii="Times New Roman" w:hAnsi="Times New Roman" w:cs="Times New Roman"/>
          <w:sz w:val="24"/>
          <w:szCs w:val="24"/>
          <w:shd w:val="clear" w:color="auto" w:fill="FFFFFF"/>
        </w:rPr>
        <w:t xml:space="preserve"> organisation ma</w:t>
      </w:r>
      <w:r w:rsidR="00760AE7">
        <w:rPr>
          <w:rFonts w:ascii="Times New Roman" w:hAnsi="Times New Roman" w:cs="Times New Roman"/>
          <w:sz w:val="24"/>
          <w:szCs w:val="24"/>
          <w:shd w:val="clear" w:color="auto" w:fill="FFFFFF"/>
        </w:rPr>
        <w:t>de</w:t>
      </w:r>
      <w:r w:rsidR="000D0A92">
        <w:rPr>
          <w:rFonts w:ascii="Times New Roman" w:hAnsi="Times New Roman" w:cs="Times New Roman"/>
          <w:sz w:val="24"/>
          <w:szCs w:val="24"/>
          <w:shd w:val="clear" w:color="auto" w:fill="FFFFFF"/>
        </w:rPr>
        <w:t xml:space="preserve"> efforts to </w:t>
      </w:r>
      <w:r w:rsidR="009F07E8">
        <w:rPr>
          <w:rFonts w:ascii="Times New Roman" w:hAnsi="Times New Roman" w:cs="Times New Roman"/>
          <w:sz w:val="24"/>
          <w:szCs w:val="24"/>
          <w:shd w:val="clear" w:color="auto" w:fill="FFFFFF"/>
        </w:rPr>
        <w:t>legitimise</w:t>
      </w:r>
      <w:r w:rsidR="000D0A92">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its </w:t>
      </w:r>
      <w:r w:rsidR="008647FB">
        <w:rPr>
          <w:rFonts w:ascii="Times New Roman" w:hAnsi="Times New Roman" w:cs="Times New Roman"/>
          <w:sz w:val="24"/>
          <w:szCs w:val="24"/>
          <w:shd w:val="clear" w:color="auto" w:fill="FFFFFF"/>
        </w:rPr>
        <w:t>communications</w:t>
      </w:r>
      <w:r w:rsidR="000D0A92">
        <w:rPr>
          <w:rFonts w:ascii="Times New Roman" w:hAnsi="Times New Roman" w:cs="Times New Roman"/>
          <w:sz w:val="24"/>
          <w:szCs w:val="24"/>
          <w:shd w:val="clear" w:color="auto" w:fill="FFFFFF"/>
        </w:rPr>
        <w:t xml:space="preserve">; the </w:t>
      </w:r>
      <w:r w:rsidR="00885FB5">
        <w:rPr>
          <w:rFonts w:ascii="Times New Roman" w:hAnsi="Times New Roman" w:cs="Times New Roman"/>
          <w:sz w:val="24"/>
          <w:szCs w:val="24"/>
          <w:shd w:val="clear" w:color="auto" w:fill="FFFFFF"/>
        </w:rPr>
        <w:t>website</w:t>
      </w:r>
      <w:r w:rsidR="000D0A92">
        <w:rPr>
          <w:rFonts w:ascii="Times New Roman" w:hAnsi="Times New Roman" w:cs="Times New Roman"/>
          <w:sz w:val="24"/>
          <w:szCs w:val="24"/>
          <w:shd w:val="clear" w:color="auto" w:fill="FFFFFF"/>
        </w:rPr>
        <w:t xml:space="preserve"> state</w:t>
      </w:r>
      <w:r w:rsidR="00885FB5">
        <w:rPr>
          <w:rFonts w:ascii="Times New Roman" w:hAnsi="Times New Roman" w:cs="Times New Roman"/>
          <w:sz w:val="24"/>
          <w:szCs w:val="24"/>
          <w:shd w:val="clear" w:color="auto" w:fill="FFFFFF"/>
        </w:rPr>
        <w:t>s</w:t>
      </w:r>
      <w:r w:rsidR="00230210">
        <w:rPr>
          <w:rFonts w:ascii="Times New Roman" w:hAnsi="Times New Roman" w:cs="Times New Roman"/>
          <w:sz w:val="24"/>
          <w:szCs w:val="24"/>
          <w:shd w:val="clear" w:color="auto" w:fill="FFFFFF"/>
        </w:rPr>
        <w:t>:</w:t>
      </w:r>
      <w:r w:rsidR="00BD55CB">
        <w:rPr>
          <w:rFonts w:ascii="Times New Roman" w:hAnsi="Times New Roman" w:cs="Times New Roman"/>
          <w:sz w:val="24"/>
          <w:szCs w:val="24"/>
          <w:shd w:val="clear" w:color="auto" w:fill="FFFFFF"/>
        </w:rPr>
        <w:t xml:space="preserve"> </w:t>
      </w:r>
      <w:r w:rsidR="00BD55CB" w:rsidRPr="00826EF0">
        <w:rPr>
          <w:rFonts w:ascii="Times New Roman" w:hAnsi="Times New Roman" w:cs="Times New Roman"/>
          <w:sz w:val="24"/>
          <w:szCs w:val="24"/>
          <w:shd w:val="clear" w:color="auto" w:fill="FFFFFF"/>
        </w:rPr>
        <w:t>“</w:t>
      </w:r>
      <w:r w:rsidR="00885FB5">
        <w:rPr>
          <w:rFonts w:ascii="Times New Roman" w:hAnsi="Times New Roman" w:cs="Times New Roman"/>
          <w:i/>
          <w:iCs/>
          <w:sz w:val="24"/>
          <w:szCs w:val="24"/>
          <w:shd w:val="clear" w:color="auto" w:fill="FFFFFF"/>
        </w:rPr>
        <w:t>W</w:t>
      </w:r>
      <w:r w:rsidR="00BD55CB" w:rsidRPr="00826EF0">
        <w:rPr>
          <w:rFonts w:ascii="Times New Roman" w:hAnsi="Times New Roman" w:cs="Times New Roman"/>
          <w:i/>
          <w:iCs/>
          <w:sz w:val="24"/>
          <w:szCs w:val="24"/>
          <w:shd w:val="clear" w:color="auto" w:fill="FFFFFF"/>
        </w:rPr>
        <w:t>e involve accessibility experts th</w:t>
      </w:r>
      <w:r w:rsidR="00885FB5">
        <w:rPr>
          <w:rFonts w:ascii="Times New Roman" w:hAnsi="Times New Roman" w:cs="Times New Roman"/>
          <w:i/>
          <w:iCs/>
          <w:sz w:val="24"/>
          <w:szCs w:val="24"/>
          <w:shd w:val="clear" w:color="auto" w:fill="FFFFFF"/>
        </w:rPr>
        <w:t>at</w:t>
      </w:r>
      <w:r w:rsidR="00BD55CB" w:rsidRPr="00826EF0">
        <w:rPr>
          <w:rFonts w:ascii="Times New Roman" w:hAnsi="Times New Roman" w:cs="Times New Roman"/>
          <w:i/>
          <w:iCs/>
          <w:sz w:val="24"/>
          <w:szCs w:val="24"/>
          <w:shd w:val="clear" w:color="auto" w:fill="FFFFFF"/>
        </w:rPr>
        <w:t xml:space="preserve"> test and refine a range of situations to give us the best chance of achieving access for all.</w:t>
      </w:r>
      <w:r w:rsidR="00BD55CB" w:rsidRPr="00826EF0">
        <w:rPr>
          <w:rFonts w:ascii="Times New Roman" w:hAnsi="Times New Roman" w:cs="Times New Roman"/>
          <w:sz w:val="24"/>
          <w:szCs w:val="24"/>
          <w:shd w:val="clear" w:color="auto" w:fill="FFFFFF"/>
        </w:rPr>
        <w:t>”</w:t>
      </w:r>
      <w:r w:rsidR="00230210">
        <w:rPr>
          <w:rFonts w:ascii="Times New Roman" w:hAnsi="Times New Roman" w:cs="Times New Roman"/>
          <w:sz w:val="24"/>
          <w:szCs w:val="24"/>
          <w:shd w:val="clear" w:color="auto" w:fill="FFFFFF"/>
        </w:rPr>
        <w:t xml:space="preserve"> </w:t>
      </w:r>
      <w:r w:rsidR="00230210" w:rsidRPr="00826EF0">
        <w:rPr>
          <w:rFonts w:ascii="Times New Roman" w:hAnsi="Times New Roman" w:cs="Times New Roman"/>
          <w:sz w:val="24"/>
          <w:szCs w:val="24"/>
          <w:shd w:val="clear" w:color="auto" w:fill="FFFFFF"/>
        </w:rPr>
        <w:t xml:space="preserve">Cheney (1983) </w:t>
      </w:r>
      <w:r w:rsidR="00361036">
        <w:rPr>
          <w:rFonts w:ascii="Times New Roman" w:hAnsi="Times New Roman" w:cs="Times New Roman"/>
          <w:sz w:val="24"/>
          <w:szCs w:val="24"/>
          <w:shd w:val="clear" w:color="auto" w:fill="FFFFFF"/>
        </w:rPr>
        <w:t>confirmed</w:t>
      </w:r>
      <w:r w:rsidR="00230210" w:rsidRPr="00826EF0">
        <w:rPr>
          <w:rFonts w:ascii="Times New Roman" w:hAnsi="Times New Roman" w:cs="Times New Roman"/>
          <w:sz w:val="24"/>
          <w:szCs w:val="24"/>
          <w:shd w:val="clear" w:color="auto" w:fill="FFFFFF"/>
        </w:rPr>
        <w:t xml:space="preserve"> that organisations indicating the </w:t>
      </w:r>
      <w:r w:rsidR="00B54289">
        <w:rPr>
          <w:rFonts w:ascii="Times New Roman" w:hAnsi="Times New Roman" w:cs="Times New Roman"/>
          <w:sz w:val="24"/>
          <w:szCs w:val="24"/>
          <w:shd w:val="clear" w:color="auto" w:fill="FFFFFF"/>
        </w:rPr>
        <w:t>legitimacy</w:t>
      </w:r>
      <w:r w:rsidR="00230210" w:rsidRPr="00826EF0">
        <w:rPr>
          <w:rFonts w:ascii="Times New Roman" w:hAnsi="Times New Roman" w:cs="Times New Roman"/>
          <w:sz w:val="24"/>
          <w:szCs w:val="24"/>
          <w:shd w:val="clear" w:color="auto" w:fill="FFFFFF"/>
        </w:rPr>
        <w:t xml:space="preserve"> of their communications can be seen as having identification strategies not just to indicate the standard of service to expect, but also, to communicate company values and the </w:t>
      </w:r>
      <w:r w:rsidR="006E0496">
        <w:rPr>
          <w:rFonts w:ascii="Times New Roman" w:hAnsi="Times New Roman" w:cs="Times New Roman"/>
          <w:sz w:val="24"/>
          <w:szCs w:val="24"/>
          <w:shd w:val="clear" w:color="auto" w:fill="FFFFFF"/>
        </w:rPr>
        <w:t>trustworthiness</w:t>
      </w:r>
      <w:r w:rsidR="00230210" w:rsidRPr="00826EF0">
        <w:rPr>
          <w:rFonts w:ascii="Times New Roman" w:hAnsi="Times New Roman" w:cs="Times New Roman"/>
          <w:sz w:val="24"/>
          <w:szCs w:val="24"/>
          <w:shd w:val="clear" w:color="auto" w:fill="FFFFFF"/>
        </w:rPr>
        <w:t xml:space="preserve"> of those values.</w:t>
      </w:r>
      <w:r w:rsidR="00FC621E">
        <w:rPr>
          <w:rFonts w:ascii="Times New Roman" w:hAnsi="Times New Roman" w:cs="Times New Roman"/>
          <w:sz w:val="24"/>
          <w:szCs w:val="24"/>
          <w:shd w:val="clear" w:color="auto" w:fill="FFFFFF"/>
        </w:rPr>
        <w:t xml:space="preserve"> This potentially serves to persuade the audience of the authenticity and reliability of the accessibility information provided.</w:t>
      </w:r>
    </w:p>
    <w:p w14:paraId="5AC0E3C8" w14:textId="1EF78BDB" w:rsidR="000F3850" w:rsidRPr="00826EF0" w:rsidRDefault="002A08B2" w:rsidP="006D5C63">
      <w:pPr>
        <w:spacing w:after="100" w:afterAutospacing="1" w:line="480" w:lineRule="auto"/>
        <w:jc w:val="both"/>
        <w:rPr>
          <w:rFonts w:ascii="Times New Roman" w:hAnsi="Times New Roman" w:cs="Times New Roman"/>
          <w:sz w:val="24"/>
          <w:szCs w:val="24"/>
          <w:shd w:val="clear" w:color="auto" w:fill="FFFFFF"/>
        </w:rPr>
      </w:pPr>
      <w:r w:rsidRPr="002A08B2">
        <w:rPr>
          <w:rFonts w:ascii="Times New Roman" w:hAnsi="Times New Roman" w:cs="Times New Roman"/>
          <w:sz w:val="24"/>
          <w:szCs w:val="24"/>
          <w:shd w:val="clear" w:color="auto" w:fill="FFFFFF"/>
        </w:rPr>
        <w:lastRenderedPageBreak/>
        <w:t>The CQ Hotels website also communicate</w:t>
      </w:r>
      <w:r w:rsidR="00005BFC">
        <w:rPr>
          <w:rFonts w:ascii="Times New Roman" w:hAnsi="Times New Roman" w:cs="Times New Roman"/>
          <w:sz w:val="24"/>
          <w:szCs w:val="24"/>
          <w:shd w:val="clear" w:color="auto" w:fill="FFFFFF"/>
        </w:rPr>
        <w:t>d</w:t>
      </w:r>
      <w:r w:rsidRPr="002A08B2">
        <w:rPr>
          <w:rFonts w:ascii="Times New Roman" w:hAnsi="Times New Roman" w:cs="Times New Roman"/>
          <w:sz w:val="24"/>
          <w:szCs w:val="24"/>
          <w:shd w:val="clear" w:color="auto" w:fill="FFFFFF"/>
        </w:rPr>
        <w:t xml:space="preserve"> </w:t>
      </w:r>
      <w:r w:rsidR="00005BFC">
        <w:rPr>
          <w:rFonts w:ascii="Times New Roman" w:hAnsi="Times New Roman" w:cs="Times New Roman"/>
          <w:sz w:val="24"/>
          <w:szCs w:val="24"/>
          <w:shd w:val="clear" w:color="auto" w:fill="FFFFFF"/>
        </w:rPr>
        <w:t>a</w:t>
      </w:r>
      <w:r w:rsidRPr="002A08B2">
        <w:rPr>
          <w:rFonts w:ascii="Times New Roman" w:hAnsi="Times New Roman" w:cs="Times New Roman"/>
          <w:sz w:val="24"/>
          <w:szCs w:val="24"/>
          <w:shd w:val="clear" w:color="auto" w:fill="FFFFFF"/>
        </w:rPr>
        <w:t xml:space="preserve"> </w:t>
      </w:r>
      <w:r w:rsidR="00005BFC">
        <w:rPr>
          <w:rFonts w:ascii="Times New Roman" w:hAnsi="Times New Roman" w:cs="Times New Roman"/>
          <w:sz w:val="24"/>
          <w:szCs w:val="24"/>
          <w:shd w:val="clear" w:color="auto" w:fill="FFFFFF"/>
        </w:rPr>
        <w:t>rhetoric around</w:t>
      </w:r>
      <w:r w:rsidRPr="002A08B2">
        <w:rPr>
          <w:rFonts w:ascii="Times New Roman" w:hAnsi="Times New Roman" w:cs="Times New Roman"/>
          <w:sz w:val="24"/>
          <w:szCs w:val="24"/>
          <w:shd w:val="clear" w:color="auto" w:fill="FFFFFF"/>
        </w:rPr>
        <w:t xml:space="preserve"> </w:t>
      </w:r>
      <w:r w:rsidR="007741CC">
        <w:rPr>
          <w:rFonts w:ascii="Times New Roman" w:hAnsi="Times New Roman" w:cs="Times New Roman"/>
          <w:sz w:val="24"/>
          <w:szCs w:val="24"/>
          <w:shd w:val="clear" w:color="auto" w:fill="FFFFFF"/>
        </w:rPr>
        <w:t xml:space="preserve">being a champion of </w:t>
      </w:r>
      <w:r w:rsidRPr="002A08B2">
        <w:rPr>
          <w:rFonts w:ascii="Times New Roman" w:hAnsi="Times New Roman" w:cs="Times New Roman"/>
          <w:sz w:val="24"/>
          <w:szCs w:val="24"/>
          <w:shd w:val="clear" w:color="auto" w:fill="FFFFFF"/>
        </w:rPr>
        <w:t xml:space="preserve">accessibility. Statements </w:t>
      </w:r>
      <w:r w:rsidR="0068373E">
        <w:rPr>
          <w:rFonts w:ascii="Times New Roman" w:hAnsi="Times New Roman" w:cs="Times New Roman"/>
          <w:sz w:val="24"/>
          <w:szCs w:val="24"/>
          <w:shd w:val="clear" w:color="auto" w:fill="FFFFFF"/>
        </w:rPr>
        <w:t>included:</w:t>
      </w:r>
      <w:r w:rsidRPr="002A08B2">
        <w:rPr>
          <w:rFonts w:ascii="Times New Roman" w:hAnsi="Times New Roman" w:cs="Times New Roman"/>
          <w:sz w:val="24"/>
          <w:szCs w:val="24"/>
          <w:shd w:val="clear" w:color="auto" w:fill="FFFFFF"/>
        </w:rPr>
        <w:t xml:space="preserve"> “</w:t>
      </w:r>
      <w:r w:rsidRPr="002A08B2">
        <w:rPr>
          <w:rFonts w:ascii="Times New Roman" w:hAnsi="Times New Roman" w:cs="Times New Roman"/>
          <w:i/>
          <w:iCs/>
          <w:sz w:val="24"/>
          <w:szCs w:val="24"/>
          <w:shd w:val="clear" w:color="auto" w:fill="FFFFFF"/>
        </w:rPr>
        <w:t>CQ Hotels prides itself on being a fully accessible hotel and warmly welcomes all guest</w:t>
      </w:r>
      <w:r w:rsidR="0068373E">
        <w:rPr>
          <w:rFonts w:ascii="Times New Roman" w:hAnsi="Times New Roman" w:cs="Times New Roman"/>
          <w:i/>
          <w:iCs/>
          <w:sz w:val="24"/>
          <w:szCs w:val="24"/>
          <w:shd w:val="clear" w:color="auto" w:fill="FFFFFF"/>
        </w:rPr>
        <w:t>s</w:t>
      </w:r>
      <w:r w:rsidRPr="002A08B2">
        <w:rPr>
          <w:rFonts w:ascii="Times New Roman" w:hAnsi="Times New Roman" w:cs="Times New Roman"/>
          <w:i/>
          <w:iCs/>
          <w:sz w:val="24"/>
          <w:szCs w:val="24"/>
          <w:shd w:val="clear" w:color="auto" w:fill="FFFFFF"/>
        </w:rPr>
        <w:t xml:space="preserve"> with any kind of disability to enjoy our facilities</w:t>
      </w:r>
      <w:r w:rsidR="00005BFC">
        <w:rPr>
          <w:rFonts w:ascii="Times New Roman" w:hAnsi="Times New Roman" w:cs="Times New Roman"/>
          <w:i/>
          <w:iCs/>
          <w:sz w:val="24"/>
          <w:szCs w:val="24"/>
          <w:shd w:val="clear" w:color="auto" w:fill="FFFFFF"/>
        </w:rPr>
        <w:t xml:space="preserve">” </w:t>
      </w:r>
      <w:r w:rsidR="00005BFC">
        <w:rPr>
          <w:rFonts w:ascii="Times New Roman" w:hAnsi="Times New Roman" w:cs="Times New Roman"/>
          <w:sz w:val="24"/>
          <w:szCs w:val="24"/>
          <w:shd w:val="clear" w:color="auto" w:fill="FFFFFF"/>
        </w:rPr>
        <w:t>and</w:t>
      </w:r>
      <w:r w:rsidRPr="002A08B2">
        <w:rPr>
          <w:rFonts w:ascii="Times New Roman" w:hAnsi="Times New Roman" w:cs="Times New Roman"/>
          <w:sz w:val="24"/>
          <w:szCs w:val="24"/>
          <w:shd w:val="clear" w:color="auto" w:fill="FFFFFF"/>
        </w:rPr>
        <w:t xml:space="preserve"> </w:t>
      </w:r>
      <w:r w:rsidRPr="002A08B2">
        <w:rPr>
          <w:rFonts w:ascii="Times New Roman" w:hAnsi="Times New Roman" w:cs="Times New Roman"/>
          <w:i/>
          <w:iCs/>
          <w:sz w:val="24"/>
          <w:szCs w:val="24"/>
          <w:shd w:val="clear" w:color="auto" w:fill="FFFFFF"/>
        </w:rPr>
        <w:t>“</w:t>
      </w:r>
      <w:r w:rsidR="00B84BDA">
        <w:rPr>
          <w:rFonts w:ascii="Times New Roman" w:hAnsi="Times New Roman" w:cs="Times New Roman"/>
          <w:i/>
          <w:iCs/>
          <w:sz w:val="24"/>
          <w:szCs w:val="24"/>
          <w:shd w:val="clear" w:color="auto" w:fill="FFFFFF"/>
        </w:rPr>
        <w:t>W</w:t>
      </w:r>
      <w:r w:rsidRPr="002A08B2">
        <w:rPr>
          <w:rFonts w:ascii="Times New Roman" w:hAnsi="Times New Roman" w:cs="Times New Roman"/>
          <w:i/>
          <w:iCs/>
          <w:sz w:val="24"/>
          <w:szCs w:val="24"/>
          <w:shd w:val="clear" w:color="auto" w:fill="FFFFFF"/>
        </w:rPr>
        <w:t xml:space="preserve">e cater to guests with diverse needs with our varied room offerings.” </w:t>
      </w:r>
      <w:r w:rsidR="009F5706">
        <w:rPr>
          <w:rFonts w:ascii="Times New Roman" w:hAnsi="Times New Roman" w:cs="Times New Roman"/>
          <w:sz w:val="24"/>
          <w:szCs w:val="24"/>
          <w:shd w:val="clear" w:color="auto" w:fill="FFFFFF"/>
        </w:rPr>
        <w:t xml:space="preserve">Alongside </w:t>
      </w:r>
      <w:r w:rsidRPr="002A08B2">
        <w:rPr>
          <w:rFonts w:ascii="Times New Roman" w:hAnsi="Times New Roman" w:cs="Times New Roman"/>
          <w:sz w:val="24"/>
          <w:szCs w:val="24"/>
          <w:shd w:val="clear" w:color="auto" w:fill="FFFFFF"/>
        </w:rPr>
        <w:t xml:space="preserve">the use of </w:t>
      </w:r>
      <w:r w:rsidR="009F5706">
        <w:rPr>
          <w:rFonts w:ascii="Times New Roman" w:hAnsi="Times New Roman" w:cs="Times New Roman"/>
          <w:sz w:val="24"/>
          <w:szCs w:val="24"/>
          <w:shd w:val="clear" w:color="auto" w:fill="FFFFFF"/>
        </w:rPr>
        <w:t xml:space="preserve">inclusive </w:t>
      </w:r>
      <w:r w:rsidRPr="002A08B2">
        <w:rPr>
          <w:rFonts w:ascii="Times New Roman" w:hAnsi="Times New Roman" w:cs="Times New Roman"/>
          <w:sz w:val="24"/>
          <w:szCs w:val="24"/>
          <w:shd w:val="clear" w:color="auto" w:fill="FFFFFF"/>
        </w:rPr>
        <w:t>imagery</w:t>
      </w:r>
      <w:r w:rsidR="00BD0641">
        <w:rPr>
          <w:rFonts w:ascii="Times New Roman" w:hAnsi="Times New Roman" w:cs="Times New Roman"/>
          <w:sz w:val="24"/>
          <w:szCs w:val="24"/>
          <w:shd w:val="clear" w:color="auto" w:fill="FFFFFF"/>
        </w:rPr>
        <w:t xml:space="preserve"> and </w:t>
      </w:r>
      <w:r w:rsidR="00A41660">
        <w:rPr>
          <w:rFonts w:ascii="Times New Roman" w:hAnsi="Times New Roman" w:cs="Times New Roman"/>
          <w:sz w:val="24"/>
          <w:szCs w:val="24"/>
          <w:shd w:val="clear" w:color="auto" w:fill="FFFFFF"/>
        </w:rPr>
        <w:t xml:space="preserve">display of </w:t>
      </w:r>
      <w:r w:rsidR="000F3850">
        <w:rPr>
          <w:rFonts w:ascii="Times New Roman" w:hAnsi="Times New Roman" w:cs="Times New Roman"/>
          <w:sz w:val="24"/>
          <w:szCs w:val="24"/>
          <w:shd w:val="clear" w:color="auto" w:fill="FFFFFF"/>
        </w:rPr>
        <w:t>the</w:t>
      </w:r>
      <w:r w:rsidR="001C7E58">
        <w:rPr>
          <w:rFonts w:ascii="Times New Roman" w:hAnsi="Times New Roman" w:cs="Times New Roman"/>
          <w:sz w:val="24"/>
          <w:szCs w:val="24"/>
          <w:shd w:val="clear" w:color="auto" w:fill="FFFFFF"/>
        </w:rPr>
        <w:t xml:space="preserve"> organisation’s</w:t>
      </w:r>
      <w:r w:rsidR="000F3850">
        <w:rPr>
          <w:rFonts w:ascii="Times New Roman" w:hAnsi="Times New Roman" w:cs="Times New Roman"/>
          <w:sz w:val="24"/>
          <w:szCs w:val="24"/>
          <w:shd w:val="clear" w:color="auto" w:fill="FFFFFF"/>
        </w:rPr>
        <w:t xml:space="preserve"> </w:t>
      </w:r>
      <w:proofErr w:type="spellStart"/>
      <w:r w:rsidR="000F3850">
        <w:rPr>
          <w:rFonts w:ascii="Times New Roman" w:hAnsi="Times New Roman" w:cs="Times New Roman"/>
          <w:sz w:val="24"/>
          <w:szCs w:val="24"/>
          <w:shd w:val="clear" w:color="auto" w:fill="FFFFFF"/>
        </w:rPr>
        <w:t>Be.Accessible</w:t>
      </w:r>
      <w:proofErr w:type="spellEnd"/>
      <w:r w:rsidR="000F3850">
        <w:rPr>
          <w:rFonts w:ascii="Times New Roman" w:hAnsi="Times New Roman" w:cs="Times New Roman"/>
          <w:sz w:val="24"/>
          <w:szCs w:val="24"/>
          <w:shd w:val="clear" w:color="auto" w:fill="FFFFFF"/>
        </w:rPr>
        <w:t xml:space="preserve"> </w:t>
      </w:r>
      <w:r w:rsidR="00BD0641">
        <w:rPr>
          <w:rFonts w:ascii="Times New Roman" w:hAnsi="Times New Roman" w:cs="Times New Roman"/>
          <w:sz w:val="24"/>
          <w:szCs w:val="24"/>
          <w:shd w:val="clear" w:color="auto" w:fill="FFFFFF"/>
        </w:rPr>
        <w:t>accreditation</w:t>
      </w:r>
      <w:r w:rsidR="000F3850">
        <w:rPr>
          <w:rFonts w:ascii="Times New Roman" w:hAnsi="Times New Roman" w:cs="Times New Roman"/>
          <w:sz w:val="24"/>
          <w:szCs w:val="24"/>
          <w:shd w:val="clear" w:color="auto" w:fill="FFFFFF"/>
        </w:rPr>
        <w:t xml:space="preserve"> logo</w:t>
      </w:r>
      <w:r w:rsidR="009F5706">
        <w:rPr>
          <w:rFonts w:ascii="Times New Roman" w:hAnsi="Times New Roman" w:cs="Times New Roman"/>
          <w:sz w:val="24"/>
          <w:szCs w:val="24"/>
          <w:shd w:val="clear" w:color="auto" w:fill="FFFFFF"/>
        </w:rPr>
        <w:t xml:space="preserve">, </w:t>
      </w:r>
      <w:r w:rsidR="00BD0641">
        <w:rPr>
          <w:rFonts w:ascii="Times New Roman" w:hAnsi="Times New Roman" w:cs="Times New Roman"/>
          <w:sz w:val="24"/>
          <w:szCs w:val="24"/>
          <w:shd w:val="clear" w:color="auto" w:fill="FFFFFF"/>
        </w:rPr>
        <w:t xml:space="preserve">the communications </w:t>
      </w:r>
      <w:r w:rsidR="00C958C8">
        <w:rPr>
          <w:rFonts w:ascii="Times New Roman" w:hAnsi="Times New Roman" w:cs="Times New Roman"/>
          <w:sz w:val="24"/>
          <w:szCs w:val="24"/>
          <w:shd w:val="clear" w:color="auto" w:fill="FFFFFF"/>
        </w:rPr>
        <w:t xml:space="preserve">were promoted as </w:t>
      </w:r>
      <w:r w:rsidR="00AD02E8">
        <w:rPr>
          <w:rFonts w:ascii="Times New Roman" w:hAnsi="Times New Roman" w:cs="Times New Roman"/>
          <w:sz w:val="24"/>
          <w:szCs w:val="24"/>
          <w:shd w:val="clear" w:color="auto" w:fill="FFFFFF"/>
        </w:rPr>
        <w:t xml:space="preserve">a </w:t>
      </w:r>
      <w:r w:rsidR="00C958C8">
        <w:rPr>
          <w:rFonts w:ascii="Times New Roman" w:hAnsi="Times New Roman" w:cs="Times New Roman"/>
          <w:sz w:val="24"/>
          <w:szCs w:val="24"/>
          <w:shd w:val="clear" w:color="auto" w:fill="FFFFFF"/>
        </w:rPr>
        <w:t>valid</w:t>
      </w:r>
      <w:r w:rsidR="00AD02E8">
        <w:rPr>
          <w:rFonts w:ascii="Times New Roman" w:hAnsi="Times New Roman" w:cs="Times New Roman"/>
          <w:sz w:val="24"/>
          <w:szCs w:val="24"/>
          <w:shd w:val="clear" w:color="auto" w:fill="FFFFFF"/>
        </w:rPr>
        <w:t xml:space="preserve"> commitment</w:t>
      </w:r>
      <w:r w:rsidR="00C958C8">
        <w:rPr>
          <w:rFonts w:ascii="Times New Roman" w:hAnsi="Times New Roman" w:cs="Times New Roman"/>
          <w:sz w:val="24"/>
          <w:szCs w:val="24"/>
          <w:shd w:val="clear" w:color="auto" w:fill="FFFFFF"/>
        </w:rPr>
        <w:t>:</w:t>
      </w:r>
      <w:r w:rsidR="00BD0641">
        <w:rPr>
          <w:rFonts w:ascii="Times New Roman" w:hAnsi="Times New Roman" w:cs="Times New Roman"/>
          <w:sz w:val="24"/>
          <w:szCs w:val="24"/>
          <w:shd w:val="clear" w:color="auto" w:fill="FFFFFF"/>
        </w:rPr>
        <w:t xml:space="preserve"> </w:t>
      </w:r>
      <w:r w:rsidR="000F3850" w:rsidRPr="00826EF0">
        <w:rPr>
          <w:rFonts w:ascii="Times New Roman" w:hAnsi="Times New Roman" w:cs="Times New Roman"/>
          <w:sz w:val="24"/>
          <w:szCs w:val="24"/>
          <w:shd w:val="clear" w:color="auto" w:fill="FFFFFF"/>
        </w:rPr>
        <w:t>“</w:t>
      </w:r>
      <w:r w:rsidR="00D32F93">
        <w:rPr>
          <w:rFonts w:ascii="Times New Roman" w:hAnsi="Times New Roman" w:cs="Times New Roman"/>
          <w:i/>
          <w:iCs/>
          <w:sz w:val="24"/>
          <w:szCs w:val="24"/>
          <w:shd w:val="clear" w:color="auto" w:fill="FFFFFF"/>
        </w:rPr>
        <w:t>W</w:t>
      </w:r>
      <w:r w:rsidR="000F3850" w:rsidRPr="00826EF0">
        <w:rPr>
          <w:rFonts w:ascii="Times New Roman" w:hAnsi="Times New Roman" w:cs="Times New Roman"/>
          <w:i/>
          <w:iCs/>
          <w:sz w:val="24"/>
          <w:szCs w:val="24"/>
          <w:shd w:val="clear" w:color="auto" w:fill="FFFFFF"/>
        </w:rPr>
        <w:t>e have been working with key people and organisations to get to know the accessible market and to improve our accessible features throughout the property.</w:t>
      </w:r>
      <w:r w:rsidR="000F3850" w:rsidRPr="00826EF0">
        <w:rPr>
          <w:rFonts w:ascii="Times New Roman" w:hAnsi="Times New Roman" w:cs="Times New Roman"/>
          <w:sz w:val="24"/>
          <w:szCs w:val="24"/>
          <w:shd w:val="clear" w:color="auto" w:fill="FFFFFF"/>
        </w:rPr>
        <w:t xml:space="preserve">” </w:t>
      </w:r>
    </w:p>
    <w:p w14:paraId="05E460B9" w14:textId="70B1040B" w:rsidR="00A303F4" w:rsidRDefault="001C7E58" w:rsidP="006D5C63">
      <w:pPr>
        <w:spacing w:after="100" w:afterAutospacing="1"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R</w:t>
      </w:r>
      <w:r w:rsidR="00AF593A">
        <w:rPr>
          <w:rFonts w:ascii="Times New Roman" w:hAnsi="Times New Roman" w:cs="Times New Roman"/>
          <w:sz w:val="24"/>
          <w:szCs w:val="24"/>
          <w:shd w:val="clear" w:color="auto" w:fill="FFFFFF"/>
        </w:rPr>
        <w:t>hetoric around</w:t>
      </w:r>
      <w:r w:rsidR="002A08B2" w:rsidRPr="002A08B2">
        <w:rPr>
          <w:rFonts w:ascii="Times New Roman" w:hAnsi="Times New Roman" w:cs="Times New Roman"/>
          <w:sz w:val="24"/>
          <w:szCs w:val="24"/>
          <w:shd w:val="clear" w:color="auto" w:fill="FFFFFF"/>
        </w:rPr>
        <w:t xml:space="preserve"> accessibility </w:t>
      </w:r>
      <w:r w:rsidR="006036C7">
        <w:rPr>
          <w:rFonts w:ascii="Times New Roman" w:hAnsi="Times New Roman" w:cs="Times New Roman"/>
          <w:sz w:val="24"/>
          <w:szCs w:val="24"/>
          <w:shd w:val="clear" w:color="auto" w:fill="FFFFFF"/>
        </w:rPr>
        <w:t>w</w:t>
      </w:r>
      <w:r w:rsidR="00AF593A">
        <w:rPr>
          <w:rFonts w:ascii="Times New Roman" w:hAnsi="Times New Roman" w:cs="Times New Roman"/>
          <w:sz w:val="24"/>
          <w:szCs w:val="24"/>
          <w:shd w:val="clear" w:color="auto" w:fill="FFFFFF"/>
        </w:rPr>
        <w:t>as also</w:t>
      </w:r>
      <w:r w:rsidR="002A08B2" w:rsidRPr="002A08B2">
        <w:rPr>
          <w:rFonts w:ascii="Times New Roman" w:hAnsi="Times New Roman" w:cs="Times New Roman"/>
          <w:sz w:val="24"/>
          <w:szCs w:val="24"/>
          <w:shd w:val="clear" w:color="auto" w:fill="FFFFFF"/>
        </w:rPr>
        <w:t xml:space="preserve"> identified on the </w:t>
      </w:r>
      <w:proofErr w:type="spellStart"/>
      <w:r w:rsidR="002A08B2" w:rsidRPr="002A08B2">
        <w:rPr>
          <w:rFonts w:ascii="Times New Roman" w:hAnsi="Times New Roman" w:cs="Times New Roman"/>
          <w:sz w:val="24"/>
          <w:szCs w:val="24"/>
          <w:shd w:val="clear" w:color="auto" w:fill="FFFFFF"/>
        </w:rPr>
        <w:t>Rydges</w:t>
      </w:r>
      <w:proofErr w:type="spellEnd"/>
      <w:r w:rsidR="002A08B2" w:rsidRPr="002A08B2">
        <w:rPr>
          <w:rFonts w:ascii="Times New Roman" w:hAnsi="Times New Roman" w:cs="Times New Roman"/>
          <w:sz w:val="24"/>
          <w:szCs w:val="24"/>
          <w:shd w:val="clear" w:color="auto" w:fill="FFFFFF"/>
        </w:rPr>
        <w:t xml:space="preserve">-Dans le Noir? website. </w:t>
      </w:r>
      <w:proofErr w:type="spellStart"/>
      <w:r w:rsidR="002A08B2" w:rsidRPr="002A08B2">
        <w:rPr>
          <w:rFonts w:ascii="Times New Roman" w:hAnsi="Times New Roman" w:cs="Times New Roman"/>
          <w:sz w:val="24"/>
          <w:szCs w:val="24"/>
          <w:shd w:val="clear" w:color="auto" w:fill="FFFFFF"/>
        </w:rPr>
        <w:t>Rydges</w:t>
      </w:r>
      <w:proofErr w:type="spellEnd"/>
      <w:r w:rsidR="002A08B2" w:rsidRPr="002A08B2">
        <w:rPr>
          <w:rFonts w:ascii="Times New Roman" w:hAnsi="Times New Roman" w:cs="Times New Roman"/>
          <w:sz w:val="24"/>
          <w:szCs w:val="24"/>
          <w:shd w:val="clear" w:color="auto" w:fill="FFFFFF"/>
        </w:rPr>
        <w:t>-Dans le Noir? state</w:t>
      </w:r>
      <w:r w:rsidR="00C861A0">
        <w:rPr>
          <w:rFonts w:ascii="Times New Roman" w:hAnsi="Times New Roman" w:cs="Times New Roman"/>
          <w:sz w:val="24"/>
          <w:szCs w:val="24"/>
          <w:shd w:val="clear" w:color="auto" w:fill="FFFFFF"/>
        </w:rPr>
        <w:t>d</w:t>
      </w:r>
      <w:r w:rsidR="002A08B2" w:rsidRPr="002A08B2">
        <w:rPr>
          <w:rFonts w:ascii="Times New Roman" w:hAnsi="Times New Roman" w:cs="Times New Roman"/>
          <w:sz w:val="24"/>
          <w:szCs w:val="24"/>
          <w:shd w:val="clear" w:color="auto" w:fill="FFFFFF"/>
        </w:rPr>
        <w:t xml:space="preserve"> on </w:t>
      </w:r>
      <w:r>
        <w:rPr>
          <w:rFonts w:ascii="Times New Roman" w:hAnsi="Times New Roman" w:cs="Times New Roman"/>
          <w:sz w:val="24"/>
          <w:szCs w:val="24"/>
          <w:shd w:val="clear" w:color="auto" w:fill="FFFFFF"/>
        </w:rPr>
        <w:t>its</w:t>
      </w:r>
      <w:r w:rsidRPr="002A08B2">
        <w:rPr>
          <w:rFonts w:ascii="Times New Roman" w:hAnsi="Times New Roman" w:cs="Times New Roman"/>
          <w:sz w:val="24"/>
          <w:szCs w:val="24"/>
          <w:shd w:val="clear" w:color="auto" w:fill="FFFFFF"/>
        </w:rPr>
        <w:t xml:space="preserve"> </w:t>
      </w:r>
      <w:r w:rsidR="002A08B2" w:rsidRPr="002A08B2">
        <w:rPr>
          <w:rFonts w:ascii="Times New Roman" w:hAnsi="Times New Roman" w:cs="Times New Roman"/>
          <w:sz w:val="24"/>
          <w:szCs w:val="24"/>
          <w:shd w:val="clear" w:color="auto" w:fill="FFFFFF"/>
        </w:rPr>
        <w:t>website that “</w:t>
      </w:r>
      <w:r w:rsidR="00C861A0">
        <w:rPr>
          <w:rFonts w:ascii="Times New Roman" w:hAnsi="Times New Roman" w:cs="Times New Roman"/>
          <w:i/>
          <w:iCs/>
          <w:sz w:val="24"/>
          <w:szCs w:val="24"/>
          <w:shd w:val="clear" w:color="auto" w:fill="FFFFFF"/>
        </w:rPr>
        <w:t>W</w:t>
      </w:r>
      <w:r w:rsidR="002A08B2" w:rsidRPr="002A08B2">
        <w:rPr>
          <w:rFonts w:ascii="Times New Roman" w:hAnsi="Times New Roman" w:cs="Times New Roman"/>
          <w:i/>
          <w:iCs/>
          <w:sz w:val="24"/>
          <w:szCs w:val="24"/>
          <w:shd w:val="clear" w:color="auto" w:fill="FFFFFF"/>
        </w:rPr>
        <w:t xml:space="preserve">e promote the city’s social and human values,” </w:t>
      </w:r>
      <w:r w:rsidR="00AF593A">
        <w:rPr>
          <w:rFonts w:ascii="Times New Roman" w:hAnsi="Times New Roman" w:cs="Times New Roman"/>
          <w:sz w:val="24"/>
          <w:szCs w:val="24"/>
          <w:shd w:val="clear" w:color="auto" w:fill="FFFFFF"/>
        </w:rPr>
        <w:t xml:space="preserve">and </w:t>
      </w:r>
      <w:r w:rsidR="00AF593A">
        <w:rPr>
          <w:rFonts w:ascii="Times New Roman" w:hAnsi="Times New Roman" w:cs="Times New Roman"/>
          <w:i/>
          <w:iCs/>
          <w:sz w:val="24"/>
          <w:szCs w:val="24"/>
          <w:shd w:val="clear" w:color="auto" w:fill="FFFFFF"/>
        </w:rPr>
        <w:t>“</w:t>
      </w:r>
      <w:r w:rsidR="00AF593A" w:rsidRPr="005875EF">
        <w:rPr>
          <w:rFonts w:ascii="Times New Roman" w:hAnsi="Times New Roman" w:cs="Times New Roman"/>
          <w:i/>
          <w:iCs/>
          <w:sz w:val="24"/>
          <w:szCs w:val="24"/>
          <w:shd w:val="clear" w:color="auto" w:fill="FFFFFF"/>
        </w:rPr>
        <w:t>we employ 6 visually impaired and blind guides in the Auckland restaurant and nearly thirty of our employees around the world are blind</w:t>
      </w:r>
      <w:r>
        <w:rPr>
          <w:rFonts w:ascii="Times New Roman" w:hAnsi="Times New Roman" w:cs="Times New Roman"/>
          <w:i/>
          <w:iCs/>
          <w:sz w:val="24"/>
          <w:szCs w:val="24"/>
          <w:shd w:val="clear" w:color="auto" w:fill="FFFFFF"/>
        </w:rPr>
        <w:t>,</w:t>
      </w:r>
      <w:r w:rsidR="00AF593A" w:rsidRPr="005875EF">
        <w:rPr>
          <w:rFonts w:ascii="Times New Roman" w:hAnsi="Times New Roman" w:cs="Times New Roman"/>
          <w:sz w:val="24"/>
          <w:szCs w:val="24"/>
          <w:shd w:val="clear" w:color="auto" w:fill="FFFFFF"/>
        </w:rPr>
        <w:t xml:space="preserve">” </w:t>
      </w:r>
      <w:r w:rsidR="002A08B2" w:rsidRPr="002A08B2">
        <w:rPr>
          <w:rFonts w:ascii="Times New Roman" w:hAnsi="Times New Roman" w:cs="Times New Roman"/>
          <w:sz w:val="24"/>
          <w:szCs w:val="24"/>
          <w:shd w:val="clear" w:color="auto" w:fill="FFFFFF"/>
        </w:rPr>
        <w:t xml:space="preserve">indicating their </w:t>
      </w:r>
      <w:r w:rsidR="00585179">
        <w:rPr>
          <w:rFonts w:ascii="Times New Roman" w:hAnsi="Times New Roman" w:cs="Times New Roman"/>
          <w:sz w:val="24"/>
          <w:szCs w:val="24"/>
          <w:shd w:val="clear" w:color="auto" w:fill="FFFFFF"/>
        </w:rPr>
        <w:t>rhetoric around</w:t>
      </w:r>
      <w:r w:rsidR="002A08B2" w:rsidRPr="002A08B2">
        <w:rPr>
          <w:rFonts w:ascii="Times New Roman" w:hAnsi="Times New Roman" w:cs="Times New Roman"/>
          <w:sz w:val="24"/>
          <w:szCs w:val="24"/>
          <w:shd w:val="clear" w:color="auto" w:fill="FFFFFF"/>
        </w:rPr>
        <w:t xml:space="preserve"> being an</w:t>
      </w:r>
      <w:r w:rsidR="002A08B2">
        <w:rPr>
          <w:rFonts w:ascii="Times New Roman" w:hAnsi="Times New Roman" w:cs="Times New Roman"/>
          <w:sz w:val="24"/>
          <w:szCs w:val="24"/>
          <w:shd w:val="clear" w:color="auto" w:fill="FFFFFF"/>
        </w:rPr>
        <w:t xml:space="preserve"> </w:t>
      </w:r>
      <w:r w:rsidR="00466F61">
        <w:rPr>
          <w:rFonts w:ascii="Times New Roman" w:hAnsi="Times New Roman" w:cs="Times New Roman"/>
          <w:sz w:val="24"/>
          <w:szCs w:val="24"/>
          <w:shd w:val="clear" w:color="auto" w:fill="FFFFFF"/>
        </w:rPr>
        <w:t>inclusive</w:t>
      </w:r>
      <w:r w:rsidR="00A66007" w:rsidRPr="00A66007">
        <w:rPr>
          <w:rFonts w:ascii="Times New Roman" w:hAnsi="Times New Roman" w:cs="Times New Roman"/>
          <w:sz w:val="24"/>
          <w:szCs w:val="24"/>
          <w:shd w:val="clear" w:color="auto" w:fill="FFFFFF"/>
        </w:rPr>
        <w:t xml:space="preserve"> employer. Use of </w:t>
      </w:r>
      <w:r w:rsidR="00196DC7">
        <w:rPr>
          <w:rFonts w:ascii="Times New Roman" w:hAnsi="Times New Roman" w:cs="Times New Roman"/>
          <w:sz w:val="24"/>
          <w:szCs w:val="24"/>
          <w:shd w:val="clear" w:color="auto" w:fill="FFFFFF"/>
        </w:rPr>
        <w:t xml:space="preserve">inclusive </w:t>
      </w:r>
      <w:r w:rsidR="00A66007" w:rsidRPr="00A66007">
        <w:rPr>
          <w:rFonts w:ascii="Times New Roman" w:hAnsi="Times New Roman" w:cs="Times New Roman"/>
          <w:sz w:val="24"/>
          <w:szCs w:val="24"/>
          <w:shd w:val="clear" w:color="auto" w:fill="FFFFFF"/>
        </w:rPr>
        <w:t xml:space="preserve">imagery </w:t>
      </w:r>
      <w:r w:rsidR="00196DC7">
        <w:rPr>
          <w:rFonts w:ascii="Times New Roman" w:hAnsi="Times New Roman" w:cs="Times New Roman"/>
          <w:sz w:val="24"/>
          <w:szCs w:val="24"/>
          <w:shd w:val="clear" w:color="auto" w:fill="FFFFFF"/>
        </w:rPr>
        <w:t>a</w:t>
      </w:r>
      <w:r w:rsidR="00E5502E">
        <w:rPr>
          <w:rFonts w:ascii="Times New Roman" w:hAnsi="Times New Roman" w:cs="Times New Roman"/>
          <w:sz w:val="24"/>
          <w:szCs w:val="24"/>
          <w:shd w:val="clear" w:color="auto" w:fill="FFFFFF"/>
        </w:rPr>
        <w:t>dded support for the</w:t>
      </w:r>
      <w:r w:rsidR="00CC1E10">
        <w:rPr>
          <w:rFonts w:ascii="Times New Roman" w:hAnsi="Times New Roman" w:cs="Times New Roman"/>
          <w:sz w:val="24"/>
          <w:szCs w:val="24"/>
          <w:shd w:val="clear" w:color="auto" w:fill="FFFFFF"/>
        </w:rPr>
        <w:t xml:space="preserve"> rhetoric around</w:t>
      </w:r>
      <w:r w:rsidR="00A66007" w:rsidRPr="00A66007">
        <w:rPr>
          <w:rFonts w:ascii="Times New Roman" w:hAnsi="Times New Roman" w:cs="Times New Roman"/>
          <w:sz w:val="24"/>
          <w:szCs w:val="24"/>
          <w:shd w:val="clear" w:color="auto" w:fill="FFFFFF"/>
        </w:rPr>
        <w:t xml:space="preserve"> accessibility.</w:t>
      </w:r>
      <w:r w:rsidR="00D32F93">
        <w:rPr>
          <w:rFonts w:ascii="Times New Roman" w:hAnsi="Times New Roman" w:cs="Times New Roman"/>
          <w:sz w:val="24"/>
          <w:szCs w:val="24"/>
          <w:shd w:val="clear" w:color="auto" w:fill="FFFFFF"/>
        </w:rPr>
        <w:t xml:space="preserve"> T</w:t>
      </w:r>
      <w:r w:rsidR="00F12CFB">
        <w:rPr>
          <w:rFonts w:ascii="Times New Roman" w:hAnsi="Times New Roman" w:cs="Times New Roman"/>
          <w:sz w:val="24"/>
          <w:szCs w:val="24"/>
          <w:shd w:val="clear" w:color="auto" w:fill="FFFFFF"/>
        </w:rPr>
        <w:t xml:space="preserve">he website communications </w:t>
      </w:r>
      <w:r w:rsidR="00D32F93">
        <w:rPr>
          <w:rFonts w:ascii="Times New Roman" w:hAnsi="Times New Roman" w:cs="Times New Roman"/>
          <w:sz w:val="24"/>
          <w:szCs w:val="24"/>
          <w:shd w:val="clear" w:color="auto" w:fill="FFFFFF"/>
        </w:rPr>
        <w:t xml:space="preserve">also </w:t>
      </w:r>
      <w:r w:rsidR="00F12CFB">
        <w:rPr>
          <w:rFonts w:ascii="Times New Roman" w:hAnsi="Times New Roman" w:cs="Times New Roman"/>
          <w:sz w:val="24"/>
          <w:szCs w:val="24"/>
          <w:shd w:val="clear" w:color="auto" w:fill="FFFFFF"/>
        </w:rPr>
        <w:t>included rhetoric around education:</w:t>
      </w:r>
      <w:r w:rsidR="00A66007" w:rsidRPr="00A66007">
        <w:rPr>
          <w:rFonts w:ascii="Times New Roman" w:hAnsi="Times New Roman" w:cs="Times New Roman"/>
          <w:sz w:val="24"/>
          <w:szCs w:val="24"/>
          <w:shd w:val="clear" w:color="auto" w:fill="FFFFFF"/>
        </w:rPr>
        <w:t xml:space="preserve"> “</w:t>
      </w:r>
      <w:r w:rsidR="00585179">
        <w:rPr>
          <w:rFonts w:ascii="Times New Roman" w:hAnsi="Times New Roman" w:cs="Times New Roman"/>
          <w:i/>
          <w:iCs/>
          <w:sz w:val="24"/>
          <w:szCs w:val="24"/>
          <w:shd w:val="clear" w:color="auto" w:fill="FFFFFF"/>
        </w:rPr>
        <w:t>N</w:t>
      </w:r>
      <w:r w:rsidR="00A66007" w:rsidRPr="00A66007">
        <w:rPr>
          <w:rFonts w:ascii="Times New Roman" w:hAnsi="Times New Roman" w:cs="Times New Roman"/>
          <w:i/>
          <w:iCs/>
          <w:sz w:val="24"/>
          <w:szCs w:val="24"/>
          <w:shd w:val="clear" w:color="auto" w:fill="FFFFFF"/>
        </w:rPr>
        <w:t xml:space="preserve">ot many visually impaired guests visit the restaurant as it is a daily experience for them. However, for those who want to educate their friends and family about their daily life, </w:t>
      </w:r>
      <w:proofErr w:type="spellStart"/>
      <w:r w:rsidR="00A66007" w:rsidRPr="00A66007">
        <w:rPr>
          <w:rFonts w:ascii="Times New Roman" w:hAnsi="Times New Roman" w:cs="Times New Roman"/>
          <w:i/>
          <w:iCs/>
          <w:sz w:val="24"/>
          <w:szCs w:val="24"/>
          <w:shd w:val="clear" w:color="auto" w:fill="FFFFFF"/>
        </w:rPr>
        <w:t>Rydges</w:t>
      </w:r>
      <w:proofErr w:type="spellEnd"/>
      <w:r w:rsidR="00A66007" w:rsidRPr="00A66007">
        <w:rPr>
          <w:rFonts w:ascii="Times New Roman" w:hAnsi="Times New Roman" w:cs="Times New Roman"/>
          <w:i/>
          <w:iCs/>
          <w:sz w:val="24"/>
          <w:szCs w:val="24"/>
          <w:shd w:val="clear" w:color="auto" w:fill="FFFFFF"/>
        </w:rPr>
        <w:t xml:space="preserve">-Dans le Noir? provides that opportunity.” </w:t>
      </w:r>
      <w:r w:rsidR="00D90D48">
        <w:rPr>
          <w:rFonts w:ascii="Times New Roman" w:hAnsi="Times New Roman" w:cs="Times New Roman"/>
          <w:sz w:val="24"/>
          <w:szCs w:val="24"/>
          <w:shd w:val="clear" w:color="auto" w:fill="FFFFFF"/>
        </w:rPr>
        <w:t xml:space="preserve">Like the other two hotel cases, </w:t>
      </w:r>
      <w:proofErr w:type="spellStart"/>
      <w:r w:rsidR="00901BD7">
        <w:rPr>
          <w:rFonts w:ascii="Times New Roman" w:hAnsi="Times New Roman" w:cs="Times New Roman"/>
          <w:sz w:val="24"/>
          <w:szCs w:val="24"/>
          <w:shd w:val="clear" w:color="auto" w:fill="FFFFFF"/>
        </w:rPr>
        <w:t>R</w:t>
      </w:r>
      <w:r w:rsidR="00826EF0" w:rsidRPr="00826EF0">
        <w:rPr>
          <w:rFonts w:ascii="Times New Roman" w:hAnsi="Times New Roman" w:cs="Times New Roman"/>
          <w:sz w:val="24"/>
          <w:szCs w:val="24"/>
          <w:shd w:val="clear" w:color="auto" w:fill="FFFFFF"/>
        </w:rPr>
        <w:t>ydges</w:t>
      </w:r>
      <w:proofErr w:type="spellEnd"/>
      <w:r w:rsidR="00826EF0" w:rsidRPr="00826EF0">
        <w:rPr>
          <w:rFonts w:ascii="Times New Roman" w:hAnsi="Times New Roman" w:cs="Times New Roman"/>
          <w:sz w:val="24"/>
          <w:szCs w:val="24"/>
          <w:shd w:val="clear" w:color="auto" w:fill="FFFFFF"/>
        </w:rPr>
        <w:t>-Dans le Noir? also validate</w:t>
      </w:r>
      <w:r w:rsidR="00901BD7">
        <w:rPr>
          <w:rFonts w:ascii="Times New Roman" w:hAnsi="Times New Roman" w:cs="Times New Roman"/>
          <w:sz w:val="24"/>
          <w:szCs w:val="24"/>
          <w:shd w:val="clear" w:color="auto" w:fill="FFFFFF"/>
        </w:rPr>
        <w:t>d</w:t>
      </w:r>
      <w:r w:rsidR="00826EF0" w:rsidRPr="00826EF0">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its</w:t>
      </w:r>
      <w:r w:rsidRPr="00826EF0">
        <w:rPr>
          <w:rFonts w:ascii="Times New Roman" w:hAnsi="Times New Roman" w:cs="Times New Roman"/>
          <w:sz w:val="24"/>
          <w:szCs w:val="24"/>
          <w:shd w:val="clear" w:color="auto" w:fill="FFFFFF"/>
        </w:rPr>
        <w:t xml:space="preserve"> </w:t>
      </w:r>
      <w:r w:rsidR="00901BD7">
        <w:rPr>
          <w:rFonts w:ascii="Times New Roman" w:hAnsi="Times New Roman" w:cs="Times New Roman"/>
          <w:sz w:val="24"/>
          <w:szCs w:val="24"/>
          <w:shd w:val="clear" w:color="auto" w:fill="FFFFFF"/>
        </w:rPr>
        <w:t>communications</w:t>
      </w:r>
      <w:r>
        <w:rPr>
          <w:rFonts w:ascii="Times New Roman" w:hAnsi="Times New Roman" w:cs="Times New Roman"/>
          <w:sz w:val="24"/>
          <w:szCs w:val="24"/>
          <w:shd w:val="clear" w:color="auto" w:fill="FFFFFF"/>
        </w:rPr>
        <w:t>,</w:t>
      </w:r>
      <w:r w:rsidR="00826EF0" w:rsidRPr="00826EF0">
        <w:rPr>
          <w:rFonts w:ascii="Times New Roman" w:hAnsi="Times New Roman" w:cs="Times New Roman"/>
          <w:sz w:val="24"/>
          <w:szCs w:val="24"/>
          <w:shd w:val="clear" w:color="auto" w:fill="FFFFFF"/>
        </w:rPr>
        <w:t xml:space="preserve"> </w:t>
      </w:r>
      <w:r w:rsidR="00A9261D">
        <w:rPr>
          <w:rFonts w:ascii="Times New Roman" w:hAnsi="Times New Roman" w:cs="Times New Roman"/>
          <w:sz w:val="24"/>
          <w:szCs w:val="24"/>
          <w:shd w:val="clear" w:color="auto" w:fill="FFFFFF"/>
        </w:rPr>
        <w:t xml:space="preserve">stating, </w:t>
      </w:r>
      <w:r w:rsidR="00826EF0" w:rsidRPr="00826EF0">
        <w:rPr>
          <w:rFonts w:ascii="Times New Roman" w:hAnsi="Times New Roman" w:cs="Times New Roman"/>
          <w:sz w:val="24"/>
          <w:szCs w:val="24"/>
          <w:shd w:val="clear" w:color="auto" w:fill="FFFFFF"/>
        </w:rPr>
        <w:t>for example</w:t>
      </w:r>
      <w:r>
        <w:rPr>
          <w:rFonts w:ascii="Times New Roman" w:hAnsi="Times New Roman" w:cs="Times New Roman"/>
          <w:sz w:val="24"/>
          <w:szCs w:val="24"/>
          <w:shd w:val="clear" w:color="auto" w:fill="FFFFFF"/>
        </w:rPr>
        <w:t>:</w:t>
      </w:r>
      <w:r w:rsidR="00826EF0" w:rsidRPr="00826EF0">
        <w:rPr>
          <w:rFonts w:ascii="Times New Roman" w:hAnsi="Times New Roman" w:cs="Times New Roman"/>
          <w:sz w:val="24"/>
          <w:szCs w:val="24"/>
          <w:shd w:val="clear" w:color="auto" w:fill="FFFFFF"/>
        </w:rPr>
        <w:t xml:space="preserve"> “</w:t>
      </w:r>
      <w:r w:rsidR="00A9261D">
        <w:rPr>
          <w:rFonts w:ascii="Times New Roman" w:hAnsi="Times New Roman" w:cs="Times New Roman"/>
          <w:i/>
          <w:iCs/>
          <w:sz w:val="24"/>
          <w:szCs w:val="24"/>
          <w:shd w:val="clear" w:color="auto" w:fill="FFFFFF"/>
        </w:rPr>
        <w:t>W</w:t>
      </w:r>
      <w:r w:rsidR="00826EF0" w:rsidRPr="00A9261D">
        <w:rPr>
          <w:rFonts w:ascii="Times New Roman" w:hAnsi="Times New Roman" w:cs="Times New Roman"/>
          <w:i/>
          <w:iCs/>
          <w:sz w:val="24"/>
          <w:szCs w:val="24"/>
          <w:shd w:val="clear" w:color="auto" w:fill="FFFFFF"/>
        </w:rPr>
        <w:t>e</w:t>
      </w:r>
      <w:r w:rsidR="00826EF0" w:rsidRPr="00826EF0">
        <w:rPr>
          <w:rFonts w:ascii="Times New Roman" w:hAnsi="Times New Roman" w:cs="Times New Roman"/>
          <w:sz w:val="24"/>
          <w:szCs w:val="24"/>
          <w:shd w:val="clear" w:color="auto" w:fill="FFFFFF"/>
        </w:rPr>
        <w:t xml:space="preserve"> </w:t>
      </w:r>
      <w:r w:rsidR="00826EF0" w:rsidRPr="00826EF0">
        <w:rPr>
          <w:rFonts w:ascii="Times New Roman" w:hAnsi="Times New Roman" w:cs="Times New Roman"/>
          <w:i/>
          <w:iCs/>
          <w:sz w:val="24"/>
          <w:szCs w:val="24"/>
          <w:shd w:val="clear" w:color="auto" w:fill="FFFFFF"/>
        </w:rPr>
        <w:t>often employ blind consultants, experts or trainers in France, England and Europe</w:t>
      </w:r>
      <w:r>
        <w:rPr>
          <w:rFonts w:ascii="Times New Roman" w:hAnsi="Times New Roman" w:cs="Times New Roman"/>
          <w:i/>
          <w:iCs/>
          <w:sz w:val="24"/>
          <w:szCs w:val="24"/>
          <w:shd w:val="clear" w:color="auto" w:fill="FFFFFF"/>
        </w:rPr>
        <w:t>,</w:t>
      </w:r>
      <w:r w:rsidR="00E079C0">
        <w:rPr>
          <w:rFonts w:ascii="Times New Roman" w:hAnsi="Times New Roman" w:cs="Times New Roman"/>
          <w:i/>
          <w:iCs/>
          <w:sz w:val="24"/>
          <w:szCs w:val="24"/>
          <w:shd w:val="clear" w:color="auto" w:fill="FFFFFF"/>
        </w:rPr>
        <w:t xml:space="preserve">” </w:t>
      </w:r>
      <w:r w:rsidR="00A64810">
        <w:rPr>
          <w:rFonts w:ascii="Times New Roman" w:hAnsi="Times New Roman" w:cs="Times New Roman"/>
          <w:sz w:val="24"/>
          <w:szCs w:val="24"/>
          <w:shd w:val="clear" w:color="auto" w:fill="FFFFFF"/>
        </w:rPr>
        <w:t>and</w:t>
      </w:r>
      <w:r w:rsidR="00826EF0" w:rsidRPr="00826EF0">
        <w:rPr>
          <w:rFonts w:ascii="Times New Roman" w:hAnsi="Times New Roman" w:cs="Times New Roman"/>
          <w:sz w:val="24"/>
          <w:szCs w:val="24"/>
          <w:shd w:val="clear" w:color="auto" w:fill="FFFFFF"/>
        </w:rPr>
        <w:t xml:space="preserve"> “</w:t>
      </w:r>
      <w:r w:rsidR="00826EF0" w:rsidRPr="00826EF0">
        <w:rPr>
          <w:rFonts w:ascii="Times New Roman" w:hAnsi="Times New Roman" w:cs="Times New Roman"/>
          <w:i/>
          <w:iCs/>
          <w:sz w:val="24"/>
          <w:szCs w:val="24"/>
          <w:shd w:val="clear" w:color="auto" w:fill="FFFFFF"/>
        </w:rPr>
        <w:t>blind experts are also available for special events such as recruitment sessions, corporate events, official receptions, product launches, press events sensory workshops and brainstorming.</w:t>
      </w:r>
      <w:r w:rsidR="00826EF0" w:rsidRPr="00826EF0">
        <w:rPr>
          <w:rFonts w:ascii="Times New Roman" w:hAnsi="Times New Roman" w:cs="Times New Roman"/>
          <w:sz w:val="24"/>
          <w:szCs w:val="24"/>
          <w:shd w:val="clear" w:color="auto" w:fill="FFFFFF"/>
        </w:rPr>
        <w:t xml:space="preserve">” </w:t>
      </w:r>
      <w:r w:rsidR="00204FFB">
        <w:rPr>
          <w:rFonts w:ascii="Times New Roman" w:hAnsi="Times New Roman" w:cs="Times New Roman"/>
          <w:sz w:val="24"/>
          <w:szCs w:val="24"/>
          <w:shd w:val="clear" w:color="auto" w:fill="FFFFFF"/>
        </w:rPr>
        <w:t>As mentioned above, t</w:t>
      </w:r>
      <w:r w:rsidR="00A303F4" w:rsidRPr="003B0E05">
        <w:rPr>
          <w:rFonts w:ascii="Times New Roman" w:hAnsi="Times New Roman" w:cs="Times New Roman"/>
          <w:sz w:val="24"/>
          <w:szCs w:val="24"/>
          <w:shd w:val="clear" w:color="auto" w:fill="FFFFFF"/>
        </w:rPr>
        <w:t xml:space="preserve">he presentation of such statements and images </w:t>
      </w:r>
      <w:r w:rsidR="008B4C32">
        <w:rPr>
          <w:rFonts w:ascii="Times New Roman" w:hAnsi="Times New Roman" w:cs="Times New Roman"/>
          <w:sz w:val="24"/>
          <w:szCs w:val="24"/>
          <w:shd w:val="clear" w:color="auto" w:fill="FFFFFF"/>
        </w:rPr>
        <w:t xml:space="preserve">serves to </w:t>
      </w:r>
      <w:r w:rsidR="00354455">
        <w:rPr>
          <w:rFonts w:ascii="Times New Roman" w:hAnsi="Times New Roman" w:cs="Times New Roman"/>
          <w:sz w:val="24"/>
          <w:szCs w:val="24"/>
          <w:shd w:val="clear" w:color="auto" w:fill="FFFFFF"/>
        </w:rPr>
        <w:t>legitimise</w:t>
      </w:r>
      <w:r w:rsidR="00A303F4" w:rsidRPr="003B0E05">
        <w:rPr>
          <w:rFonts w:ascii="Times New Roman" w:hAnsi="Times New Roman" w:cs="Times New Roman"/>
          <w:sz w:val="24"/>
          <w:szCs w:val="24"/>
          <w:shd w:val="clear" w:color="auto" w:fill="FFFFFF"/>
        </w:rPr>
        <w:t xml:space="preserve"> accessib</w:t>
      </w:r>
      <w:r w:rsidR="00204FFB">
        <w:rPr>
          <w:rFonts w:ascii="Times New Roman" w:hAnsi="Times New Roman" w:cs="Times New Roman"/>
          <w:sz w:val="24"/>
          <w:szCs w:val="24"/>
          <w:shd w:val="clear" w:color="auto" w:fill="FFFFFF"/>
        </w:rPr>
        <w:t>ility information</w:t>
      </w:r>
      <w:r w:rsidR="00A303F4" w:rsidRPr="003B0E05">
        <w:rPr>
          <w:rFonts w:ascii="Times New Roman" w:hAnsi="Times New Roman" w:cs="Times New Roman"/>
          <w:sz w:val="24"/>
          <w:szCs w:val="24"/>
          <w:shd w:val="clear" w:color="auto" w:fill="FFFFFF"/>
        </w:rPr>
        <w:t xml:space="preserve"> </w:t>
      </w:r>
      <w:r w:rsidR="008B4C32">
        <w:rPr>
          <w:rFonts w:ascii="Times New Roman" w:hAnsi="Times New Roman" w:cs="Times New Roman"/>
          <w:sz w:val="24"/>
          <w:szCs w:val="24"/>
          <w:shd w:val="clear" w:color="auto" w:fill="FFFFFF"/>
        </w:rPr>
        <w:t>and</w:t>
      </w:r>
      <w:r w:rsidR="007618E8">
        <w:rPr>
          <w:rFonts w:ascii="Times New Roman" w:hAnsi="Times New Roman" w:cs="Times New Roman"/>
          <w:sz w:val="24"/>
          <w:szCs w:val="24"/>
          <w:shd w:val="clear" w:color="auto" w:fill="FFFFFF"/>
        </w:rPr>
        <w:t xml:space="preserve"> engender trust with customers in terms of reliability and standards of service </w:t>
      </w:r>
      <w:r w:rsidR="00A16F96">
        <w:rPr>
          <w:rFonts w:ascii="Times New Roman" w:hAnsi="Times New Roman" w:cs="Times New Roman"/>
          <w:sz w:val="24"/>
          <w:szCs w:val="24"/>
          <w:shd w:val="clear" w:color="auto" w:fill="FFFFFF"/>
        </w:rPr>
        <w:t xml:space="preserve">and present praise for the organisation and its espoused values </w:t>
      </w:r>
      <w:r w:rsidR="00A303F4" w:rsidRPr="003B0E05">
        <w:rPr>
          <w:rFonts w:ascii="Times New Roman" w:hAnsi="Times New Roman" w:cs="Times New Roman"/>
          <w:sz w:val="24"/>
          <w:szCs w:val="24"/>
          <w:shd w:val="clear" w:color="auto" w:fill="FFFFFF"/>
        </w:rPr>
        <w:t xml:space="preserve">(Cheney, 1983). </w:t>
      </w:r>
    </w:p>
    <w:p w14:paraId="1BBD8532" w14:textId="27AB1911" w:rsidR="004A0240" w:rsidRPr="004A0240" w:rsidRDefault="004A0240" w:rsidP="006D5C63">
      <w:pPr>
        <w:spacing w:after="100" w:afterAutospacing="1" w:line="480" w:lineRule="auto"/>
        <w:jc w:val="both"/>
        <w:rPr>
          <w:rFonts w:ascii="Times New Roman" w:hAnsi="Times New Roman" w:cs="Times New Roman"/>
          <w:sz w:val="24"/>
          <w:szCs w:val="24"/>
          <w:shd w:val="clear" w:color="auto" w:fill="FFFFFF"/>
        </w:rPr>
      </w:pPr>
      <w:r w:rsidRPr="004A0240">
        <w:rPr>
          <w:rFonts w:ascii="Times New Roman" w:hAnsi="Times New Roman" w:cs="Times New Roman"/>
          <w:sz w:val="24"/>
          <w:szCs w:val="24"/>
          <w:shd w:val="clear" w:color="auto" w:fill="FFFFFF"/>
        </w:rPr>
        <w:lastRenderedPageBreak/>
        <w:t>Th</w:t>
      </w:r>
      <w:r w:rsidR="009418F1">
        <w:rPr>
          <w:rFonts w:ascii="Times New Roman" w:hAnsi="Times New Roman" w:cs="Times New Roman"/>
          <w:sz w:val="24"/>
          <w:szCs w:val="24"/>
          <w:shd w:val="clear" w:color="auto" w:fill="FFFFFF"/>
        </w:rPr>
        <w:t xml:space="preserve">e website communications </w:t>
      </w:r>
      <w:r w:rsidR="00C31423">
        <w:rPr>
          <w:rFonts w:ascii="Times New Roman" w:hAnsi="Times New Roman" w:cs="Times New Roman"/>
          <w:sz w:val="24"/>
          <w:szCs w:val="24"/>
          <w:shd w:val="clear" w:color="auto" w:fill="FFFFFF"/>
        </w:rPr>
        <w:t xml:space="preserve">of the three case hotels </w:t>
      </w:r>
      <w:r w:rsidR="009418F1">
        <w:rPr>
          <w:rFonts w:ascii="Times New Roman" w:hAnsi="Times New Roman" w:cs="Times New Roman"/>
          <w:sz w:val="24"/>
          <w:szCs w:val="24"/>
          <w:shd w:val="clear" w:color="auto" w:fill="FFFFFF"/>
        </w:rPr>
        <w:t>also promoted rhetoric around t</w:t>
      </w:r>
      <w:r w:rsidR="006C01AA">
        <w:rPr>
          <w:rFonts w:ascii="Times New Roman" w:hAnsi="Times New Roman" w:cs="Times New Roman"/>
          <w:sz w:val="24"/>
          <w:szCs w:val="24"/>
          <w:shd w:val="clear" w:color="auto" w:fill="FFFFFF"/>
        </w:rPr>
        <w:t xml:space="preserve">heir </w:t>
      </w:r>
      <w:r w:rsidR="009A712A">
        <w:rPr>
          <w:rFonts w:ascii="Times New Roman" w:hAnsi="Times New Roman" w:cs="Times New Roman"/>
          <w:sz w:val="24"/>
          <w:szCs w:val="24"/>
          <w:shd w:val="clear" w:color="auto" w:fill="FFFFFF"/>
        </w:rPr>
        <w:t>leadership toward</w:t>
      </w:r>
      <w:r w:rsidR="006C01AA">
        <w:rPr>
          <w:rFonts w:ascii="Times New Roman" w:hAnsi="Times New Roman" w:cs="Times New Roman"/>
          <w:sz w:val="24"/>
          <w:szCs w:val="24"/>
          <w:shd w:val="clear" w:color="auto" w:fill="FFFFFF"/>
        </w:rPr>
        <w:t xml:space="preserve"> </w:t>
      </w:r>
      <w:r w:rsidRPr="004A0240">
        <w:rPr>
          <w:rFonts w:ascii="Times New Roman" w:hAnsi="Times New Roman" w:cs="Times New Roman"/>
          <w:sz w:val="24"/>
          <w:szCs w:val="24"/>
          <w:shd w:val="clear" w:color="auto" w:fill="FFFFFF"/>
        </w:rPr>
        <w:t xml:space="preserve">social change. </w:t>
      </w:r>
      <w:r w:rsidR="0040277E">
        <w:rPr>
          <w:rFonts w:ascii="Times New Roman" w:hAnsi="Times New Roman" w:cs="Times New Roman"/>
          <w:sz w:val="24"/>
          <w:szCs w:val="24"/>
          <w:shd w:val="clear" w:color="auto" w:fill="FFFFFF"/>
        </w:rPr>
        <w:t>As an</w:t>
      </w:r>
      <w:r w:rsidR="006C01AA">
        <w:rPr>
          <w:rFonts w:ascii="Times New Roman" w:hAnsi="Times New Roman" w:cs="Times New Roman"/>
          <w:sz w:val="24"/>
          <w:szCs w:val="24"/>
          <w:shd w:val="clear" w:color="auto" w:fill="FFFFFF"/>
        </w:rPr>
        <w:t xml:space="preserve"> example, a</w:t>
      </w:r>
      <w:r w:rsidRPr="004A0240">
        <w:rPr>
          <w:rFonts w:ascii="Times New Roman" w:hAnsi="Times New Roman" w:cs="Times New Roman"/>
          <w:sz w:val="24"/>
          <w:szCs w:val="24"/>
          <w:shd w:val="clear" w:color="auto" w:fill="FFFFFF"/>
        </w:rPr>
        <w:t xml:space="preserve"> statement from the CEO of </w:t>
      </w:r>
      <w:proofErr w:type="spellStart"/>
      <w:r w:rsidRPr="004A0240">
        <w:rPr>
          <w:rFonts w:ascii="Times New Roman" w:hAnsi="Times New Roman" w:cs="Times New Roman"/>
          <w:sz w:val="24"/>
          <w:szCs w:val="24"/>
          <w:shd w:val="clear" w:color="auto" w:fill="FFFFFF"/>
        </w:rPr>
        <w:t>Sudima</w:t>
      </w:r>
      <w:proofErr w:type="spellEnd"/>
      <w:r w:rsidRPr="004A0240">
        <w:rPr>
          <w:rFonts w:ascii="Times New Roman" w:hAnsi="Times New Roman" w:cs="Times New Roman"/>
          <w:sz w:val="24"/>
          <w:szCs w:val="24"/>
          <w:shd w:val="clear" w:color="auto" w:fill="FFFFFF"/>
        </w:rPr>
        <w:t xml:space="preserve"> Hotels</w:t>
      </w:r>
      <w:r w:rsidR="006C01AA">
        <w:rPr>
          <w:rFonts w:ascii="Times New Roman" w:hAnsi="Times New Roman" w:cs="Times New Roman"/>
          <w:sz w:val="24"/>
          <w:szCs w:val="24"/>
          <w:shd w:val="clear" w:color="auto" w:fill="FFFFFF"/>
        </w:rPr>
        <w:t>, promoted on the webpage</w:t>
      </w:r>
      <w:r w:rsidR="00C31423">
        <w:rPr>
          <w:rFonts w:ascii="Times New Roman" w:hAnsi="Times New Roman" w:cs="Times New Roman"/>
          <w:sz w:val="24"/>
          <w:szCs w:val="24"/>
          <w:shd w:val="clear" w:color="auto" w:fill="FFFFFF"/>
        </w:rPr>
        <w:t>, stated:</w:t>
      </w:r>
      <w:r w:rsidRPr="004A0240">
        <w:rPr>
          <w:rFonts w:ascii="Times New Roman" w:hAnsi="Times New Roman" w:cs="Times New Roman"/>
          <w:sz w:val="24"/>
          <w:szCs w:val="24"/>
          <w:shd w:val="clear" w:color="auto" w:fill="FFFFFF"/>
        </w:rPr>
        <w:t xml:space="preserve"> </w:t>
      </w:r>
    </w:p>
    <w:p w14:paraId="50AB8304" w14:textId="77777777" w:rsidR="004A0240" w:rsidRPr="004A0240" w:rsidRDefault="004A0240" w:rsidP="001A4D02">
      <w:pPr>
        <w:spacing w:after="100" w:afterAutospacing="1" w:line="480" w:lineRule="auto"/>
        <w:ind w:left="720"/>
        <w:jc w:val="both"/>
        <w:rPr>
          <w:rFonts w:ascii="Times New Roman" w:hAnsi="Times New Roman" w:cs="Times New Roman"/>
          <w:sz w:val="24"/>
          <w:szCs w:val="24"/>
          <w:shd w:val="clear" w:color="auto" w:fill="FFFFFF"/>
        </w:rPr>
      </w:pPr>
      <w:r w:rsidRPr="004A0240">
        <w:rPr>
          <w:rFonts w:ascii="Times New Roman" w:hAnsi="Times New Roman" w:cs="Times New Roman"/>
          <w:i/>
          <w:iCs/>
          <w:sz w:val="24"/>
          <w:szCs w:val="24"/>
          <w:shd w:val="clear" w:color="auto" w:fill="FFFFFF"/>
        </w:rPr>
        <w:t xml:space="preserve">I have seen first-hand, with those close to me that have access needs, the difficulties they can face when trying to undertake everyday tasks, and the effect this can have on their confidence. A 100% accessible society can only be achieved through a commitment from us all, and I am proud to be part of this change. I hope that my participation as a member of Be’s Fab 50 will encourage others to get involved in making our society more inclusive and accessible for everyone. </w:t>
      </w:r>
    </w:p>
    <w:p w14:paraId="3EFB2645" w14:textId="3F613C51" w:rsidR="0040277E" w:rsidRDefault="004A0240" w:rsidP="006D5C63">
      <w:pPr>
        <w:spacing w:after="100" w:afterAutospacing="1" w:line="480" w:lineRule="auto"/>
        <w:jc w:val="both"/>
        <w:rPr>
          <w:rFonts w:ascii="Times New Roman" w:hAnsi="Times New Roman" w:cs="Times New Roman"/>
          <w:sz w:val="24"/>
          <w:szCs w:val="24"/>
          <w:shd w:val="clear" w:color="auto" w:fill="FFFFFF"/>
        </w:rPr>
      </w:pPr>
      <w:r w:rsidRPr="004A0240">
        <w:rPr>
          <w:rFonts w:ascii="Times New Roman" w:hAnsi="Times New Roman" w:cs="Times New Roman"/>
          <w:sz w:val="24"/>
          <w:szCs w:val="24"/>
          <w:shd w:val="clear" w:color="auto" w:fill="FFFFFF"/>
        </w:rPr>
        <w:t>Similarly</w:t>
      </w:r>
      <w:r w:rsidRPr="004A0240">
        <w:rPr>
          <w:rFonts w:ascii="Times New Roman" w:hAnsi="Times New Roman" w:cs="Times New Roman"/>
          <w:b/>
          <w:bCs/>
          <w:sz w:val="24"/>
          <w:szCs w:val="24"/>
          <w:shd w:val="clear" w:color="auto" w:fill="FFFFFF"/>
        </w:rPr>
        <w:t xml:space="preserve">, </w:t>
      </w:r>
      <w:proofErr w:type="spellStart"/>
      <w:r w:rsidRPr="004A0240">
        <w:rPr>
          <w:rFonts w:ascii="Times New Roman" w:hAnsi="Times New Roman" w:cs="Times New Roman"/>
          <w:sz w:val="24"/>
          <w:szCs w:val="24"/>
          <w:shd w:val="clear" w:color="auto" w:fill="FFFFFF"/>
        </w:rPr>
        <w:t>Rydges</w:t>
      </w:r>
      <w:proofErr w:type="spellEnd"/>
      <w:r w:rsidRPr="004A0240">
        <w:rPr>
          <w:rFonts w:ascii="Times New Roman" w:hAnsi="Times New Roman" w:cs="Times New Roman"/>
          <w:sz w:val="24"/>
          <w:szCs w:val="24"/>
          <w:shd w:val="clear" w:color="auto" w:fill="FFFFFF"/>
        </w:rPr>
        <w:t>-Dans le Noir? indicated persuasion for social change in numerous statements and</w:t>
      </w:r>
      <w:r w:rsidR="00002EB5">
        <w:rPr>
          <w:rFonts w:ascii="Times New Roman" w:hAnsi="Times New Roman" w:cs="Times New Roman"/>
          <w:sz w:val="24"/>
          <w:szCs w:val="24"/>
          <w:shd w:val="clear" w:color="auto" w:fill="FFFFFF"/>
        </w:rPr>
        <w:t>,</w:t>
      </w:r>
      <w:r w:rsidRPr="004A0240">
        <w:rPr>
          <w:rFonts w:ascii="Times New Roman" w:hAnsi="Times New Roman" w:cs="Times New Roman"/>
          <w:sz w:val="24"/>
          <w:szCs w:val="24"/>
          <w:shd w:val="clear" w:color="auto" w:fill="FFFFFF"/>
        </w:rPr>
        <w:t xml:space="preserve"> as an organisation, aimed to dispel preconceived notions around disability by </w:t>
      </w:r>
      <w:r w:rsidR="00F07DE4">
        <w:rPr>
          <w:rFonts w:ascii="Times New Roman" w:hAnsi="Times New Roman" w:cs="Times New Roman"/>
          <w:sz w:val="24"/>
          <w:szCs w:val="24"/>
          <w:shd w:val="clear" w:color="auto" w:fill="FFFFFF"/>
        </w:rPr>
        <w:t>communicating:</w:t>
      </w:r>
      <w:r>
        <w:rPr>
          <w:rFonts w:ascii="Times New Roman" w:hAnsi="Times New Roman" w:cs="Times New Roman"/>
          <w:sz w:val="24"/>
          <w:szCs w:val="24"/>
          <w:shd w:val="clear" w:color="auto" w:fill="FFFFFF"/>
        </w:rPr>
        <w:t xml:space="preserve"> </w:t>
      </w:r>
    </w:p>
    <w:p w14:paraId="5F0EA77A" w14:textId="6048B0E0" w:rsidR="008A7780" w:rsidRPr="0040277E" w:rsidRDefault="0040277E" w:rsidP="001A4D02">
      <w:pPr>
        <w:spacing w:after="100" w:afterAutospacing="1" w:line="480" w:lineRule="auto"/>
        <w:ind w:left="720"/>
        <w:jc w:val="both"/>
        <w:rPr>
          <w:rFonts w:ascii="Times New Roman" w:hAnsi="Times New Roman" w:cs="Times New Roman"/>
          <w:sz w:val="24"/>
          <w:szCs w:val="24"/>
          <w:shd w:val="clear" w:color="auto" w:fill="FFFFFF"/>
        </w:rPr>
      </w:pPr>
      <w:r>
        <w:rPr>
          <w:rFonts w:ascii="Times New Roman" w:hAnsi="Times New Roman" w:cs="Times New Roman"/>
          <w:i/>
          <w:iCs/>
          <w:sz w:val="24"/>
          <w:szCs w:val="24"/>
          <w:shd w:val="clear" w:color="auto" w:fill="FFFFFF"/>
        </w:rPr>
        <w:t>T</w:t>
      </w:r>
      <w:r w:rsidR="004A0240" w:rsidRPr="004A0240">
        <w:rPr>
          <w:rFonts w:ascii="Times New Roman" w:hAnsi="Times New Roman" w:cs="Times New Roman"/>
          <w:i/>
          <w:iCs/>
          <w:sz w:val="24"/>
          <w:szCs w:val="24"/>
          <w:shd w:val="clear" w:color="auto" w:fill="FFFFFF"/>
        </w:rPr>
        <w:t>hanks to the remarkable service of the blind and the visually impaired guides, this unusual restaurant offers a moment of positive empathy that breaks our</w:t>
      </w:r>
      <w:r w:rsidR="008A7780">
        <w:rPr>
          <w:rFonts w:ascii="Times New Roman" w:hAnsi="Times New Roman" w:cs="Times New Roman"/>
          <w:i/>
          <w:iCs/>
          <w:sz w:val="24"/>
          <w:szCs w:val="24"/>
          <w:shd w:val="clear" w:color="auto" w:fill="FFFFFF"/>
        </w:rPr>
        <w:t xml:space="preserve"> </w:t>
      </w:r>
      <w:r w:rsidR="008A7780" w:rsidRPr="008A7780">
        <w:rPr>
          <w:rFonts w:ascii="Times New Roman" w:hAnsi="Times New Roman" w:cs="Times New Roman"/>
          <w:i/>
          <w:iCs/>
          <w:sz w:val="24"/>
          <w:szCs w:val="24"/>
          <w:shd w:val="clear" w:color="auto" w:fill="FFFFFF"/>
        </w:rPr>
        <w:t xml:space="preserve">prejudices about disability. Driven by role reversal, the experience allows us to perceive the richness of the diversity. </w:t>
      </w:r>
    </w:p>
    <w:p w14:paraId="23A193E5" w14:textId="1053CC57" w:rsidR="008A7780" w:rsidRPr="008A7780" w:rsidRDefault="008A7780" w:rsidP="001A4D02">
      <w:pPr>
        <w:spacing w:after="100" w:afterAutospacing="1" w:line="480" w:lineRule="auto"/>
        <w:ind w:left="720"/>
        <w:jc w:val="both"/>
        <w:rPr>
          <w:rFonts w:ascii="Times New Roman" w:hAnsi="Times New Roman" w:cs="Times New Roman"/>
          <w:i/>
          <w:iCs/>
          <w:sz w:val="24"/>
          <w:szCs w:val="24"/>
          <w:shd w:val="clear" w:color="auto" w:fill="FFFFFF"/>
        </w:rPr>
      </w:pPr>
      <w:proofErr w:type="spellStart"/>
      <w:r w:rsidRPr="008A7780">
        <w:rPr>
          <w:rFonts w:ascii="Times New Roman" w:hAnsi="Times New Roman" w:cs="Times New Roman"/>
          <w:i/>
          <w:iCs/>
          <w:sz w:val="24"/>
          <w:szCs w:val="24"/>
          <w:shd w:val="clear" w:color="auto" w:fill="FFFFFF"/>
        </w:rPr>
        <w:t>Rydges</w:t>
      </w:r>
      <w:proofErr w:type="spellEnd"/>
      <w:r w:rsidRPr="008A7780">
        <w:rPr>
          <w:rFonts w:ascii="Times New Roman" w:hAnsi="Times New Roman" w:cs="Times New Roman"/>
          <w:i/>
          <w:iCs/>
          <w:sz w:val="24"/>
          <w:szCs w:val="24"/>
          <w:shd w:val="clear" w:color="auto" w:fill="FFFFFF"/>
        </w:rPr>
        <w:t xml:space="preserve">-Dans le Noir? also express the importance of raising awareness of blindness and disability by mentioning that when the blind guide sees this inversion (it) turns out to be an astonishing exercise in empathy which forces us to make an unusual transfer of confidence. It is an amazing approach to positively raise awareness about blindness and disability in general. </w:t>
      </w:r>
    </w:p>
    <w:p w14:paraId="1987BA1C" w14:textId="46453E83" w:rsidR="007C2AC7" w:rsidRDefault="00AF2C0D" w:rsidP="006D5C63">
      <w:pPr>
        <w:spacing w:after="100" w:afterAutospacing="1"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The findings </w:t>
      </w:r>
      <w:r w:rsidR="007D3F1E">
        <w:rPr>
          <w:rFonts w:ascii="Times New Roman" w:hAnsi="Times New Roman" w:cs="Times New Roman"/>
          <w:sz w:val="24"/>
          <w:szCs w:val="24"/>
          <w:shd w:val="clear" w:color="auto" w:fill="FFFFFF"/>
        </w:rPr>
        <w:t>highlighted</w:t>
      </w:r>
      <w:r>
        <w:rPr>
          <w:rFonts w:ascii="Times New Roman" w:hAnsi="Times New Roman" w:cs="Times New Roman"/>
          <w:sz w:val="24"/>
          <w:szCs w:val="24"/>
          <w:shd w:val="clear" w:color="auto" w:fill="FFFFFF"/>
        </w:rPr>
        <w:t xml:space="preserve"> strong persuasive messaging around striving to be leaders for change, human rights, </w:t>
      </w:r>
      <w:r w:rsidR="00255059">
        <w:rPr>
          <w:rFonts w:ascii="Times New Roman" w:hAnsi="Times New Roman" w:cs="Times New Roman"/>
          <w:sz w:val="24"/>
          <w:szCs w:val="24"/>
          <w:shd w:val="clear" w:color="auto" w:fill="FFFFFF"/>
        </w:rPr>
        <w:t xml:space="preserve">raising awareness, </w:t>
      </w:r>
      <w:r>
        <w:rPr>
          <w:rFonts w:ascii="Times New Roman" w:hAnsi="Times New Roman" w:cs="Times New Roman"/>
          <w:sz w:val="24"/>
          <w:szCs w:val="24"/>
          <w:shd w:val="clear" w:color="auto" w:fill="FFFFFF"/>
        </w:rPr>
        <w:t>embracing diversity</w:t>
      </w:r>
      <w:r w:rsidR="00142D0D">
        <w:rPr>
          <w:rFonts w:ascii="Times New Roman" w:hAnsi="Times New Roman" w:cs="Times New Roman"/>
          <w:sz w:val="24"/>
          <w:szCs w:val="24"/>
          <w:shd w:val="clear" w:color="auto" w:fill="FFFFFF"/>
        </w:rPr>
        <w:t xml:space="preserve"> and inclusion</w:t>
      </w:r>
      <w:r>
        <w:rPr>
          <w:rFonts w:ascii="Times New Roman" w:hAnsi="Times New Roman" w:cs="Times New Roman"/>
          <w:sz w:val="24"/>
          <w:szCs w:val="24"/>
          <w:shd w:val="clear" w:color="auto" w:fill="FFFFFF"/>
        </w:rPr>
        <w:t xml:space="preserve">, empowerment for people </w:t>
      </w:r>
      <w:r>
        <w:rPr>
          <w:rFonts w:ascii="Times New Roman" w:hAnsi="Times New Roman" w:cs="Times New Roman"/>
          <w:sz w:val="24"/>
          <w:szCs w:val="24"/>
          <w:shd w:val="clear" w:color="auto" w:fill="FFFFFF"/>
        </w:rPr>
        <w:lastRenderedPageBreak/>
        <w:t>with disabilities, positive empathy</w:t>
      </w:r>
      <w:r w:rsidR="00605D4F">
        <w:rPr>
          <w:rFonts w:ascii="Times New Roman" w:hAnsi="Times New Roman" w:cs="Times New Roman"/>
          <w:sz w:val="24"/>
          <w:szCs w:val="24"/>
          <w:shd w:val="clear" w:color="auto" w:fill="FFFFFF"/>
        </w:rPr>
        <w:t xml:space="preserve"> to break prejudices</w:t>
      </w:r>
      <w:r w:rsidR="00E279B2">
        <w:rPr>
          <w:rFonts w:ascii="Times New Roman" w:hAnsi="Times New Roman" w:cs="Times New Roman"/>
          <w:sz w:val="24"/>
          <w:szCs w:val="24"/>
          <w:shd w:val="clear" w:color="auto" w:fill="FFFFFF"/>
        </w:rPr>
        <w:t xml:space="preserve"> about disability</w:t>
      </w:r>
      <w:r>
        <w:rPr>
          <w:rFonts w:ascii="Times New Roman" w:hAnsi="Times New Roman" w:cs="Times New Roman"/>
          <w:sz w:val="24"/>
          <w:szCs w:val="24"/>
          <w:shd w:val="clear" w:color="auto" w:fill="FFFFFF"/>
        </w:rPr>
        <w:t xml:space="preserve">, and the need to encourage commitment from everyone. </w:t>
      </w:r>
      <w:r w:rsidR="00002EB5">
        <w:rPr>
          <w:rFonts w:ascii="Times New Roman" w:hAnsi="Times New Roman" w:cs="Times New Roman"/>
          <w:sz w:val="24"/>
          <w:szCs w:val="24"/>
          <w:shd w:val="clear" w:color="auto" w:fill="FFFFFF"/>
        </w:rPr>
        <w:t>The e</w:t>
      </w:r>
      <w:r w:rsidR="00D86965">
        <w:rPr>
          <w:rFonts w:ascii="Times New Roman" w:hAnsi="Times New Roman" w:cs="Times New Roman"/>
          <w:sz w:val="24"/>
          <w:szCs w:val="24"/>
          <w:shd w:val="clear" w:color="auto" w:fill="FFFFFF"/>
        </w:rPr>
        <w:t>ffective use of</w:t>
      </w:r>
      <w:r w:rsidR="007C2AC7" w:rsidRPr="007C2AC7">
        <w:rPr>
          <w:rFonts w:ascii="Times New Roman" w:hAnsi="Times New Roman" w:cs="Times New Roman"/>
          <w:sz w:val="24"/>
          <w:szCs w:val="24"/>
          <w:shd w:val="clear" w:color="auto" w:fill="FFFFFF"/>
        </w:rPr>
        <w:t xml:space="preserve"> organisational communication</w:t>
      </w:r>
      <w:r w:rsidR="00D86965">
        <w:rPr>
          <w:rFonts w:ascii="Times New Roman" w:hAnsi="Times New Roman" w:cs="Times New Roman"/>
          <w:sz w:val="24"/>
          <w:szCs w:val="24"/>
          <w:shd w:val="clear" w:color="auto" w:fill="FFFFFF"/>
        </w:rPr>
        <w:t xml:space="preserve">, </w:t>
      </w:r>
      <w:r w:rsidR="00EE5DF4">
        <w:rPr>
          <w:rFonts w:ascii="Times New Roman" w:hAnsi="Times New Roman" w:cs="Times New Roman"/>
          <w:sz w:val="24"/>
          <w:szCs w:val="24"/>
          <w:shd w:val="clear" w:color="auto" w:fill="FFFFFF"/>
        </w:rPr>
        <w:t>supported by</w:t>
      </w:r>
      <w:r w:rsidR="00D86965">
        <w:rPr>
          <w:rFonts w:ascii="Times New Roman" w:hAnsi="Times New Roman" w:cs="Times New Roman"/>
          <w:sz w:val="24"/>
          <w:szCs w:val="24"/>
          <w:shd w:val="clear" w:color="auto" w:fill="FFFFFF"/>
        </w:rPr>
        <w:t xml:space="preserve"> </w:t>
      </w:r>
      <w:r w:rsidR="00002EB5">
        <w:rPr>
          <w:rFonts w:ascii="Times New Roman" w:hAnsi="Times New Roman" w:cs="Times New Roman"/>
          <w:sz w:val="24"/>
          <w:szCs w:val="24"/>
          <w:shd w:val="clear" w:color="auto" w:fill="FFFFFF"/>
        </w:rPr>
        <w:t xml:space="preserve">the </w:t>
      </w:r>
      <w:r w:rsidR="00C60C44">
        <w:rPr>
          <w:rFonts w:ascii="Times New Roman" w:hAnsi="Times New Roman" w:cs="Times New Roman"/>
          <w:sz w:val="24"/>
          <w:szCs w:val="24"/>
          <w:shd w:val="clear" w:color="auto" w:fill="FFFFFF"/>
        </w:rPr>
        <w:t>legitimacy</w:t>
      </w:r>
      <w:r w:rsidR="00773C84">
        <w:rPr>
          <w:rFonts w:ascii="Times New Roman" w:hAnsi="Times New Roman" w:cs="Times New Roman"/>
          <w:sz w:val="24"/>
          <w:szCs w:val="24"/>
          <w:shd w:val="clear" w:color="auto" w:fill="FFFFFF"/>
        </w:rPr>
        <w:t xml:space="preserve"> of </w:t>
      </w:r>
      <w:r w:rsidR="007C2AC7" w:rsidRPr="007C2AC7">
        <w:rPr>
          <w:rFonts w:ascii="Times New Roman" w:hAnsi="Times New Roman" w:cs="Times New Roman"/>
          <w:sz w:val="24"/>
          <w:szCs w:val="24"/>
          <w:shd w:val="clear" w:color="auto" w:fill="FFFFFF"/>
        </w:rPr>
        <w:t>statements and imagery</w:t>
      </w:r>
      <w:r w:rsidR="00002EB5">
        <w:rPr>
          <w:rFonts w:ascii="Times New Roman" w:hAnsi="Times New Roman" w:cs="Times New Roman"/>
          <w:sz w:val="24"/>
          <w:szCs w:val="24"/>
          <w:shd w:val="clear" w:color="auto" w:fill="FFFFFF"/>
        </w:rPr>
        <w:t>,</w:t>
      </w:r>
      <w:r w:rsidR="007C2AC7" w:rsidRPr="007C2AC7">
        <w:rPr>
          <w:rFonts w:ascii="Times New Roman" w:hAnsi="Times New Roman" w:cs="Times New Roman"/>
          <w:sz w:val="24"/>
          <w:szCs w:val="24"/>
          <w:shd w:val="clear" w:color="auto" w:fill="FFFFFF"/>
        </w:rPr>
        <w:t xml:space="preserve"> allows </w:t>
      </w:r>
      <w:r w:rsidR="002E4479">
        <w:rPr>
          <w:rFonts w:ascii="Times New Roman" w:hAnsi="Times New Roman" w:cs="Times New Roman"/>
          <w:sz w:val="24"/>
          <w:szCs w:val="24"/>
          <w:shd w:val="clear" w:color="auto" w:fill="FFFFFF"/>
        </w:rPr>
        <w:t>the audience</w:t>
      </w:r>
      <w:r w:rsidR="007C2AC7" w:rsidRPr="007C2AC7">
        <w:rPr>
          <w:rFonts w:ascii="Times New Roman" w:hAnsi="Times New Roman" w:cs="Times New Roman"/>
          <w:sz w:val="24"/>
          <w:szCs w:val="24"/>
          <w:shd w:val="clear" w:color="auto" w:fill="FFFFFF"/>
        </w:rPr>
        <w:t xml:space="preserve"> to identify with</w:t>
      </w:r>
      <w:r w:rsidR="002E4479">
        <w:rPr>
          <w:rFonts w:ascii="Times New Roman" w:hAnsi="Times New Roman" w:cs="Times New Roman"/>
          <w:sz w:val="24"/>
          <w:szCs w:val="24"/>
          <w:shd w:val="clear" w:color="auto" w:fill="FFFFFF"/>
        </w:rPr>
        <w:t>, be open to</w:t>
      </w:r>
      <w:r w:rsidR="00624D6E">
        <w:rPr>
          <w:rFonts w:ascii="Times New Roman" w:hAnsi="Times New Roman" w:cs="Times New Roman"/>
          <w:sz w:val="24"/>
          <w:szCs w:val="24"/>
          <w:shd w:val="clear" w:color="auto" w:fill="FFFFFF"/>
        </w:rPr>
        <w:t>,</w:t>
      </w:r>
      <w:r w:rsidR="00962522">
        <w:rPr>
          <w:rFonts w:ascii="Times New Roman" w:hAnsi="Times New Roman" w:cs="Times New Roman"/>
          <w:sz w:val="24"/>
          <w:szCs w:val="24"/>
          <w:shd w:val="clear" w:color="auto" w:fill="FFFFFF"/>
        </w:rPr>
        <w:t xml:space="preserve"> and trust</w:t>
      </w:r>
      <w:r w:rsidR="008611D8">
        <w:rPr>
          <w:rFonts w:ascii="Times New Roman" w:hAnsi="Times New Roman" w:cs="Times New Roman"/>
          <w:sz w:val="24"/>
          <w:szCs w:val="24"/>
          <w:shd w:val="clear" w:color="auto" w:fill="FFFFFF"/>
        </w:rPr>
        <w:t>,</w:t>
      </w:r>
      <w:r w:rsidR="002E4479">
        <w:rPr>
          <w:rFonts w:ascii="Times New Roman" w:hAnsi="Times New Roman" w:cs="Times New Roman"/>
          <w:sz w:val="24"/>
          <w:szCs w:val="24"/>
          <w:shd w:val="clear" w:color="auto" w:fill="FFFFFF"/>
        </w:rPr>
        <w:t xml:space="preserve"> the persuasive efforts of</w:t>
      </w:r>
      <w:r w:rsidR="007C2AC7" w:rsidRPr="007C2AC7">
        <w:rPr>
          <w:rFonts w:ascii="Times New Roman" w:hAnsi="Times New Roman" w:cs="Times New Roman"/>
          <w:sz w:val="24"/>
          <w:szCs w:val="24"/>
          <w:shd w:val="clear" w:color="auto" w:fill="FFFFFF"/>
        </w:rPr>
        <w:t xml:space="preserve"> the organisation (Frandsen </w:t>
      </w:r>
      <w:r w:rsidR="00D731BF">
        <w:rPr>
          <w:rFonts w:ascii="Times New Roman" w:hAnsi="Times New Roman" w:cs="Times New Roman"/>
          <w:sz w:val="24"/>
          <w:szCs w:val="24"/>
          <w:shd w:val="clear" w:color="auto" w:fill="FFFFFF"/>
        </w:rPr>
        <w:t>&amp;</w:t>
      </w:r>
      <w:r w:rsidR="007C2AC7" w:rsidRPr="007C2AC7">
        <w:rPr>
          <w:rFonts w:ascii="Times New Roman" w:hAnsi="Times New Roman" w:cs="Times New Roman"/>
          <w:sz w:val="24"/>
          <w:szCs w:val="24"/>
          <w:shd w:val="clear" w:color="auto" w:fill="FFFFFF"/>
        </w:rPr>
        <w:t xml:space="preserve"> Johansen, 2011; Greenwood et al., 2019). </w:t>
      </w:r>
      <w:r w:rsidR="004515B5">
        <w:rPr>
          <w:rFonts w:ascii="Times New Roman" w:hAnsi="Times New Roman" w:cs="Times New Roman"/>
          <w:sz w:val="24"/>
          <w:szCs w:val="24"/>
          <w:shd w:val="clear" w:color="auto" w:fill="FFFFFF"/>
        </w:rPr>
        <w:t xml:space="preserve">It </w:t>
      </w:r>
      <w:r w:rsidR="00D23024">
        <w:rPr>
          <w:rFonts w:ascii="Times New Roman" w:hAnsi="Times New Roman" w:cs="Times New Roman"/>
          <w:sz w:val="24"/>
          <w:szCs w:val="24"/>
          <w:shd w:val="clear" w:color="auto" w:fill="FFFFFF"/>
        </w:rPr>
        <w:t xml:space="preserve">also means </w:t>
      </w:r>
      <w:r w:rsidR="007C2AC7" w:rsidRPr="007C2AC7">
        <w:rPr>
          <w:rFonts w:ascii="Times New Roman" w:hAnsi="Times New Roman" w:cs="Times New Roman"/>
          <w:sz w:val="24"/>
          <w:szCs w:val="24"/>
          <w:shd w:val="clear" w:color="auto" w:fill="FFFFFF"/>
        </w:rPr>
        <w:t>other organisations</w:t>
      </w:r>
      <w:r w:rsidR="00EC05BB">
        <w:rPr>
          <w:rFonts w:ascii="Times New Roman" w:hAnsi="Times New Roman" w:cs="Times New Roman"/>
          <w:sz w:val="24"/>
          <w:szCs w:val="24"/>
          <w:shd w:val="clear" w:color="auto" w:fill="FFFFFF"/>
        </w:rPr>
        <w:t>/hotels</w:t>
      </w:r>
      <w:r w:rsidR="007C2AC7" w:rsidRPr="007C2AC7">
        <w:rPr>
          <w:rFonts w:ascii="Times New Roman" w:hAnsi="Times New Roman" w:cs="Times New Roman"/>
          <w:sz w:val="24"/>
          <w:szCs w:val="24"/>
          <w:shd w:val="clear" w:color="auto" w:fill="FFFFFF"/>
        </w:rPr>
        <w:t xml:space="preserve"> may be persuaded of the need for change (Cheney, 1983). </w:t>
      </w:r>
    </w:p>
    <w:p w14:paraId="5B990169" w14:textId="77777777" w:rsidR="00B54DA9" w:rsidRPr="007C2AC7" w:rsidRDefault="00B54DA9" w:rsidP="006D5C63">
      <w:pPr>
        <w:spacing w:after="100" w:afterAutospacing="1" w:line="480" w:lineRule="auto"/>
        <w:jc w:val="both"/>
        <w:rPr>
          <w:rFonts w:ascii="Times New Roman" w:hAnsi="Times New Roman" w:cs="Times New Roman"/>
          <w:sz w:val="24"/>
          <w:szCs w:val="24"/>
          <w:shd w:val="clear" w:color="auto" w:fill="FFFFFF"/>
        </w:rPr>
      </w:pPr>
    </w:p>
    <w:p w14:paraId="6B706C5F" w14:textId="765BC614" w:rsidR="00036DCF" w:rsidRPr="00036DCF" w:rsidRDefault="00036DCF" w:rsidP="006D5C63">
      <w:pPr>
        <w:spacing w:after="100" w:afterAutospacing="1" w:line="480" w:lineRule="auto"/>
        <w:jc w:val="both"/>
        <w:rPr>
          <w:rFonts w:ascii="Times New Roman" w:hAnsi="Times New Roman" w:cs="Times New Roman"/>
          <w:b/>
          <w:bCs/>
          <w:sz w:val="24"/>
          <w:szCs w:val="24"/>
          <w:shd w:val="clear" w:color="auto" w:fill="FFFFFF"/>
          <w:lang w:val="en-GB"/>
        </w:rPr>
      </w:pPr>
      <w:r w:rsidRPr="00036DCF">
        <w:rPr>
          <w:rFonts w:ascii="Times New Roman" w:hAnsi="Times New Roman" w:cs="Times New Roman"/>
          <w:b/>
          <w:bCs/>
          <w:sz w:val="24"/>
          <w:szCs w:val="24"/>
          <w:shd w:val="clear" w:color="auto" w:fill="FFFFFF"/>
          <w:lang w:val="en-GB"/>
        </w:rPr>
        <w:t>Conclusion</w:t>
      </w:r>
    </w:p>
    <w:p w14:paraId="5D36963E" w14:textId="7E7FFBFD" w:rsidR="00A76AD9" w:rsidRDefault="00D60B15" w:rsidP="006D5C63">
      <w:pPr>
        <w:spacing w:after="100" w:afterAutospacing="1"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Whilst previous studies have </w:t>
      </w:r>
      <w:r w:rsidR="00E635C7">
        <w:rPr>
          <w:rFonts w:ascii="Times New Roman" w:hAnsi="Times New Roman" w:cs="Times New Roman"/>
          <w:sz w:val="24"/>
          <w:szCs w:val="24"/>
          <w:shd w:val="clear" w:color="auto" w:fill="FFFFFF"/>
        </w:rPr>
        <w:t xml:space="preserve">drawn important attention to the barriers </w:t>
      </w:r>
      <w:r w:rsidR="00E47478">
        <w:rPr>
          <w:rFonts w:ascii="Times New Roman" w:hAnsi="Times New Roman" w:cs="Times New Roman"/>
          <w:sz w:val="24"/>
          <w:szCs w:val="24"/>
          <w:shd w:val="clear" w:color="auto" w:fill="FFFFFF"/>
        </w:rPr>
        <w:t xml:space="preserve">to participation in tourism and hospitality </w:t>
      </w:r>
      <w:r w:rsidR="00E635C7">
        <w:rPr>
          <w:rFonts w:ascii="Times New Roman" w:hAnsi="Times New Roman" w:cs="Times New Roman"/>
          <w:sz w:val="24"/>
          <w:szCs w:val="24"/>
          <w:shd w:val="clear" w:color="auto" w:fill="FFFFFF"/>
        </w:rPr>
        <w:t>that people with disabilities</w:t>
      </w:r>
      <w:r w:rsidR="008D2B73">
        <w:rPr>
          <w:rFonts w:ascii="Times New Roman" w:hAnsi="Times New Roman" w:cs="Times New Roman"/>
          <w:sz w:val="24"/>
          <w:szCs w:val="24"/>
          <w:shd w:val="clear" w:color="auto" w:fill="FFFFFF"/>
        </w:rPr>
        <w:t xml:space="preserve"> continue to</w:t>
      </w:r>
      <w:r w:rsidR="00E635C7">
        <w:rPr>
          <w:rFonts w:ascii="Times New Roman" w:hAnsi="Times New Roman" w:cs="Times New Roman"/>
          <w:sz w:val="24"/>
          <w:szCs w:val="24"/>
          <w:shd w:val="clear" w:color="auto" w:fill="FFFFFF"/>
        </w:rPr>
        <w:t xml:space="preserve"> face</w:t>
      </w:r>
      <w:r w:rsidR="008D2B73">
        <w:rPr>
          <w:rFonts w:ascii="Times New Roman" w:hAnsi="Times New Roman" w:cs="Times New Roman"/>
          <w:sz w:val="24"/>
          <w:szCs w:val="24"/>
          <w:shd w:val="clear" w:color="auto" w:fill="FFFFFF"/>
        </w:rPr>
        <w:t xml:space="preserve"> </w:t>
      </w:r>
      <w:r w:rsidR="008D2B73" w:rsidRPr="005635CC">
        <w:rPr>
          <w:rFonts w:ascii="Times New Roman" w:hAnsi="Times New Roman" w:cs="Times New Roman"/>
          <w:sz w:val="24"/>
          <w:szCs w:val="24"/>
          <w:lang w:val="en-GB"/>
        </w:rPr>
        <w:fldChar w:fldCharType="begin"/>
      </w:r>
      <w:r w:rsidR="008D2B73" w:rsidRPr="005635CC">
        <w:rPr>
          <w:rFonts w:ascii="Times New Roman" w:hAnsi="Times New Roman" w:cs="Times New Roman"/>
          <w:sz w:val="24"/>
          <w:szCs w:val="24"/>
          <w:lang w:val="en-GB"/>
        </w:rPr>
        <w:instrText xml:space="preserve"> ADDIN ZOTERO_ITEM CSL_CITATION {"citationID":"8zmHovm1","properties":{"formattedCitation":"(Figueiredo et al., 2012)","plainCitation":"(Figueiredo et al., 2012)","noteIndex":0},"citationItems":[{"id":328,"uris":["http://zotero.org/users/local/dec7gFJv/items/6DUYXJZW"],"uri":["http://zotero.org/users/local/dec7gFJv/items/6DUYXJZW"],"itemData":{"id":328,"type":"article-journal","container-title":"International Journal of Tourism Research","issue":"6","note":"ISBN: 1099-2340\npublisher: Wiley Online Library","page":"531-550","title":"How diverse are tourists with disabilities? A pilot study on accessible leisure tourism experiences in Portugal","volume":"14","author":[{"family":"Figueiredo","given":"Elisabete"},{"family":"Eusébio","given":"Celeste"},{"family":"Kastenholz","given":"Elisabeth"}],"issued":{"date-parts":[["2012"]]}}}],"schema":"https://github.com/citation-style-language/schema/raw/master/csl-citation.json"} </w:instrText>
      </w:r>
      <w:r w:rsidR="008D2B73" w:rsidRPr="005635CC">
        <w:rPr>
          <w:rFonts w:ascii="Times New Roman" w:hAnsi="Times New Roman" w:cs="Times New Roman"/>
          <w:sz w:val="24"/>
          <w:szCs w:val="24"/>
          <w:lang w:val="en-GB"/>
        </w:rPr>
        <w:fldChar w:fldCharType="separate"/>
      </w:r>
      <w:r w:rsidR="008D2B73" w:rsidRPr="005635CC">
        <w:rPr>
          <w:rFonts w:ascii="Times New Roman" w:hAnsi="Times New Roman" w:cs="Times New Roman"/>
          <w:sz w:val="24"/>
          <w:szCs w:val="24"/>
          <w:lang w:val="en-GB"/>
        </w:rPr>
        <w:t>(</w:t>
      </w:r>
      <w:r w:rsidR="008D2B73">
        <w:rPr>
          <w:rFonts w:ascii="Times New Roman" w:hAnsi="Times New Roman" w:cs="Times New Roman"/>
          <w:sz w:val="24"/>
          <w:szCs w:val="24"/>
          <w:lang w:val="en-GB"/>
        </w:rPr>
        <w:t xml:space="preserve">for example, </w:t>
      </w:r>
      <w:r w:rsidR="008D2B73" w:rsidRPr="005635CC">
        <w:rPr>
          <w:rFonts w:ascii="Times New Roman" w:hAnsi="Times New Roman" w:cs="Times New Roman"/>
          <w:sz w:val="24"/>
          <w:szCs w:val="24"/>
          <w:lang w:val="en-GB"/>
        </w:rPr>
        <w:t>Figueiredo et al., 2012)</w:t>
      </w:r>
      <w:r w:rsidR="008D2B73" w:rsidRPr="005635CC">
        <w:rPr>
          <w:rFonts w:ascii="Times New Roman" w:hAnsi="Times New Roman" w:cs="Times New Roman"/>
          <w:sz w:val="24"/>
          <w:szCs w:val="24"/>
          <w:lang w:val="en-GB"/>
        </w:rPr>
        <w:fldChar w:fldCharType="end"/>
      </w:r>
      <w:r w:rsidR="00E47478">
        <w:rPr>
          <w:rFonts w:ascii="Times New Roman" w:hAnsi="Times New Roman" w:cs="Times New Roman"/>
          <w:sz w:val="24"/>
          <w:szCs w:val="24"/>
          <w:shd w:val="clear" w:color="auto" w:fill="FFFFFF"/>
        </w:rPr>
        <w:t xml:space="preserve">, there remains limited </w:t>
      </w:r>
      <w:r w:rsidR="007D3FFA">
        <w:rPr>
          <w:rFonts w:ascii="Times New Roman" w:hAnsi="Times New Roman" w:cs="Times New Roman"/>
          <w:sz w:val="24"/>
          <w:szCs w:val="24"/>
          <w:shd w:val="clear" w:color="auto" w:fill="FFFFFF"/>
        </w:rPr>
        <w:t>knowledge</w:t>
      </w:r>
      <w:r w:rsidR="00E47478">
        <w:rPr>
          <w:rFonts w:ascii="Times New Roman" w:hAnsi="Times New Roman" w:cs="Times New Roman"/>
          <w:sz w:val="24"/>
          <w:szCs w:val="24"/>
          <w:shd w:val="clear" w:color="auto" w:fill="FFFFFF"/>
        </w:rPr>
        <w:t xml:space="preserve"> </w:t>
      </w:r>
      <w:r w:rsidR="007C721A">
        <w:rPr>
          <w:rFonts w:ascii="Times New Roman" w:hAnsi="Times New Roman" w:cs="Times New Roman"/>
          <w:sz w:val="24"/>
          <w:szCs w:val="24"/>
          <w:shd w:val="clear" w:color="auto" w:fill="FFFFFF"/>
        </w:rPr>
        <w:t xml:space="preserve">about how </w:t>
      </w:r>
      <w:r w:rsidR="00C802E7">
        <w:rPr>
          <w:rFonts w:ascii="Times New Roman" w:hAnsi="Times New Roman" w:cs="Times New Roman"/>
          <w:sz w:val="24"/>
          <w:szCs w:val="24"/>
          <w:shd w:val="clear" w:color="auto" w:fill="FFFFFF"/>
        </w:rPr>
        <w:t xml:space="preserve">accessibility </w:t>
      </w:r>
      <w:r w:rsidR="007C721A">
        <w:rPr>
          <w:rFonts w:ascii="Times New Roman" w:hAnsi="Times New Roman" w:cs="Times New Roman"/>
          <w:sz w:val="24"/>
          <w:szCs w:val="24"/>
          <w:shd w:val="clear" w:color="auto" w:fill="FFFFFF"/>
        </w:rPr>
        <w:t xml:space="preserve">champions are </w:t>
      </w:r>
      <w:r w:rsidR="00FD02D5">
        <w:rPr>
          <w:rFonts w:ascii="Times New Roman" w:hAnsi="Times New Roman" w:cs="Times New Roman"/>
          <w:sz w:val="24"/>
          <w:szCs w:val="24"/>
          <w:shd w:val="clear" w:color="auto" w:fill="FFFFFF"/>
        </w:rPr>
        <w:t xml:space="preserve">communicating </w:t>
      </w:r>
      <w:r w:rsidR="00BA38D0">
        <w:rPr>
          <w:rFonts w:ascii="Times New Roman" w:hAnsi="Times New Roman" w:cs="Times New Roman"/>
          <w:sz w:val="24"/>
          <w:szCs w:val="24"/>
          <w:shd w:val="clear" w:color="auto" w:fill="FFFFFF"/>
        </w:rPr>
        <w:t>information about</w:t>
      </w:r>
      <w:r w:rsidR="00451094">
        <w:rPr>
          <w:rFonts w:ascii="Times New Roman" w:hAnsi="Times New Roman" w:cs="Times New Roman"/>
          <w:sz w:val="24"/>
          <w:szCs w:val="24"/>
          <w:shd w:val="clear" w:color="auto" w:fill="FFFFFF"/>
        </w:rPr>
        <w:t xml:space="preserve"> accessible and inclusive hotel services</w:t>
      </w:r>
      <w:r w:rsidR="00400E97">
        <w:rPr>
          <w:rFonts w:ascii="Times New Roman" w:hAnsi="Times New Roman" w:cs="Times New Roman"/>
          <w:sz w:val="24"/>
          <w:szCs w:val="24"/>
          <w:shd w:val="clear" w:color="auto" w:fill="FFFFFF"/>
        </w:rPr>
        <w:t>, facilities,</w:t>
      </w:r>
      <w:r w:rsidR="00451094">
        <w:rPr>
          <w:rFonts w:ascii="Times New Roman" w:hAnsi="Times New Roman" w:cs="Times New Roman"/>
          <w:sz w:val="24"/>
          <w:szCs w:val="24"/>
          <w:shd w:val="clear" w:color="auto" w:fill="FFFFFF"/>
        </w:rPr>
        <w:t xml:space="preserve"> and in-hotel dining experiences</w:t>
      </w:r>
      <w:r w:rsidR="00400E97">
        <w:rPr>
          <w:rFonts w:ascii="Times New Roman" w:hAnsi="Times New Roman" w:cs="Times New Roman"/>
          <w:sz w:val="24"/>
          <w:szCs w:val="24"/>
          <w:shd w:val="clear" w:color="auto" w:fill="FFFFFF"/>
        </w:rPr>
        <w:t>,</w:t>
      </w:r>
      <w:r w:rsidR="00426254">
        <w:rPr>
          <w:rFonts w:ascii="Times New Roman" w:hAnsi="Times New Roman" w:cs="Times New Roman"/>
          <w:sz w:val="24"/>
          <w:szCs w:val="24"/>
          <w:shd w:val="clear" w:color="auto" w:fill="FFFFFF"/>
        </w:rPr>
        <w:t xml:space="preserve"> and persuasion for wider social change in the hospitality industry</w:t>
      </w:r>
      <w:r w:rsidR="00451094">
        <w:rPr>
          <w:rFonts w:ascii="Times New Roman" w:hAnsi="Times New Roman" w:cs="Times New Roman"/>
          <w:sz w:val="24"/>
          <w:szCs w:val="24"/>
          <w:shd w:val="clear" w:color="auto" w:fill="FFFFFF"/>
        </w:rPr>
        <w:t>.</w:t>
      </w:r>
      <w:r w:rsidR="00E47478">
        <w:rPr>
          <w:rFonts w:ascii="Times New Roman" w:hAnsi="Times New Roman" w:cs="Times New Roman"/>
          <w:sz w:val="24"/>
          <w:szCs w:val="24"/>
          <w:shd w:val="clear" w:color="auto" w:fill="FFFFFF"/>
        </w:rPr>
        <w:t xml:space="preserve"> </w:t>
      </w:r>
      <w:r w:rsidR="00661B35">
        <w:rPr>
          <w:rFonts w:ascii="Times New Roman" w:hAnsi="Times New Roman" w:cs="Times New Roman"/>
          <w:sz w:val="24"/>
          <w:szCs w:val="24"/>
          <w:shd w:val="clear" w:color="auto" w:fill="FFFFFF"/>
        </w:rPr>
        <w:t>From analysis of three case hotel</w:t>
      </w:r>
      <w:r w:rsidR="00C721C9">
        <w:rPr>
          <w:rFonts w:ascii="Times New Roman" w:hAnsi="Times New Roman" w:cs="Times New Roman"/>
          <w:sz w:val="24"/>
          <w:szCs w:val="24"/>
          <w:shd w:val="clear" w:color="auto" w:fill="FFFFFF"/>
        </w:rPr>
        <w:t>s’</w:t>
      </w:r>
      <w:r w:rsidR="00661B35">
        <w:rPr>
          <w:rFonts w:ascii="Times New Roman" w:hAnsi="Times New Roman" w:cs="Times New Roman"/>
          <w:sz w:val="24"/>
          <w:szCs w:val="24"/>
          <w:shd w:val="clear" w:color="auto" w:fill="FFFFFF"/>
        </w:rPr>
        <w:t xml:space="preserve"> website communications, i</w:t>
      </w:r>
      <w:r w:rsidR="002F4158" w:rsidRPr="002F4158">
        <w:rPr>
          <w:rFonts w:ascii="Times New Roman" w:hAnsi="Times New Roman" w:cs="Times New Roman"/>
          <w:sz w:val="24"/>
          <w:szCs w:val="24"/>
          <w:shd w:val="clear" w:color="auto" w:fill="FFFFFF"/>
        </w:rPr>
        <w:t xml:space="preserve">t </w:t>
      </w:r>
      <w:r w:rsidR="00661B35">
        <w:rPr>
          <w:rFonts w:ascii="Times New Roman" w:hAnsi="Times New Roman" w:cs="Times New Roman"/>
          <w:sz w:val="24"/>
          <w:szCs w:val="24"/>
          <w:shd w:val="clear" w:color="auto" w:fill="FFFFFF"/>
        </w:rPr>
        <w:t>was found</w:t>
      </w:r>
      <w:r w:rsidR="002F4158" w:rsidRPr="002F4158">
        <w:rPr>
          <w:rFonts w:ascii="Times New Roman" w:hAnsi="Times New Roman" w:cs="Times New Roman"/>
          <w:sz w:val="24"/>
          <w:szCs w:val="24"/>
          <w:shd w:val="clear" w:color="auto" w:fill="FFFFFF"/>
        </w:rPr>
        <w:t xml:space="preserve"> that</w:t>
      </w:r>
      <w:r w:rsidR="00661B35">
        <w:rPr>
          <w:rFonts w:ascii="Times New Roman" w:hAnsi="Times New Roman" w:cs="Times New Roman"/>
          <w:sz w:val="24"/>
          <w:szCs w:val="24"/>
          <w:shd w:val="clear" w:color="auto" w:fill="FFFFFF"/>
        </w:rPr>
        <w:t xml:space="preserve">, </w:t>
      </w:r>
      <w:r w:rsidR="002F4158" w:rsidRPr="002F4158">
        <w:rPr>
          <w:rFonts w:ascii="Times New Roman" w:hAnsi="Times New Roman" w:cs="Times New Roman"/>
          <w:sz w:val="24"/>
          <w:szCs w:val="24"/>
          <w:shd w:val="clear" w:color="auto" w:fill="FFFFFF"/>
        </w:rPr>
        <w:t xml:space="preserve">to be an industry leader or </w:t>
      </w:r>
      <w:r w:rsidR="000B2B2E">
        <w:rPr>
          <w:rFonts w:ascii="Times New Roman" w:hAnsi="Times New Roman" w:cs="Times New Roman"/>
          <w:sz w:val="24"/>
          <w:szCs w:val="24"/>
          <w:shd w:val="clear" w:color="auto" w:fill="FFFFFF"/>
        </w:rPr>
        <w:t xml:space="preserve">accessibility </w:t>
      </w:r>
      <w:r w:rsidR="002F4158" w:rsidRPr="002F4158">
        <w:rPr>
          <w:rFonts w:ascii="Times New Roman" w:hAnsi="Times New Roman" w:cs="Times New Roman"/>
          <w:sz w:val="24"/>
          <w:szCs w:val="24"/>
          <w:shd w:val="clear" w:color="auto" w:fill="FFFFFF"/>
        </w:rPr>
        <w:t>champion, it is important for a</w:t>
      </w:r>
      <w:r w:rsidR="0049753B">
        <w:rPr>
          <w:rFonts w:ascii="Times New Roman" w:hAnsi="Times New Roman" w:cs="Times New Roman"/>
          <w:sz w:val="24"/>
          <w:szCs w:val="24"/>
          <w:shd w:val="clear" w:color="auto" w:fill="FFFFFF"/>
        </w:rPr>
        <w:t xml:space="preserve"> hotel</w:t>
      </w:r>
      <w:r w:rsidR="002F4158" w:rsidRPr="002F4158">
        <w:rPr>
          <w:rFonts w:ascii="Times New Roman" w:hAnsi="Times New Roman" w:cs="Times New Roman"/>
          <w:sz w:val="24"/>
          <w:szCs w:val="24"/>
          <w:shd w:val="clear" w:color="auto" w:fill="FFFFFF"/>
        </w:rPr>
        <w:t xml:space="preserve"> to have accessible website design, clear strategies, tactics, and effective persuasive communications on their websites</w:t>
      </w:r>
      <w:r w:rsidR="00BA38D0">
        <w:rPr>
          <w:rFonts w:ascii="Times New Roman" w:hAnsi="Times New Roman" w:cs="Times New Roman"/>
          <w:sz w:val="24"/>
          <w:szCs w:val="24"/>
          <w:shd w:val="clear" w:color="auto" w:fill="FFFFFF"/>
        </w:rPr>
        <w:t xml:space="preserve"> denoting their commitment to</w:t>
      </w:r>
      <w:r w:rsidR="00C23005">
        <w:rPr>
          <w:rFonts w:ascii="Times New Roman" w:hAnsi="Times New Roman" w:cs="Times New Roman"/>
          <w:sz w:val="24"/>
          <w:szCs w:val="24"/>
          <w:shd w:val="clear" w:color="auto" w:fill="FFFFFF"/>
        </w:rPr>
        <w:t>, and leadership in,</w:t>
      </w:r>
      <w:r w:rsidR="009F6A1E">
        <w:rPr>
          <w:rFonts w:ascii="Times New Roman" w:hAnsi="Times New Roman" w:cs="Times New Roman"/>
          <w:sz w:val="24"/>
          <w:szCs w:val="24"/>
          <w:shd w:val="clear" w:color="auto" w:fill="FFFFFF"/>
        </w:rPr>
        <w:t xml:space="preserve"> accessibility and inclusion</w:t>
      </w:r>
      <w:r w:rsidR="002F4158" w:rsidRPr="002F4158">
        <w:rPr>
          <w:rFonts w:ascii="Times New Roman" w:hAnsi="Times New Roman" w:cs="Times New Roman"/>
          <w:sz w:val="24"/>
          <w:szCs w:val="24"/>
          <w:shd w:val="clear" w:color="auto" w:fill="FFFFFF"/>
        </w:rPr>
        <w:t>. Whilst many</w:t>
      </w:r>
      <w:r w:rsidR="001D276D">
        <w:rPr>
          <w:rFonts w:ascii="Times New Roman" w:hAnsi="Times New Roman" w:cs="Times New Roman"/>
          <w:sz w:val="24"/>
          <w:szCs w:val="24"/>
          <w:shd w:val="clear" w:color="auto" w:fill="FFFFFF"/>
        </w:rPr>
        <w:t>, but not all,</w:t>
      </w:r>
      <w:r w:rsidR="002F4158" w:rsidRPr="002F4158">
        <w:rPr>
          <w:rFonts w:ascii="Times New Roman" w:hAnsi="Times New Roman" w:cs="Times New Roman"/>
          <w:sz w:val="24"/>
          <w:szCs w:val="24"/>
          <w:shd w:val="clear" w:color="auto" w:fill="FFFFFF"/>
        </w:rPr>
        <w:t xml:space="preserve"> of these elements were present across the three case</w:t>
      </w:r>
      <w:r w:rsidR="00661B35">
        <w:rPr>
          <w:rFonts w:ascii="Times New Roman" w:hAnsi="Times New Roman" w:cs="Times New Roman"/>
          <w:sz w:val="24"/>
          <w:szCs w:val="24"/>
          <w:shd w:val="clear" w:color="auto" w:fill="FFFFFF"/>
        </w:rPr>
        <w:t xml:space="preserve"> hotel</w:t>
      </w:r>
      <w:r w:rsidR="002F4158" w:rsidRPr="002F4158">
        <w:rPr>
          <w:rFonts w:ascii="Times New Roman" w:hAnsi="Times New Roman" w:cs="Times New Roman"/>
          <w:sz w:val="24"/>
          <w:szCs w:val="24"/>
          <w:shd w:val="clear" w:color="auto" w:fill="FFFFFF"/>
        </w:rPr>
        <w:t>s</w:t>
      </w:r>
      <w:r w:rsidR="00C721C9">
        <w:rPr>
          <w:rFonts w:ascii="Times New Roman" w:hAnsi="Times New Roman" w:cs="Times New Roman"/>
          <w:sz w:val="24"/>
          <w:szCs w:val="24"/>
          <w:shd w:val="clear" w:color="auto" w:fill="FFFFFF"/>
        </w:rPr>
        <w:t>’ websites</w:t>
      </w:r>
      <w:r w:rsidR="002F4158" w:rsidRPr="002F4158">
        <w:rPr>
          <w:rFonts w:ascii="Times New Roman" w:hAnsi="Times New Roman" w:cs="Times New Roman"/>
          <w:sz w:val="24"/>
          <w:szCs w:val="24"/>
          <w:shd w:val="clear" w:color="auto" w:fill="FFFFFF"/>
        </w:rPr>
        <w:t>, it is a conclusion of this research that more could still be done.</w:t>
      </w:r>
      <w:r w:rsidR="008C4471">
        <w:rPr>
          <w:rFonts w:ascii="Times New Roman" w:hAnsi="Times New Roman" w:cs="Times New Roman"/>
          <w:sz w:val="24"/>
          <w:szCs w:val="24"/>
          <w:shd w:val="clear" w:color="auto" w:fill="FFFFFF"/>
        </w:rPr>
        <w:t xml:space="preserve"> This is congruent with previous findings that </w:t>
      </w:r>
      <w:r w:rsidR="009C68FB">
        <w:rPr>
          <w:rFonts w:ascii="Times New Roman" w:hAnsi="Times New Roman" w:cs="Times New Roman"/>
          <w:sz w:val="24"/>
          <w:szCs w:val="24"/>
          <w:shd w:val="clear" w:color="auto" w:fill="FFFFFF"/>
        </w:rPr>
        <w:t xml:space="preserve">have </w:t>
      </w:r>
      <w:r w:rsidR="00936131">
        <w:rPr>
          <w:rFonts w:ascii="Times New Roman" w:hAnsi="Times New Roman" w:cs="Times New Roman"/>
          <w:sz w:val="24"/>
          <w:szCs w:val="24"/>
          <w:shd w:val="clear" w:color="auto" w:fill="FFFFFF"/>
        </w:rPr>
        <w:t>determine</w:t>
      </w:r>
      <w:r w:rsidR="009C68FB">
        <w:rPr>
          <w:rFonts w:ascii="Times New Roman" w:hAnsi="Times New Roman" w:cs="Times New Roman"/>
          <w:sz w:val="24"/>
          <w:szCs w:val="24"/>
          <w:shd w:val="clear" w:color="auto" w:fill="FFFFFF"/>
        </w:rPr>
        <w:t>d</w:t>
      </w:r>
      <w:r w:rsidR="00936131">
        <w:rPr>
          <w:rFonts w:ascii="Times New Roman" w:hAnsi="Times New Roman" w:cs="Times New Roman"/>
          <w:sz w:val="24"/>
          <w:szCs w:val="24"/>
          <w:shd w:val="clear" w:color="auto" w:fill="FFFFFF"/>
        </w:rPr>
        <w:t xml:space="preserve"> </w:t>
      </w:r>
      <w:r w:rsidR="00A00830">
        <w:rPr>
          <w:rFonts w:ascii="Times New Roman" w:hAnsi="Times New Roman" w:cs="Times New Roman"/>
          <w:sz w:val="24"/>
          <w:szCs w:val="24"/>
          <w:shd w:val="clear" w:color="auto" w:fill="FFFFFF"/>
        </w:rPr>
        <w:t xml:space="preserve">the </w:t>
      </w:r>
      <w:r w:rsidR="00C721C9">
        <w:rPr>
          <w:rFonts w:ascii="Times New Roman" w:hAnsi="Times New Roman" w:cs="Times New Roman"/>
          <w:sz w:val="24"/>
          <w:szCs w:val="24"/>
          <w:shd w:val="clear" w:color="auto" w:fill="FFFFFF"/>
        </w:rPr>
        <w:t xml:space="preserve">New Zealand </w:t>
      </w:r>
      <w:r w:rsidR="00A00830">
        <w:rPr>
          <w:rFonts w:ascii="Times New Roman" w:hAnsi="Times New Roman" w:cs="Times New Roman"/>
          <w:sz w:val="24"/>
          <w:szCs w:val="24"/>
          <w:shd w:val="clear" w:color="auto" w:fill="FFFFFF"/>
        </w:rPr>
        <w:t xml:space="preserve">tourism and hospitality industry’s awareness </w:t>
      </w:r>
      <w:r w:rsidR="00C721C9">
        <w:rPr>
          <w:rFonts w:ascii="Times New Roman" w:hAnsi="Times New Roman" w:cs="Times New Roman"/>
          <w:sz w:val="24"/>
          <w:szCs w:val="24"/>
          <w:shd w:val="clear" w:color="auto" w:fill="FFFFFF"/>
        </w:rPr>
        <w:t>of</w:t>
      </w:r>
      <w:r w:rsidR="00EC395F">
        <w:rPr>
          <w:rFonts w:ascii="Times New Roman" w:hAnsi="Times New Roman" w:cs="Times New Roman"/>
          <w:sz w:val="24"/>
          <w:szCs w:val="24"/>
          <w:shd w:val="clear" w:color="auto" w:fill="FFFFFF"/>
        </w:rPr>
        <w:t>,</w:t>
      </w:r>
      <w:r w:rsidR="00C721C9">
        <w:rPr>
          <w:rFonts w:ascii="Times New Roman" w:hAnsi="Times New Roman" w:cs="Times New Roman"/>
          <w:sz w:val="24"/>
          <w:szCs w:val="24"/>
          <w:shd w:val="clear" w:color="auto" w:fill="FFFFFF"/>
        </w:rPr>
        <w:t xml:space="preserve"> </w:t>
      </w:r>
      <w:r w:rsidR="00A00830">
        <w:rPr>
          <w:rFonts w:ascii="Times New Roman" w:hAnsi="Times New Roman" w:cs="Times New Roman"/>
          <w:sz w:val="24"/>
          <w:szCs w:val="24"/>
          <w:shd w:val="clear" w:color="auto" w:fill="FFFFFF"/>
        </w:rPr>
        <w:t>and commitment to</w:t>
      </w:r>
      <w:r w:rsidR="00EC395F">
        <w:rPr>
          <w:rFonts w:ascii="Times New Roman" w:hAnsi="Times New Roman" w:cs="Times New Roman"/>
          <w:sz w:val="24"/>
          <w:szCs w:val="24"/>
          <w:shd w:val="clear" w:color="auto" w:fill="FFFFFF"/>
        </w:rPr>
        <w:t>,</w:t>
      </w:r>
      <w:r w:rsidR="00A00830">
        <w:rPr>
          <w:rFonts w:ascii="Times New Roman" w:hAnsi="Times New Roman" w:cs="Times New Roman"/>
          <w:sz w:val="24"/>
          <w:szCs w:val="24"/>
          <w:shd w:val="clear" w:color="auto" w:fill="FFFFFF"/>
        </w:rPr>
        <w:t xml:space="preserve"> accessibility to be low (</w:t>
      </w:r>
      <w:r w:rsidR="00A00830" w:rsidRPr="005635CC">
        <w:rPr>
          <w:rFonts w:ascii="Times New Roman" w:hAnsi="Times New Roman" w:cs="Times New Roman"/>
          <w:sz w:val="24"/>
          <w:szCs w:val="24"/>
          <w:lang w:val="en-GB"/>
        </w:rPr>
        <w:fldChar w:fldCharType="begin"/>
      </w:r>
      <w:r w:rsidR="00A00830" w:rsidRPr="005635CC">
        <w:rPr>
          <w:rFonts w:ascii="Times New Roman" w:hAnsi="Times New Roman" w:cs="Times New Roman"/>
          <w:sz w:val="24"/>
          <w:szCs w:val="24"/>
          <w:lang w:val="en-GB"/>
        </w:rPr>
        <w:instrText xml:space="preserve"> ADDIN ZOTERO_ITEM CSL_CITATION {"citationID":"SUwFCpzz","properties":{"formattedCitation":"(Gillovic &amp; McIntosh, 2015)","plainCitation":"(Gillovic &amp; McIntosh, 2015)","dontUpdate":true,"noteIndex":0},"citationItems":[{"id":175,"uris":["http://zotero.org/users/local/dec7gFJv/items/XWKJ2WHH"],"uri":["http://zotero.org/users/local/dec7gFJv/items/XWKJ2WHH"],"itemData":{"id":175,"type":"article-journal","container-title":"Journal of Tourism Futures","ISSN":"2055-5911","issue":"3","page":"223-239","title":"Stakeholder perspectives of the future of accessible tourism in New Zealand","volume":"1","author":[{"family":"Gillovic","given":"Brielle"},{"family":"McIntosh","given":"Alison"}],"issued":{"date-parts":[["2015"]]}}}],"schema":"https://github.com/citation-style-language/schema/raw/master/csl-citation.json"} </w:instrText>
      </w:r>
      <w:r w:rsidR="00A00830" w:rsidRPr="005635CC">
        <w:rPr>
          <w:rFonts w:ascii="Times New Roman" w:hAnsi="Times New Roman" w:cs="Times New Roman"/>
          <w:sz w:val="24"/>
          <w:szCs w:val="24"/>
          <w:lang w:val="en-GB"/>
        </w:rPr>
        <w:fldChar w:fldCharType="separate"/>
      </w:r>
      <w:r w:rsidR="00A00830" w:rsidRPr="005635CC">
        <w:rPr>
          <w:rFonts w:ascii="Times New Roman" w:hAnsi="Times New Roman" w:cs="Times New Roman"/>
          <w:sz w:val="24"/>
          <w:szCs w:val="24"/>
          <w:lang w:val="en-GB"/>
        </w:rPr>
        <w:t xml:space="preserve">Gillovic </w:t>
      </w:r>
      <w:r w:rsidR="00904386">
        <w:rPr>
          <w:rFonts w:ascii="Times New Roman" w:hAnsi="Times New Roman" w:cs="Times New Roman"/>
          <w:sz w:val="24"/>
          <w:szCs w:val="24"/>
          <w:lang w:val="en-GB"/>
        </w:rPr>
        <w:t>&amp;</w:t>
      </w:r>
      <w:r w:rsidR="00A00830" w:rsidRPr="005635CC">
        <w:rPr>
          <w:rFonts w:ascii="Times New Roman" w:hAnsi="Times New Roman" w:cs="Times New Roman"/>
          <w:sz w:val="24"/>
          <w:szCs w:val="24"/>
          <w:lang w:val="en-GB"/>
        </w:rPr>
        <w:t xml:space="preserve"> McIntosh</w:t>
      </w:r>
      <w:r w:rsidR="00A00830">
        <w:rPr>
          <w:rFonts w:ascii="Times New Roman" w:hAnsi="Times New Roman" w:cs="Times New Roman"/>
          <w:sz w:val="24"/>
          <w:szCs w:val="24"/>
          <w:lang w:val="en-GB"/>
        </w:rPr>
        <w:t>,</w:t>
      </w:r>
      <w:r w:rsidR="00A00830" w:rsidRPr="005635CC">
        <w:rPr>
          <w:rFonts w:ascii="Times New Roman" w:hAnsi="Times New Roman" w:cs="Times New Roman"/>
          <w:sz w:val="24"/>
          <w:szCs w:val="24"/>
          <w:lang w:val="en-GB"/>
        </w:rPr>
        <w:t xml:space="preserve"> 2015</w:t>
      </w:r>
      <w:r w:rsidR="00A00830" w:rsidRPr="005635CC">
        <w:rPr>
          <w:rFonts w:ascii="Times New Roman" w:hAnsi="Times New Roman" w:cs="Times New Roman"/>
          <w:sz w:val="24"/>
          <w:szCs w:val="24"/>
          <w:lang w:val="en-GB"/>
        </w:rPr>
        <w:fldChar w:fldCharType="end"/>
      </w:r>
      <w:r w:rsidR="00A00830">
        <w:rPr>
          <w:rFonts w:ascii="Times New Roman" w:hAnsi="Times New Roman" w:cs="Times New Roman"/>
          <w:sz w:val="24"/>
          <w:szCs w:val="24"/>
          <w:lang w:val="en-GB"/>
        </w:rPr>
        <w:t>;</w:t>
      </w:r>
      <w:r w:rsidR="00A00830" w:rsidRPr="005635CC">
        <w:rPr>
          <w:rFonts w:ascii="Times New Roman" w:hAnsi="Times New Roman" w:cs="Times New Roman"/>
          <w:sz w:val="24"/>
          <w:szCs w:val="24"/>
          <w:lang w:val="en-GB"/>
        </w:rPr>
        <w:fldChar w:fldCharType="begin"/>
      </w:r>
      <w:r w:rsidR="00A00830" w:rsidRPr="005635CC">
        <w:rPr>
          <w:rFonts w:ascii="Times New Roman" w:hAnsi="Times New Roman" w:cs="Times New Roman"/>
          <w:sz w:val="24"/>
          <w:szCs w:val="24"/>
          <w:lang w:val="en-GB"/>
        </w:rPr>
        <w:instrText xml:space="preserve"> ADDIN ZOTERO_ITEM CSL_CITATION {"citationID":"xbLjtHS9","properties":{"formattedCitation":"(Rhodda et al., 2012)","plainCitation":"(Rhodda et al., 2012)","dontUpdate":true,"noteIndex":0},"citationItems":[{"id":49,"uris":["http://zotero.org/users/local/dec7gFJv/items/KGLL5J9M"],"uri":["http://zotero.org/users/local/dec7gFJv/items/KGLL5J9M"],"itemData":{"id":49,"type":"article-journal","container-title":"Best Practice in Accessible Tourism, Inclusion, Disability, Ageing Population and Tourism, Channel View Publications, Bristol","page":"114-23","title":"Accessible tourism in New Zealand","author":[{"family":"Rhodda","given":"Sandra"},{"family":"Darcy","given":"S."},{"family":"Ambrose","given":"I."}],"issued":{"date-parts":[["2012"]]}}}],"schema":"https://github.com/citation-style-language/schema/raw/master/csl-citation.json"} </w:instrText>
      </w:r>
      <w:r w:rsidR="00A00830" w:rsidRPr="005635CC">
        <w:rPr>
          <w:rFonts w:ascii="Times New Roman" w:hAnsi="Times New Roman" w:cs="Times New Roman"/>
          <w:sz w:val="24"/>
          <w:szCs w:val="24"/>
          <w:lang w:val="en-GB"/>
        </w:rPr>
        <w:fldChar w:fldCharType="separate"/>
      </w:r>
      <w:r w:rsidR="00A00830" w:rsidRPr="005635CC">
        <w:rPr>
          <w:rFonts w:ascii="Times New Roman" w:hAnsi="Times New Roman" w:cs="Times New Roman"/>
          <w:sz w:val="24"/>
          <w:szCs w:val="24"/>
          <w:lang w:val="en-GB"/>
        </w:rPr>
        <w:t xml:space="preserve"> Rhodda et al.</w:t>
      </w:r>
      <w:r w:rsidR="007A0347">
        <w:rPr>
          <w:rFonts w:ascii="Times New Roman" w:hAnsi="Times New Roman" w:cs="Times New Roman"/>
          <w:sz w:val="24"/>
          <w:szCs w:val="24"/>
          <w:lang w:val="en-GB"/>
        </w:rPr>
        <w:t>,</w:t>
      </w:r>
      <w:r w:rsidR="00A00830" w:rsidRPr="005635CC">
        <w:rPr>
          <w:rFonts w:ascii="Times New Roman" w:hAnsi="Times New Roman" w:cs="Times New Roman"/>
          <w:sz w:val="24"/>
          <w:szCs w:val="24"/>
          <w:lang w:val="en-GB"/>
        </w:rPr>
        <w:t xml:space="preserve"> 2012)</w:t>
      </w:r>
      <w:r w:rsidR="00A00830" w:rsidRPr="005635CC">
        <w:rPr>
          <w:rFonts w:ascii="Times New Roman" w:hAnsi="Times New Roman" w:cs="Times New Roman"/>
          <w:sz w:val="24"/>
          <w:szCs w:val="24"/>
          <w:lang w:val="en-GB"/>
        </w:rPr>
        <w:fldChar w:fldCharType="end"/>
      </w:r>
      <w:r w:rsidR="00A00830">
        <w:rPr>
          <w:rFonts w:ascii="Times New Roman" w:hAnsi="Times New Roman" w:cs="Times New Roman"/>
          <w:sz w:val="24"/>
          <w:szCs w:val="24"/>
          <w:lang w:val="en-GB"/>
        </w:rPr>
        <w:t>.</w:t>
      </w:r>
      <w:r w:rsidR="006E7DB4">
        <w:rPr>
          <w:rFonts w:ascii="Times New Roman" w:hAnsi="Times New Roman" w:cs="Times New Roman"/>
          <w:sz w:val="24"/>
          <w:szCs w:val="24"/>
          <w:lang w:val="en-GB"/>
        </w:rPr>
        <w:t xml:space="preserve"> </w:t>
      </w:r>
      <w:r w:rsidR="004747AA">
        <w:rPr>
          <w:rFonts w:ascii="Times New Roman" w:hAnsi="Times New Roman" w:cs="Times New Roman"/>
          <w:sz w:val="24"/>
          <w:szCs w:val="24"/>
          <w:shd w:val="clear" w:color="auto" w:fill="FFFFFF"/>
        </w:rPr>
        <w:t>Indeed, t</w:t>
      </w:r>
      <w:r w:rsidR="008808CD">
        <w:rPr>
          <w:rFonts w:ascii="Times New Roman" w:hAnsi="Times New Roman" w:cs="Times New Roman"/>
          <w:sz w:val="24"/>
          <w:szCs w:val="24"/>
          <w:shd w:val="clear" w:color="auto" w:fill="FFFFFF"/>
        </w:rPr>
        <w:t>h</w:t>
      </w:r>
      <w:r w:rsidR="004747AA">
        <w:rPr>
          <w:rFonts w:ascii="Times New Roman" w:hAnsi="Times New Roman" w:cs="Times New Roman"/>
          <w:sz w:val="24"/>
          <w:szCs w:val="24"/>
          <w:shd w:val="clear" w:color="auto" w:fill="FFFFFF"/>
        </w:rPr>
        <w:t xml:space="preserve">at only three hotels </w:t>
      </w:r>
      <w:r w:rsidR="00FE7A4D">
        <w:rPr>
          <w:rFonts w:ascii="Times New Roman" w:hAnsi="Times New Roman" w:cs="Times New Roman"/>
          <w:sz w:val="24"/>
          <w:szCs w:val="24"/>
          <w:shd w:val="clear" w:color="auto" w:fill="FFFFFF"/>
        </w:rPr>
        <w:t>were deemed</w:t>
      </w:r>
      <w:r w:rsidR="004747AA">
        <w:rPr>
          <w:rFonts w:ascii="Times New Roman" w:hAnsi="Times New Roman" w:cs="Times New Roman"/>
          <w:sz w:val="24"/>
          <w:szCs w:val="24"/>
          <w:shd w:val="clear" w:color="auto" w:fill="FFFFFF"/>
        </w:rPr>
        <w:t xml:space="preserve"> </w:t>
      </w:r>
      <w:r w:rsidR="006E7DB4">
        <w:rPr>
          <w:rFonts w:ascii="Times New Roman" w:hAnsi="Times New Roman" w:cs="Times New Roman"/>
          <w:sz w:val="24"/>
          <w:szCs w:val="24"/>
          <w:shd w:val="clear" w:color="auto" w:fill="FFFFFF"/>
        </w:rPr>
        <w:t xml:space="preserve">accessibility </w:t>
      </w:r>
      <w:r w:rsidR="004747AA">
        <w:rPr>
          <w:rFonts w:ascii="Times New Roman" w:hAnsi="Times New Roman" w:cs="Times New Roman"/>
          <w:sz w:val="24"/>
          <w:szCs w:val="24"/>
          <w:shd w:val="clear" w:color="auto" w:fill="FFFFFF"/>
        </w:rPr>
        <w:t>champion</w:t>
      </w:r>
      <w:r w:rsidR="00FE7A4D">
        <w:rPr>
          <w:rFonts w:ascii="Times New Roman" w:hAnsi="Times New Roman" w:cs="Times New Roman"/>
          <w:sz w:val="24"/>
          <w:szCs w:val="24"/>
          <w:shd w:val="clear" w:color="auto" w:fill="FFFFFF"/>
        </w:rPr>
        <w:t xml:space="preserve">s </w:t>
      </w:r>
      <w:r w:rsidR="004747AA">
        <w:rPr>
          <w:rFonts w:ascii="Times New Roman" w:hAnsi="Times New Roman" w:cs="Times New Roman"/>
          <w:sz w:val="24"/>
          <w:szCs w:val="24"/>
          <w:shd w:val="clear" w:color="auto" w:fill="FFFFFF"/>
        </w:rPr>
        <w:t xml:space="preserve">through </w:t>
      </w:r>
      <w:r w:rsidR="00FE7A4D">
        <w:rPr>
          <w:rFonts w:ascii="Times New Roman" w:hAnsi="Times New Roman" w:cs="Times New Roman"/>
          <w:sz w:val="24"/>
          <w:szCs w:val="24"/>
          <w:shd w:val="clear" w:color="auto" w:fill="FFFFFF"/>
        </w:rPr>
        <w:t xml:space="preserve">the search </w:t>
      </w:r>
      <w:r w:rsidR="004747AA">
        <w:rPr>
          <w:rFonts w:ascii="Times New Roman" w:hAnsi="Times New Roman" w:cs="Times New Roman"/>
          <w:sz w:val="24"/>
          <w:szCs w:val="24"/>
          <w:shd w:val="clear" w:color="auto" w:fill="FFFFFF"/>
        </w:rPr>
        <w:t>this study</w:t>
      </w:r>
      <w:r w:rsidR="00FE7A4D">
        <w:rPr>
          <w:rFonts w:ascii="Times New Roman" w:hAnsi="Times New Roman" w:cs="Times New Roman"/>
          <w:sz w:val="24"/>
          <w:szCs w:val="24"/>
          <w:shd w:val="clear" w:color="auto" w:fill="FFFFFF"/>
        </w:rPr>
        <w:t xml:space="preserve"> </w:t>
      </w:r>
      <w:r w:rsidR="001249A6">
        <w:rPr>
          <w:rFonts w:ascii="Times New Roman" w:hAnsi="Times New Roman" w:cs="Times New Roman"/>
          <w:sz w:val="24"/>
          <w:szCs w:val="24"/>
          <w:shd w:val="clear" w:color="auto" w:fill="FFFFFF"/>
        </w:rPr>
        <w:t>undertook</w:t>
      </w:r>
      <w:r w:rsidR="004747AA">
        <w:rPr>
          <w:rFonts w:ascii="Times New Roman" w:hAnsi="Times New Roman" w:cs="Times New Roman"/>
          <w:sz w:val="24"/>
          <w:szCs w:val="24"/>
          <w:shd w:val="clear" w:color="auto" w:fill="FFFFFF"/>
        </w:rPr>
        <w:t xml:space="preserve"> </w:t>
      </w:r>
      <w:r w:rsidR="006E074D" w:rsidRPr="006E074D">
        <w:rPr>
          <w:rFonts w:ascii="Times New Roman" w:hAnsi="Times New Roman" w:cs="Times New Roman"/>
          <w:sz w:val="24"/>
          <w:szCs w:val="24"/>
          <w:shd w:val="clear" w:color="auto" w:fill="FFFFFF"/>
        </w:rPr>
        <w:t xml:space="preserve">indicates </w:t>
      </w:r>
      <w:r w:rsidR="003138E0">
        <w:rPr>
          <w:rFonts w:ascii="Times New Roman" w:hAnsi="Times New Roman" w:cs="Times New Roman"/>
          <w:sz w:val="24"/>
          <w:szCs w:val="24"/>
          <w:shd w:val="clear" w:color="auto" w:fill="FFFFFF"/>
        </w:rPr>
        <w:t>there is a</w:t>
      </w:r>
      <w:r w:rsidR="006E074D" w:rsidRPr="006E074D">
        <w:rPr>
          <w:rFonts w:ascii="Times New Roman" w:hAnsi="Times New Roman" w:cs="Times New Roman"/>
          <w:sz w:val="24"/>
          <w:szCs w:val="24"/>
          <w:shd w:val="clear" w:color="auto" w:fill="FFFFFF"/>
        </w:rPr>
        <w:t xml:space="preserve"> need </w:t>
      </w:r>
      <w:r w:rsidR="003138E0">
        <w:rPr>
          <w:rFonts w:ascii="Times New Roman" w:hAnsi="Times New Roman" w:cs="Times New Roman"/>
          <w:sz w:val="24"/>
          <w:szCs w:val="24"/>
          <w:shd w:val="clear" w:color="auto" w:fill="FFFFFF"/>
        </w:rPr>
        <w:t xml:space="preserve">for </w:t>
      </w:r>
      <w:r w:rsidR="006E074D" w:rsidRPr="006E074D">
        <w:rPr>
          <w:rFonts w:ascii="Times New Roman" w:hAnsi="Times New Roman" w:cs="Times New Roman"/>
          <w:sz w:val="24"/>
          <w:szCs w:val="24"/>
          <w:shd w:val="clear" w:color="auto" w:fill="FFFFFF"/>
        </w:rPr>
        <w:t xml:space="preserve">more champions in the </w:t>
      </w:r>
      <w:r w:rsidR="001249A6">
        <w:rPr>
          <w:rFonts w:ascii="Times New Roman" w:hAnsi="Times New Roman" w:cs="Times New Roman"/>
          <w:sz w:val="24"/>
          <w:szCs w:val="24"/>
          <w:shd w:val="clear" w:color="auto" w:fill="FFFFFF"/>
        </w:rPr>
        <w:t xml:space="preserve">New Zealand </w:t>
      </w:r>
      <w:r w:rsidR="006E074D" w:rsidRPr="006E074D">
        <w:rPr>
          <w:rFonts w:ascii="Times New Roman" w:hAnsi="Times New Roman" w:cs="Times New Roman"/>
          <w:sz w:val="24"/>
          <w:szCs w:val="24"/>
          <w:shd w:val="clear" w:color="auto" w:fill="FFFFFF"/>
        </w:rPr>
        <w:t>hospitality industry</w:t>
      </w:r>
      <w:r w:rsidR="003138E0">
        <w:rPr>
          <w:rFonts w:ascii="Times New Roman" w:hAnsi="Times New Roman" w:cs="Times New Roman"/>
          <w:sz w:val="24"/>
          <w:szCs w:val="24"/>
          <w:shd w:val="clear" w:color="auto" w:fill="FFFFFF"/>
        </w:rPr>
        <w:t xml:space="preserve"> to drive the accessibility agenda for change</w:t>
      </w:r>
      <w:r w:rsidR="006E074D" w:rsidRPr="006E074D">
        <w:rPr>
          <w:rFonts w:ascii="Times New Roman" w:hAnsi="Times New Roman" w:cs="Times New Roman"/>
          <w:sz w:val="24"/>
          <w:szCs w:val="24"/>
          <w:shd w:val="clear" w:color="auto" w:fill="FFFFFF"/>
        </w:rPr>
        <w:t xml:space="preserve">. </w:t>
      </w:r>
    </w:p>
    <w:p w14:paraId="6545F594" w14:textId="697C00D4" w:rsidR="009A5908" w:rsidRDefault="004F2BD8" w:rsidP="006D5C63">
      <w:pPr>
        <w:spacing w:after="100" w:afterAutospacing="1"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lastRenderedPageBreak/>
        <w:t xml:space="preserve">Despite a focus on accessibility champions, </w:t>
      </w:r>
      <w:r w:rsidR="006427BC">
        <w:rPr>
          <w:rFonts w:ascii="Times New Roman" w:hAnsi="Times New Roman" w:cs="Times New Roman"/>
          <w:sz w:val="24"/>
          <w:szCs w:val="24"/>
          <w:shd w:val="clear" w:color="auto" w:fill="FFFFFF"/>
        </w:rPr>
        <w:t xml:space="preserve">surprisingly, </w:t>
      </w:r>
      <w:r>
        <w:rPr>
          <w:rFonts w:ascii="Times New Roman" w:hAnsi="Times New Roman" w:cs="Times New Roman"/>
          <w:sz w:val="24"/>
          <w:szCs w:val="24"/>
          <w:shd w:val="clear" w:color="auto" w:fill="FFFFFF"/>
        </w:rPr>
        <w:t>t</w:t>
      </w:r>
      <w:r w:rsidR="001A1954">
        <w:rPr>
          <w:rFonts w:ascii="Times New Roman" w:hAnsi="Times New Roman" w:cs="Times New Roman"/>
          <w:sz w:val="24"/>
          <w:szCs w:val="24"/>
          <w:shd w:val="clear" w:color="auto" w:fill="FFFFFF"/>
        </w:rPr>
        <w:t>he findings of this study revealed that accessibility information is not always easy to find on hotels</w:t>
      </w:r>
      <w:r w:rsidR="007C5EAD">
        <w:rPr>
          <w:rFonts w:ascii="Times New Roman" w:hAnsi="Times New Roman" w:cs="Times New Roman"/>
          <w:sz w:val="24"/>
          <w:szCs w:val="24"/>
          <w:shd w:val="clear" w:color="auto" w:fill="FFFFFF"/>
        </w:rPr>
        <w:t>’</w:t>
      </w:r>
      <w:r w:rsidR="001A1954">
        <w:rPr>
          <w:rFonts w:ascii="Times New Roman" w:hAnsi="Times New Roman" w:cs="Times New Roman"/>
          <w:sz w:val="24"/>
          <w:szCs w:val="24"/>
          <w:shd w:val="clear" w:color="auto" w:fill="FFFFFF"/>
        </w:rPr>
        <w:t xml:space="preserve"> websites</w:t>
      </w:r>
      <w:r>
        <w:rPr>
          <w:rFonts w:ascii="Times New Roman" w:hAnsi="Times New Roman" w:cs="Times New Roman"/>
          <w:sz w:val="24"/>
          <w:szCs w:val="24"/>
          <w:shd w:val="clear" w:color="auto" w:fill="FFFFFF"/>
        </w:rPr>
        <w:t xml:space="preserve"> and inconsistent in its reporting.</w:t>
      </w:r>
      <w:r w:rsidR="00C73773">
        <w:rPr>
          <w:rFonts w:ascii="Times New Roman" w:hAnsi="Times New Roman" w:cs="Times New Roman"/>
          <w:sz w:val="24"/>
          <w:szCs w:val="24"/>
          <w:shd w:val="clear" w:color="auto" w:fill="FFFFFF"/>
        </w:rPr>
        <w:t xml:space="preserve"> This may serve to perpetuate the barriers for customers with disabilities</w:t>
      </w:r>
      <w:r w:rsidR="00376478">
        <w:rPr>
          <w:rFonts w:ascii="Times New Roman" w:hAnsi="Times New Roman" w:cs="Times New Roman"/>
          <w:sz w:val="24"/>
          <w:szCs w:val="24"/>
          <w:shd w:val="clear" w:color="auto" w:fill="FFFFFF"/>
        </w:rPr>
        <w:t xml:space="preserve"> </w:t>
      </w:r>
      <w:r w:rsidR="00596DE7">
        <w:rPr>
          <w:rFonts w:ascii="Times New Roman" w:hAnsi="Times New Roman" w:cs="Times New Roman"/>
          <w:sz w:val="24"/>
          <w:szCs w:val="24"/>
          <w:shd w:val="clear" w:color="auto" w:fill="FFFFFF"/>
        </w:rPr>
        <w:t xml:space="preserve">if they cannot </w:t>
      </w:r>
      <w:r w:rsidR="00F7072E">
        <w:rPr>
          <w:rFonts w:ascii="Times New Roman" w:hAnsi="Times New Roman" w:cs="Times New Roman"/>
          <w:sz w:val="24"/>
          <w:szCs w:val="24"/>
          <w:shd w:val="clear" w:color="auto" w:fill="FFFFFF"/>
        </w:rPr>
        <w:t xml:space="preserve">easily </w:t>
      </w:r>
      <w:r w:rsidR="00596DE7">
        <w:rPr>
          <w:rFonts w:ascii="Times New Roman" w:hAnsi="Times New Roman" w:cs="Times New Roman"/>
          <w:sz w:val="24"/>
          <w:szCs w:val="24"/>
          <w:shd w:val="clear" w:color="auto" w:fill="FFFFFF"/>
        </w:rPr>
        <w:t>locate the important information they need for pre-visit planning</w:t>
      </w:r>
      <w:r w:rsidR="00E56880">
        <w:rPr>
          <w:rFonts w:ascii="Times New Roman" w:hAnsi="Times New Roman" w:cs="Times New Roman"/>
          <w:sz w:val="24"/>
          <w:szCs w:val="24"/>
          <w:shd w:val="clear" w:color="auto" w:fill="FFFFFF"/>
        </w:rPr>
        <w:t xml:space="preserve"> </w:t>
      </w:r>
      <w:r w:rsidR="00126AB8">
        <w:rPr>
          <w:rFonts w:ascii="Times New Roman" w:hAnsi="Times New Roman" w:cs="Times New Roman"/>
          <w:sz w:val="24"/>
          <w:szCs w:val="24"/>
          <w:shd w:val="clear" w:color="auto" w:fill="FFFFFF"/>
        </w:rPr>
        <w:t xml:space="preserve">(Darcy &amp; Pegg, 2011; </w:t>
      </w:r>
      <w:proofErr w:type="spellStart"/>
      <w:r w:rsidR="00126AB8">
        <w:rPr>
          <w:rFonts w:ascii="Times New Roman" w:hAnsi="Times New Roman" w:cs="Times New Roman"/>
          <w:sz w:val="24"/>
          <w:szCs w:val="24"/>
          <w:shd w:val="clear" w:color="auto" w:fill="FFFFFF"/>
        </w:rPr>
        <w:t>Michopoulou</w:t>
      </w:r>
      <w:proofErr w:type="spellEnd"/>
      <w:r w:rsidR="00126AB8">
        <w:rPr>
          <w:rFonts w:ascii="Times New Roman" w:hAnsi="Times New Roman" w:cs="Times New Roman"/>
          <w:sz w:val="24"/>
          <w:szCs w:val="24"/>
          <w:shd w:val="clear" w:color="auto" w:fill="FFFFFF"/>
        </w:rPr>
        <w:t xml:space="preserve"> et al., </w:t>
      </w:r>
      <w:r w:rsidR="00243BB7">
        <w:rPr>
          <w:rFonts w:ascii="Times New Roman" w:hAnsi="Times New Roman" w:cs="Times New Roman"/>
          <w:sz w:val="24"/>
          <w:szCs w:val="24"/>
          <w:shd w:val="clear" w:color="auto" w:fill="FFFFFF"/>
        </w:rPr>
        <w:t>2015)</w:t>
      </w:r>
      <w:r w:rsidR="00C73773">
        <w:rPr>
          <w:rFonts w:ascii="Times New Roman" w:hAnsi="Times New Roman" w:cs="Times New Roman"/>
          <w:sz w:val="24"/>
          <w:szCs w:val="24"/>
          <w:shd w:val="clear" w:color="auto" w:fill="FFFFFF"/>
        </w:rPr>
        <w:t xml:space="preserve">. </w:t>
      </w:r>
      <w:r w:rsidR="000F59CC">
        <w:rPr>
          <w:rFonts w:ascii="Times New Roman" w:hAnsi="Times New Roman" w:cs="Times New Roman"/>
          <w:sz w:val="24"/>
          <w:szCs w:val="24"/>
          <w:shd w:val="clear" w:color="auto" w:fill="FFFFFF"/>
        </w:rPr>
        <w:t>Comparing the accessibility information provided by the three case hotels does</w:t>
      </w:r>
      <w:r w:rsidR="00F7072E">
        <w:rPr>
          <w:rFonts w:ascii="Times New Roman" w:hAnsi="Times New Roman" w:cs="Times New Roman"/>
          <w:sz w:val="24"/>
          <w:szCs w:val="24"/>
          <w:shd w:val="clear" w:color="auto" w:fill="FFFFFF"/>
        </w:rPr>
        <w:t>,</w:t>
      </w:r>
      <w:r w:rsidR="000F59CC">
        <w:rPr>
          <w:rFonts w:ascii="Times New Roman" w:hAnsi="Times New Roman" w:cs="Times New Roman"/>
          <w:sz w:val="24"/>
          <w:szCs w:val="24"/>
          <w:shd w:val="clear" w:color="auto" w:fill="FFFFFF"/>
        </w:rPr>
        <w:t xml:space="preserve"> however</w:t>
      </w:r>
      <w:r w:rsidR="00F7072E">
        <w:rPr>
          <w:rFonts w:ascii="Times New Roman" w:hAnsi="Times New Roman" w:cs="Times New Roman"/>
          <w:sz w:val="24"/>
          <w:szCs w:val="24"/>
          <w:shd w:val="clear" w:color="auto" w:fill="FFFFFF"/>
        </w:rPr>
        <w:t>,</w:t>
      </w:r>
      <w:r w:rsidR="000F59CC">
        <w:rPr>
          <w:rFonts w:ascii="Times New Roman" w:hAnsi="Times New Roman" w:cs="Times New Roman"/>
          <w:sz w:val="24"/>
          <w:szCs w:val="24"/>
          <w:shd w:val="clear" w:color="auto" w:fill="FFFFFF"/>
        </w:rPr>
        <w:t xml:space="preserve"> pr</w:t>
      </w:r>
      <w:r w:rsidR="0059123D">
        <w:rPr>
          <w:rFonts w:ascii="Times New Roman" w:hAnsi="Times New Roman" w:cs="Times New Roman"/>
          <w:sz w:val="24"/>
          <w:szCs w:val="24"/>
          <w:shd w:val="clear" w:color="auto" w:fill="FFFFFF"/>
        </w:rPr>
        <w:t>ovide</w:t>
      </w:r>
      <w:r w:rsidR="000F59CC">
        <w:rPr>
          <w:rFonts w:ascii="Times New Roman" w:hAnsi="Times New Roman" w:cs="Times New Roman"/>
          <w:sz w:val="24"/>
          <w:szCs w:val="24"/>
          <w:shd w:val="clear" w:color="auto" w:fill="FFFFFF"/>
        </w:rPr>
        <w:t xml:space="preserve"> best practice</w:t>
      </w:r>
      <w:r w:rsidR="007A0A3D">
        <w:rPr>
          <w:rFonts w:ascii="Times New Roman" w:hAnsi="Times New Roman" w:cs="Times New Roman"/>
          <w:sz w:val="24"/>
          <w:szCs w:val="24"/>
          <w:shd w:val="clear" w:color="auto" w:fill="FFFFFF"/>
        </w:rPr>
        <w:t xml:space="preserve"> information about</w:t>
      </w:r>
      <w:r w:rsidR="000F59CC">
        <w:rPr>
          <w:rFonts w:ascii="Times New Roman" w:hAnsi="Times New Roman" w:cs="Times New Roman"/>
          <w:sz w:val="24"/>
          <w:szCs w:val="24"/>
          <w:shd w:val="clear" w:color="auto" w:fill="FFFFFF"/>
        </w:rPr>
        <w:t xml:space="preserve"> </w:t>
      </w:r>
      <w:r w:rsidR="0002362A">
        <w:rPr>
          <w:rFonts w:ascii="Times New Roman" w:hAnsi="Times New Roman" w:cs="Times New Roman"/>
          <w:sz w:val="24"/>
          <w:szCs w:val="24"/>
          <w:shd w:val="clear" w:color="auto" w:fill="FFFFFF"/>
        </w:rPr>
        <w:t xml:space="preserve">website design, </w:t>
      </w:r>
      <w:r w:rsidR="001158ED">
        <w:rPr>
          <w:rFonts w:ascii="Times New Roman" w:hAnsi="Times New Roman" w:cs="Times New Roman"/>
          <w:sz w:val="24"/>
          <w:szCs w:val="24"/>
          <w:shd w:val="clear" w:color="auto" w:fill="FFFFFF"/>
        </w:rPr>
        <w:t>strategies and tactics</w:t>
      </w:r>
      <w:r w:rsidR="000F59CC">
        <w:rPr>
          <w:rFonts w:ascii="Times New Roman" w:hAnsi="Times New Roman" w:cs="Times New Roman"/>
          <w:sz w:val="24"/>
          <w:szCs w:val="24"/>
          <w:shd w:val="clear" w:color="auto" w:fill="FFFFFF"/>
        </w:rPr>
        <w:t xml:space="preserve"> </w:t>
      </w:r>
      <w:r w:rsidR="007A0A3D">
        <w:rPr>
          <w:rFonts w:ascii="Times New Roman" w:hAnsi="Times New Roman" w:cs="Times New Roman"/>
          <w:sz w:val="24"/>
          <w:szCs w:val="24"/>
          <w:shd w:val="clear" w:color="auto" w:fill="FFFFFF"/>
        </w:rPr>
        <w:t>for</w:t>
      </w:r>
      <w:r w:rsidR="000F59CC">
        <w:rPr>
          <w:rFonts w:ascii="Times New Roman" w:hAnsi="Times New Roman" w:cs="Times New Roman"/>
          <w:sz w:val="24"/>
          <w:szCs w:val="24"/>
          <w:shd w:val="clear" w:color="auto" w:fill="FFFFFF"/>
        </w:rPr>
        <w:t xml:space="preserve"> other hotels seeking to </w:t>
      </w:r>
      <w:r w:rsidR="0085432E">
        <w:rPr>
          <w:rFonts w:ascii="Times New Roman" w:hAnsi="Times New Roman" w:cs="Times New Roman"/>
          <w:sz w:val="24"/>
          <w:szCs w:val="24"/>
          <w:shd w:val="clear" w:color="auto" w:fill="FFFFFF"/>
        </w:rPr>
        <w:t>become</w:t>
      </w:r>
      <w:r w:rsidR="000F59CC">
        <w:rPr>
          <w:rFonts w:ascii="Times New Roman" w:hAnsi="Times New Roman" w:cs="Times New Roman"/>
          <w:sz w:val="24"/>
          <w:szCs w:val="24"/>
          <w:shd w:val="clear" w:color="auto" w:fill="FFFFFF"/>
        </w:rPr>
        <w:t xml:space="preserve"> accessible and inclusive</w:t>
      </w:r>
      <w:r w:rsidR="00E910F4">
        <w:rPr>
          <w:rFonts w:ascii="Times New Roman" w:hAnsi="Times New Roman" w:cs="Times New Roman"/>
          <w:sz w:val="24"/>
          <w:szCs w:val="24"/>
          <w:shd w:val="clear" w:color="auto" w:fill="FFFFFF"/>
        </w:rPr>
        <w:t>.</w:t>
      </w:r>
      <w:r w:rsidR="004E2298">
        <w:rPr>
          <w:rFonts w:ascii="Times New Roman" w:hAnsi="Times New Roman" w:cs="Times New Roman"/>
          <w:sz w:val="24"/>
          <w:szCs w:val="24"/>
          <w:shd w:val="clear" w:color="auto" w:fill="FFFFFF"/>
        </w:rPr>
        <w:t xml:space="preserve"> </w:t>
      </w:r>
      <w:r w:rsidR="002C23C0">
        <w:rPr>
          <w:rFonts w:ascii="Times New Roman" w:hAnsi="Times New Roman" w:cs="Times New Roman"/>
          <w:sz w:val="24"/>
          <w:szCs w:val="24"/>
          <w:shd w:val="clear" w:color="auto" w:fill="FFFFFF"/>
        </w:rPr>
        <w:t xml:space="preserve">Alongside </w:t>
      </w:r>
      <w:r w:rsidR="001C4C8C">
        <w:rPr>
          <w:rFonts w:ascii="Times New Roman" w:hAnsi="Times New Roman" w:cs="Times New Roman"/>
          <w:sz w:val="24"/>
          <w:szCs w:val="24"/>
          <w:shd w:val="clear" w:color="auto" w:fill="FFFFFF"/>
        </w:rPr>
        <w:t xml:space="preserve">information about </w:t>
      </w:r>
      <w:r w:rsidR="002C23C0">
        <w:rPr>
          <w:rFonts w:ascii="Times New Roman" w:hAnsi="Times New Roman" w:cs="Times New Roman"/>
          <w:sz w:val="24"/>
          <w:szCs w:val="24"/>
          <w:shd w:val="clear" w:color="auto" w:fill="FFFFFF"/>
        </w:rPr>
        <w:t>accessible hotel features, f</w:t>
      </w:r>
      <w:r w:rsidR="004E2298">
        <w:rPr>
          <w:rFonts w:ascii="Times New Roman" w:hAnsi="Times New Roman" w:cs="Times New Roman"/>
          <w:sz w:val="24"/>
          <w:szCs w:val="24"/>
          <w:shd w:val="clear" w:color="auto" w:fill="FFFFFF"/>
        </w:rPr>
        <w:t>indings of this study also highlighted the importance of imagery, inclusive language</w:t>
      </w:r>
      <w:r w:rsidR="001C4C8C">
        <w:rPr>
          <w:rFonts w:ascii="Times New Roman" w:hAnsi="Times New Roman" w:cs="Times New Roman"/>
          <w:sz w:val="24"/>
          <w:szCs w:val="24"/>
          <w:shd w:val="clear" w:color="auto" w:fill="FFFFFF"/>
        </w:rPr>
        <w:t>,</w:t>
      </w:r>
      <w:r w:rsidR="00B54149">
        <w:rPr>
          <w:rFonts w:ascii="Times New Roman" w:hAnsi="Times New Roman" w:cs="Times New Roman"/>
          <w:sz w:val="24"/>
          <w:szCs w:val="24"/>
          <w:shd w:val="clear" w:color="auto" w:fill="FFFFFF"/>
        </w:rPr>
        <w:t xml:space="preserve"> and legitimacy</w:t>
      </w:r>
      <w:r w:rsidR="002F4F34">
        <w:rPr>
          <w:rFonts w:ascii="Times New Roman" w:hAnsi="Times New Roman" w:cs="Times New Roman"/>
          <w:sz w:val="24"/>
          <w:szCs w:val="24"/>
          <w:shd w:val="clear" w:color="auto" w:fill="FFFFFF"/>
        </w:rPr>
        <w:t>,</w:t>
      </w:r>
      <w:r w:rsidR="00C230A4">
        <w:rPr>
          <w:rFonts w:ascii="Times New Roman" w:hAnsi="Times New Roman" w:cs="Times New Roman"/>
          <w:sz w:val="24"/>
          <w:szCs w:val="24"/>
          <w:shd w:val="clear" w:color="auto" w:fill="FFFFFF"/>
        </w:rPr>
        <w:t xml:space="preserve"> in</w:t>
      </w:r>
      <w:r w:rsidR="0085432E">
        <w:rPr>
          <w:rFonts w:ascii="Times New Roman" w:hAnsi="Times New Roman" w:cs="Times New Roman"/>
          <w:sz w:val="24"/>
          <w:szCs w:val="24"/>
          <w:shd w:val="clear" w:color="auto" w:fill="FFFFFF"/>
        </w:rPr>
        <w:t xml:space="preserve"> </w:t>
      </w:r>
      <w:r w:rsidR="00C230A4">
        <w:rPr>
          <w:rFonts w:ascii="Times New Roman" w:hAnsi="Times New Roman" w:cs="Times New Roman"/>
          <w:sz w:val="24"/>
          <w:szCs w:val="24"/>
          <w:shd w:val="clear" w:color="auto" w:fill="FFFFFF"/>
        </w:rPr>
        <w:t xml:space="preserve">hotel </w:t>
      </w:r>
      <w:r w:rsidR="002C23C0">
        <w:rPr>
          <w:rFonts w:ascii="Times New Roman" w:hAnsi="Times New Roman" w:cs="Times New Roman"/>
          <w:sz w:val="24"/>
          <w:szCs w:val="24"/>
          <w:shd w:val="clear" w:color="auto" w:fill="FFFFFF"/>
        </w:rPr>
        <w:t xml:space="preserve">website </w:t>
      </w:r>
      <w:r w:rsidR="00C230A4">
        <w:rPr>
          <w:rFonts w:ascii="Times New Roman" w:hAnsi="Times New Roman" w:cs="Times New Roman"/>
          <w:sz w:val="24"/>
          <w:szCs w:val="24"/>
          <w:shd w:val="clear" w:color="auto" w:fill="FFFFFF"/>
        </w:rPr>
        <w:t>communications</w:t>
      </w:r>
      <w:r w:rsidR="00693688">
        <w:rPr>
          <w:rFonts w:ascii="Times New Roman" w:hAnsi="Times New Roman" w:cs="Times New Roman"/>
          <w:sz w:val="24"/>
          <w:szCs w:val="24"/>
          <w:shd w:val="clear" w:color="auto" w:fill="FFFFFF"/>
        </w:rPr>
        <w:t xml:space="preserve"> </w:t>
      </w:r>
      <w:r w:rsidR="00121579">
        <w:rPr>
          <w:rFonts w:ascii="Times New Roman" w:hAnsi="Times New Roman" w:cs="Times New Roman"/>
          <w:sz w:val="24"/>
          <w:szCs w:val="24"/>
          <w:shd w:val="clear" w:color="auto" w:fill="FFFFFF"/>
        </w:rPr>
        <w:t xml:space="preserve">as they </w:t>
      </w:r>
      <w:r w:rsidR="00B75E4B">
        <w:rPr>
          <w:rFonts w:ascii="Times New Roman" w:hAnsi="Times New Roman" w:cs="Times New Roman"/>
          <w:sz w:val="24"/>
          <w:szCs w:val="24"/>
          <w:shd w:val="clear" w:color="auto" w:fill="FFFFFF"/>
        </w:rPr>
        <w:t xml:space="preserve">appear to </w:t>
      </w:r>
      <w:r w:rsidR="00121579">
        <w:rPr>
          <w:rFonts w:ascii="Times New Roman" w:hAnsi="Times New Roman" w:cs="Times New Roman"/>
          <w:sz w:val="24"/>
          <w:szCs w:val="24"/>
          <w:shd w:val="clear" w:color="auto" w:fill="FFFFFF"/>
        </w:rPr>
        <w:t xml:space="preserve">represent important </w:t>
      </w:r>
      <w:r w:rsidR="00770356">
        <w:rPr>
          <w:rFonts w:ascii="Times New Roman" w:hAnsi="Times New Roman" w:cs="Times New Roman"/>
          <w:sz w:val="24"/>
          <w:szCs w:val="24"/>
          <w:shd w:val="clear" w:color="auto" w:fill="FFFFFF"/>
        </w:rPr>
        <w:t>symbols</w:t>
      </w:r>
      <w:r w:rsidR="00121579">
        <w:rPr>
          <w:rFonts w:ascii="Times New Roman" w:hAnsi="Times New Roman" w:cs="Times New Roman"/>
          <w:sz w:val="24"/>
          <w:szCs w:val="24"/>
          <w:shd w:val="clear" w:color="auto" w:fill="FFFFFF"/>
        </w:rPr>
        <w:t xml:space="preserve"> of</w:t>
      </w:r>
      <w:r w:rsidR="00693688">
        <w:rPr>
          <w:rFonts w:ascii="Times New Roman" w:hAnsi="Times New Roman" w:cs="Times New Roman"/>
          <w:sz w:val="24"/>
          <w:szCs w:val="24"/>
          <w:shd w:val="clear" w:color="auto" w:fill="FFFFFF"/>
        </w:rPr>
        <w:t xml:space="preserve"> accessibility and inc</w:t>
      </w:r>
      <w:r w:rsidR="00B14AC1">
        <w:rPr>
          <w:rFonts w:ascii="Times New Roman" w:hAnsi="Times New Roman" w:cs="Times New Roman"/>
          <w:sz w:val="24"/>
          <w:szCs w:val="24"/>
          <w:shd w:val="clear" w:color="auto" w:fill="FFFFFF"/>
        </w:rPr>
        <w:t>lusion</w:t>
      </w:r>
      <w:r w:rsidR="00C230A4">
        <w:rPr>
          <w:rFonts w:ascii="Times New Roman" w:hAnsi="Times New Roman" w:cs="Times New Roman"/>
          <w:sz w:val="24"/>
          <w:szCs w:val="24"/>
          <w:shd w:val="clear" w:color="auto" w:fill="FFFFFF"/>
        </w:rPr>
        <w:t>.</w:t>
      </w:r>
      <w:r w:rsidR="00E910F4">
        <w:rPr>
          <w:rFonts w:ascii="Times New Roman" w:hAnsi="Times New Roman" w:cs="Times New Roman"/>
          <w:sz w:val="24"/>
          <w:szCs w:val="24"/>
          <w:shd w:val="clear" w:color="auto" w:fill="FFFFFF"/>
        </w:rPr>
        <w:t xml:space="preserve"> </w:t>
      </w:r>
      <w:r w:rsidR="00884094">
        <w:rPr>
          <w:rFonts w:ascii="Times New Roman" w:hAnsi="Times New Roman" w:cs="Times New Roman"/>
          <w:sz w:val="24"/>
          <w:szCs w:val="24"/>
          <w:shd w:val="clear" w:color="auto" w:fill="FFFFFF"/>
        </w:rPr>
        <w:t xml:space="preserve">Understanding </w:t>
      </w:r>
      <w:r w:rsidR="005B2EC9">
        <w:rPr>
          <w:rFonts w:ascii="Times New Roman" w:hAnsi="Times New Roman" w:cs="Times New Roman"/>
          <w:sz w:val="24"/>
          <w:szCs w:val="24"/>
          <w:shd w:val="clear" w:color="auto" w:fill="FFFFFF"/>
        </w:rPr>
        <w:t xml:space="preserve">these </w:t>
      </w:r>
      <w:r w:rsidR="00884094">
        <w:rPr>
          <w:rFonts w:ascii="Times New Roman" w:hAnsi="Times New Roman" w:cs="Times New Roman"/>
          <w:sz w:val="24"/>
          <w:szCs w:val="24"/>
          <w:shd w:val="clear" w:color="auto" w:fill="FFFFFF"/>
        </w:rPr>
        <w:t xml:space="preserve">symbols </w:t>
      </w:r>
      <w:r w:rsidR="00E910F4">
        <w:rPr>
          <w:rFonts w:ascii="Times New Roman" w:hAnsi="Times New Roman" w:cs="Times New Roman"/>
          <w:sz w:val="24"/>
          <w:szCs w:val="24"/>
          <w:shd w:val="clear" w:color="auto" w:fill="FFFFFF"/>
        </w:rPr>
        <w:t xml:space="preserve">serves to move </w:t>
      </w:r>
      <w:r w:rsidR="009A5908">
        <w:rPr>
          <w:rFonts w:ascii="Times New Roman" w:hAnsi="Times New Roman" w:cs="Times New Roman"/>
          <w:sz w:val="24"/>
          <w:szCs w:val="24"/>
          <w:shd w:val="clear" w:color="auto" w:fill="FFFFFF"/>
        </w:rPr>
        <w:t xml:space="preserve">awareness and </w:t>
      </w:r>
      <w:r w:rsidR="00E910F4">
        <w:rPr>
          <w:rFonts w:ascii="Times New Roman" w:hAnsi="Times New Roman" w:cs="Times New Roman"/>
          <w:sz w:val="24"/>
          <w:szCs w:val="24"/>
          <w:shd w:val="clear" w:color="auto" w:fill="FFFFFF"/>
        </w:rPr>
        <w:t xml:space="preserve">knowledge from </w:t>
      </w:r>
      <w:r w:rsidR="00D146AB">
        <w:rPr>
          <w:rFonts w:ascii="Times New Roman" w:hAnsi="Times New Roman" w:cs="Times New Roman"/>
          <w:sz w:val="24"/>
          <w:szCs w:val="24"/>
          <w:shd w:val="clear" w:color="auto" w:fill="FFFFFF"/>
        </w:rPr>
        <w:t xml:space="preserve">the best practice presented by </w:t>
      </w:r>
      <w:r w:rsidR="00E910F4">
        <w:rPr>
          <w:rFonts w:ascii="Times New Roman" w:hAnsi="Times New Roman" w:cs="Times New Roman"/>
          <w:sz w:val="24"/>
          <w:szCs w:val="24"/>
          <w:shd w:val="clear" w:color="auto" w:fill="FFFFFF"/>
        </w:rPr>
        <w:t xml:space="preserve">one case </w:t>
      </w:r>
      <w:r w:rsidR="00D146AB">
        <w:rPr>
          <w:rFonts w:ascii="Times New Roman" w:hAnsi="Times New Roman" w:cs="Times New Roman"/>
          <w:sz w:val="24"/>
          <w:szCs w:val="24"/>
          <w:shd w:val="clear" w:color="auto" w:fill="FFFFFF"/>
        </w:rPr>
        <w:t xml:space="preserve">study </w:t>
      </w:r>
      <w:r w:rsidR="00E910F4">
        <w:rPr>
          <w:rFonts w:ascii="Times New Roman" w:hAnsi="Times New Roman" w:cs="Times New Roman"/>
          <w:sz w:val="24"/>
          <w:szCs w:val="24"/>
          <w:shd w:val="clear" w:color="auto" w:fill="FFFFFF"/>
        </w:rPr>
        <w:t xml:space="preserve">to consideration of </w:t>
      </w:r>
      <w:r w:rsidR="00B674F9">
        <w:rPr>
          <w:rFonts w:ascii="Times New Roman" w:hAnsi="Times New Roman" w:cs="Times New Roman"/>
          <w:sz w:val="24"/>
          <w:szCs w:val="24"/>
          <w:shd w:val="clear" w:color="auto" w:fill="FFFFFF"/>
        </w:rPr>
        <w:t>a community of practice</w:t>
      </w:r>
      <w:r w:rsidR="00917163">
        <w:rPr>
          <w:rFonts w:ascii="Times New Roman" w:hAnsi="Times New Roman" w:cs="Times New Roman"/>
          <w:sz w:val="24"/>
          <w:szCs w:val="24"/>
          <w:shd w:val="clear" w:color="auto" w:fill="FFFFFF"/>
        </w:rPr>
        <w:t xml:space="preserve"> that </w:t>
      </w:r>
      <w:r w:rsidR="008442B4">
        <w:rPr>
          <w:rFonts w:ascii="Times New Roman" w:hAnsi="Times New Roman" w:cs="Times New Roman"/>
          <w:sz w:val="24"/>
          <w:szCs w:val="24"/>
          <w:shd w:val="clear" w:color="auto" w:fill="FFFFFF"/>
        </w:rPr>
        <w:t>provide</w:t>
      </w:r>
      <w:r w:rsidR="00912B3B">
        <w:rPr>
          <w:rFonts w:ascii="Times New Roman" w:hAnsi="Times New Roman" w:cs="Times New Roman"/>
          <w:sz w:val="24"/>
          <w:szCs w:val="24"/>
          <w:shd w:val="clear" w:color="auto" w:fill="FFFFFF"/>
        </w:rPr>
        <w:t>s</w:t>
      </w:r>
      <w:r w:rsidR="008442B4">
        <w:rPr>
          <w:rFonts w:ascii="Times New Roman" w:hAnsi="Times New Roman" w:cs="Times New Roman"/>
          <w:sz w:val="24"/>
          <w:szCs w:val="24"/>
          <w:shd w:val="clear" w:color="auto" w:fill="FFFFFF"/>
        </w:rPr>
        <w:t xml:space="preserve"> common directions that </w:t>
      </w:r>
      <w:r w:rsidR="00917163">
        <w:rPr>
          <w:rFonts w:ascii="Times New Roman" w:hAnsi="Times New Roman" w:cs="Times New Roman"/>
          <w:sz w:val="24"/>
          <w:szCs w:val="24"/>
          <w:shd w:val="clear" w:color="auto" w:fill="FFFFFF"/>
        </w:rPr>
        <w:t xml:space="preserve">others </w:t>
      </w:r>
      <w:r w:rsidR="00D7048C">
        <w:rPr>
          <w:rFonts w:ascii="Times New Roman" w:hAnsi="Times New Roman" w:cs="Times New Roman"/>
          <w:sz w:val="24"/>
          <w:szCs w:val="24"/>
          <w:shd w:val="clear" w:color="auto" w:fill="FFFFFF"/>
        </w:rPr>
        <w:t>can</w:t>
      </w:r>
      <w:r w:rsidR="00917163">
        <w:rPr>
          <w:rFonts w:ascii="Times New Roman" w:hAnsi="Times New Roman" w:cs="Times New Roman"/>
          <w:sz w:val="24"/>
          <w:szCs w:val="24"/>
          <w:shd w:val="clear" w:color="auto" w:fill="FFFFFF"/>
        </w:rPr>
        <w:t xml:space="preserve"> </w:t>
      </w:r>
      <w:r w:rsidR="001231AE">
        <w:rPr>
          <w:rFonts w:ascii="Times New Roman" w:hAnsi="Times New Roman" w:cs="Times New Roman"/>
          <w:sz w:val="24"/>
          <w:szCs w:val="24"/>
          <w:shd w:val="clear" w:color="auto" w:fill="FFFFFF"/>
        </w:rPr>
        <w:t xml:space="preserve">aspire to </w:t>
      </w:r>
      <w:r w:rsidR="00B557E6">
        <w:rPr>
          <w:rFonts w:ascii="Times New Roman" w:hAnsi="Times New Roman" w:cs="Times New Roman"/>
          <w:sz w:val="24"/>
          <w:szCs w:val="24"/>
          <w:shd w:val="clear" w:color="auto" w:fill="FFFFFF"/>
        </w:rPr>
        <w:t>follow</w:t>
      </w:r>
      <w:r w:rsidR="00B674F9">
        <w:rPr>
          <w:rFonts w:ascii="Times New Roman" w:hAnsi="Times New Roman" w:cs="Times New Roman"/>
          <w:sz w:val="24"/>
          <w:szCs w:val="24"/>
          <w:shd w:val="clear" w:color="auto" w:fill="FFFFFF"/>
        </w:rPr>
        <w:t xml:space="preserve"> (Gillovic et al., 2024).</w:t>
      </w:r>
      <w:r w:rsidR="009362C4">
        <w:rPr>
          <w:rFonts w:ascii="Times New Roman" w:hAnsi="Times New Roman" w:cs="Times New Roman"/>
          <w:sz w:val="24"/>
          <w:szCs w:val="24"/>
          <w:shd w:val="clear" w:color="auto" w:fill="FFFFFF"/>
        </w:rPr>
        <w:t xml:space="preserve"> </w:t>
      </w:r>
      <w:r w:rsidR="00606498">
        <w:rPr>
          <w:rFonts w:ascii="Times New Roman" w:hAnsi="Times New Roman" w:cs="Times New Roman"/>
          <w:sz w:val="24"/>
          <w:szCs w:val="24"/>
          <w:shd w:val="clear" w:color="auto" w:fill="FFFFFF"/>
        </w:rPr>
        <w:t>Previous r</w:t>
      </w:r>
      <w:r w:rsidR="006E074D" w:rsidRPr="006E074D">
        <w:rPr>
          <w:rFonts w:ascii="Times New Roman" w:hAnsi="Times New Roman" w:cs="Times New Roman"/>
          <w:sz w:val="24"/>
          <w:szCs w:val="24"/>
          <w:shd w:val="clear" w:color="auto" w:fill="FFFFFF"/>
        </w:rPr>
        <w:t xml:space="preserve">esearch </w:t>
      </w:r>
      <w:r w:rsidR="002F74E2">
        <w:rPr>
          <w:rFonts w:ascii="Times New Roman" w:hAnsi="Times New Roman" w:cs="Times New Roman"/>
          <w:sz w:val="24"/>
          <w:szCs w:val="24"/>
          <w:shd w:val="clear" w:color="auto" w:fill="FFFFFF"/>
        </w:rPr>
        <w:t xml:space="preserve">has found </w:t>
      </w:r>
      <w:r w:rsidR="006E074D" w:rsidRPr="006E074D">
        <w:rPr>
          <w:rFonts w:ascii="Times New Roman" w:hAnsi="Times New Roman" w:cs="Times New Roman"/>
          <w:sz w:val="24"/>
          <w:szCs w:val="24"/>
          <w:shd w:val="clear" w:color="auto" w:fill="FFFFFF"/>
        </w:rPr>
        <w:t>that other social change movements</w:t>
      </w:r>
      <w:r w:rsidR="00606498">
        <w:rPr>
          <w:rFonts w:ascii="Times New Roman" w:hAnsi="Times New Roman" w:cs="Times New Roman"/>
          <w:sz w:val="24"/>
          <w:szCs w:val="24"/>
          <w:shd w:val="clear" w:color="auto" w:fill="FFFFFF"/>
        </w:rPr>
        <w:t>,</w:t>
      </w:r>
      <w:r w:rsidR="006E074D" w:rsidRPr="006E074D">
        <w:rPr>
          <w:rFonts w:ascii="Times New Roman" w:hAnsi="Times New Roman" w:cs="Times New Roman"/>
          <w:sz w:val="24"/>
          <w:szCs w:val="24"/>
          <w:shd w:val="clear" w:color="auto" w:fill="FFFFFF"/>
        </w:rPr>
        <w:t xml:space="preserve"> such as the climate change movement (</w:t>
      </w:r>
      <w:r w:rsidR="006E074D" w:rsidRPr="000B0635">
        <w:rPr>
          <w:rFonts w:ascii="Times New Roman" w:hAnsi="Times New Roman" w:cs="Times New Roman"/>
          <w:sz w:val="24"/>
          <w:szCs w:val="24"/>
          <w:shd w:val="clear" w:color="auto" w:fill="FFFFFF"/>
        </w:rPr>
        <w:t xml:space="preserve">Frandsen </w:t>
      </w:r>
      <w:r w:rsidR="005A7A55" w:rsidRPr="000B0635">
        <w:rPr>
          <w:rFonts w:ascii="Times New Roman" w:hAnsi="Times New Roman" w:cs="Times New Roman"/>
          <w:sz w:val="24"/>
          <w:szCs w:val="24"/>
          <w:shd w:val="clear" w:color="auto" w:fill="FFFFFF"/>
        </w:rPr>
        <w:t>&amp;</w:t>
      </w:r>
      <w:r w:rsidR="006E074D" w:rsidRPr="000B0635">
        <w:rPr>
          <w:rFonts w:ascii="Times New Roman" w:hAnsi="Times New Roman" w:cs="Times New Roman"/>
          <w:sz w:val="24"/>
          <w:szCs w:val="24"/>
          <w:shd w:val="clear" w:color="auto" w:fill="FFFFFF"/>
        </w:rPr>
        <w:t xml:space="preserve"> Johansen, 2011</w:t>
      </w:r>
      <w:r w:rsidR="006E074D" w:rsidRPr="006E074D">
        <w:rPr>
          <w:rFonts w:ascii="Times New Roman" w:hAnsi="Times New Roman" w:cs="Times New Roman"/>
          <w:sz w:val="24"/>
          <w:szCs w:val="24"/>
          <w:shd w:val="clear" w:color="auto" w:fill="FFFFFF"/>
        </w:rPr>
        <w:t xml:space="preserve">), </w:t>
      </w:r>
      <w:r w:rsidR="005C6C0C">
        <w:rPr>
          <w:rFonts w:ascii="Times New Roman" w:hAnsi="Times New Roman" w:cs="Times New Roman"/>
          <w:sz w:val="24"/>
          <w:szCs w:val="24"/>
          <w:shd w:val="clear" w:color="auto" w:fill="FFFFFF"/>
        </w:rPr>
        <w:t>are</w:t>
      </w:r>
      <w:r w:rsidR="006E074D" w:rsidRPr="006E074D">
        <w:rPr>
          <w:rFonts w:ascii="Times New Roman" w:hAnsi="Times New Roman" w:cs="Times New Roman"/>
          <w:sz w:val="24"/>
          <w:szCs w:val="24"/>
          <w:shd w:val="clear" w:color="auto" w:fill="FFFFFF"/>
        </w:rPr>
        <w:t xml:space="preserve"> effective </w:t>
      </w:r>
      <w:r w:rsidR="005C6C0C">
        <w:rPr>
          <w:rFonts w:ascii="Times New Roman" w:hAnsi="Times New Roman" w:cs="Times New Roman"/>
          <w:sz w:val="24"/>
          <w:szCs w:val="24"/>
          <w:shd w:val="clear" w:color="auto" w:fill="FFFFFF"/>
        </w:rPr>
        <w:t>due to</w:t>
      </w:r>
      <w:r w:rsidR="006E074D">
        <w:rPr>
          <w:rFonts w:ascii="Times New Roman" w:hAnsi="Times New Roman" w:cs="Times New Roman"/>
          <w:sz w:val="24"/>
          <w:szCs w:val="24"/>
          <w:shd w:val="clear" w:color="auto" w:fill="FFFFFF"/>
        </w:rPr>
        <w:t xml:space="preserve"> </w:t>
      </w:r>
      <w:r w:rsidR="00853EAF" w:rsidRPr="00853EAF">
        <w:rPr>
          <w:rFonts w:ascii="Times New Roman" w:hAnsi="Times New Roman" w:cs="Times New Roman"/>
          <w:sz w:val="24"/>
          <w:szCs w:val="24"/>
          <w:shd w:val="clear" w:color="auto" w:fill="FFFFFF"/>
        </w:rPr>
        <w:t xml:space="preserve">increased awareness in society and among stakeholders, which </w:t>
      </w:r>
      <w:r w:rsidR="00C721C9">
        <w:rPr>
          <w:rFonts w:ascii="Times New Roman" w:hAnsi="Times New Roman" w:cs="Times New Roman"/>
          <w:sz w:val="24"/>
          <w:szCs w:val="24"/>
          <w:shd w:val="clear" w:color="auto" w:fill="FFFFFF"/>
        </w:rPr>
        <w:t xml:space="preserve">has </w:t>
      </w:r>
      <w:r w:rsidR="00853EAF" w:rsidRPr="00853EAF">
        <w:rPr>
          <w:rFonts w:ascii="Times New Roman" w:hAnsi="Times New Roman" w:cs="Times New Roman"/>
          <w:sz w:val="24"/>
          <w:szCs w:val="24"/>
          <w:shd w:val="clear" w:color="auto" w:fill="FFFFFF"/>
        </w:rPr>
        <w:t xml:space="preserve">resulted in more organisations implementing sustainability efforts towards climate change. </w:t>
      </w:r>
    </w:p>
    <w:p w14:paraId="25519636" w14:textId="172CB1AB" w:rsidR="00F54C7E" w:rsidRDefault="00266FC6" w:rsidP="006D5C63">
      <w:pPr>
        <w:spacing w:after="100" w:afterAutospacing="1" w:line="48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Perhaps most notable </w:t>
      </w:r>
      <w:r w:rsidR="00B30F19">
        <w:rPr>
          <w:rFonts w:ascii="Times New Roman" w:hAnsi="Times New Roman" w:cs="Times New Roman"/>
          <w:sz w:val="24"/>
          <w:szCs w:val="24"/>
          <w:shd w:val="clear" w:color="auto" w:fill="FFFFFF"/>
        </w:rPr>
        <w:t xml:space="preserve">for accessibility champions is not </w:t>
      </w:r>
      <w:r w:rsidR="00967276">
        <w:rPr>
          <w:rFonts w:ascii="Times New Roman" w:hAnsi="Times New Roman" w:cs="Times New Roman"/>
          <w:sz w:val="24"/>
          <w:szCs w:val="24"/>
          <w:shd w:val="clear" w:color="auto" w:fill="FFFFFF"/>
        </w:rPr>
        <w:t xml:space="preserve">just </w:t>
      </w:r>
      <w:r w:rsidR="00B30F19">
        <w:rPr>
          <w:rFonts w:ascii="Times New Roman" w:hAnsi="Times New Roman" w:cs="Times New Roman"/>
          <w:sz w:val="24"/>
          <w:szCs w:val="24"/>
          <w:shd w:val="clear" w:color="auto" w:fill="FFFFFF"/>
        </w:rPr>
        <w:t xml:space="preserve">the explicit communication of accessibility information for customers with </w:t>
      </w:r>
      <w:r w:rsidR="00A55E64">
        <w:rPr>
          <w:rFonts w:ascii="Times New Roman" w:hAnsi="Times New Roman" w:cs="Times New Roman"/>
          <w:sz w:val="24"/>
          <w:szCs w:val="24"/>
          <w:shd w:val="clear" w:color="auto" w:fill="FFFFFF"/>
        </w:rPr>
        <w:t>disabilities</w:t>
      </w:r>
      <w:r w:rsidR="00515AAA">
        <w:rPr>
          <w:rFonts w:ascii="Times New Roman" w:hAnsi="Times New Roman" w:cs="Times New Roman"/>
          <w:sz w:val="24"/>
          <w:szCs w:val="24"/>
          <w:shd w:val="clear" w:color="auto" w:fill="FFFFFF"/>
        </w:rPr>
        <w:t xml:space="preserve"> for pre-planning,</w:t>
      </w:r>
      <w:r w:rsidR="00A55E64">
        <w:rPr>
          <w:rFonts w:ascii="Times New Roman" w:hAnsi="Times New Roman" w:cs="Times New Roman"/>
          <w:sz w:val="24"/>
          <w:szCs w:val="24"/>
          <w:shd w:val="clear" w:color="auto" w:fill="FFFFFF"/>
        </w:rPr>
        <w:t xml:space="preserve"> but</w:t>
      </w:r>
      <w:r w:rsidR="00B30F19">
        <w:rPr>
          <w:rFonts w:ascii="Times New Roman" w:hAnsi="Times New Roman" w:cs="Times New Roman"/>
          <w:sz w:val="24"/>
          <w:szCs w:val="24"/>
          <w:shd w:val="clear" w:color="auto" w:fill="FFFFFF"/>
        </w:rPr>
        <w:t xml:space="preserve"> </w:t>
      </w:r>
      <w:r w:rsidR="00C627DF">
        <w:rPr>
          <w:rFonts w:ascii="Times New Roman" w:hAnsi="Times New Roman" w:cs="Times New Roman"/>
          <w:sz w:val="24"/>
          <w:szCs w:val="24"/>
          <w:shd w:val="clear" w:color="auto" w:fill="FFFFFF"/>
        </w:rPr>
        <w:t xml:space="preserve">also </w:t>
      </w:r>
      <w:r w:rsidR="00442C1E">
        <w:rPr>
          <w:rFonts w:ascii="Times New Roman" w:hAnsi="Times New Roman" w:cs="Times New Roman"/>
          <w:sz w:val="24"/>
          <w:szCs w:val="24"/>
          <w:shd w:val="clear" w:color="auto" w:fill="FFFFFF"/>
        </w:rPr>
        <w:t xml:space="preserve">the rhetorical function of </w:t>
      </w:r>
      <w:r w:rsidR="00B30F19">
        <w:rPr>
          <w:rFonts w:ascii="Times New Roman" w:hAnsi="Times New Roman" w:cs="Times New Roman"/>
          <w:sz w:val="24"/>
          <w:szCs w:val="24"/>
          <w:shd w:val="clear" w:color="auto" w:fill="FFFFFF"/>
        </w:rPr>
        <w:t xml:space="preserve">presenting the organisation as a </w:t>
      </w:r>
      <w:r w:rsidR="00A55E64">
        <w:rPr>
          <w:rFonts w:ascii="Times New Roman" w:hAnsi="Times New Roman" w:cs="Times New Roman"/>
          <w:sz w:val="24"/>
          <w:szCs w:val="24"/>
          <w:shd w:val="clear" w:color="auto" w:fill="FFFFFF"/>
        </w:rPr>
        <w:t xml:space="preserve">leader </w:t>
      </w:r>
      <w:r w:rsidR="00AF2A99">
        <w:rPr>
          <w:rFonts w:ascii="Times New Roman" w:hAnsi="Times New Roman" w:cs="Times New Roman"/>
          <w:sz w:val="24"/>
          <w:szCs w:val="24"/>
          <w:shd w:val="clear" w:color="auto" w:fill="FFFFFF"/>
        </w:rPr>
        <w:t>in accessibility</w:t>
      </w:r>
      <w:r w:rsidR="00757AF6">
        <w:rPr>
          <w:rFonts w:ascii="Times New Roman" w:hAnsi="Times New Roman" w:cs="Times New Roman"/>
          <w:sz w:val="24"/>
          <w:szCs w:val="24"/>
          <w:shd w:val="clear" w:color="auto" w:fill="FFFFFF"/>
        </w:rPr>
        <w:t>, advocate for</w:t>
      </w:r>
      <w:r w:rsidR="00AF2A99">
        <w:rPr>
          <w:rFonts w:ascii="Times New Roman" w:hAnsi="Times New Roman" w:cs="Times New Roman"/>
          <w:sz w:val="24"/>
          <w:szCs w:val="24"/>
          <w:shd w:val="clear" w:color="auto" w:fill="FFFFFF"/>
        </w:rPr>
        <w:t xml:space="preserve"> </w:t>
      </w:r>
      <w:r w:rsidR="00A55E64">
        <w:rPr>
          <w:rFonts w:ascii="Times New Roman" w:hAnsi="Times New Roman" w:cs="Times New Roman"/>
          <w:sz w:val="24"/>
          <w:szCs w:val="24"/>
          <w:shd w:val="clear" w:color="auto" w:fill="FFFFFF"/>
        </w:rPr>
        <w:t xml:space="preserve">social </w:t>
      </w:r>
      <w:r w:rsidR="00266C3A">
        <w:rPr>
          <w:rFonts w:ascii="Times New Roman" w:hAnsi="Times New Roman" w:cs="Times New Roman"/>
          <w:sz w:val="24"/>
          <w:szCs w:val="24"/>
          <w:shd w:val="clear" w:color="auto" w:fill="FFFFFF"/>
        </w:rPr>
        <w:t>change and</w:t>
      </w:r>
      <w:r w:rsidR="00030407">
        <w:rPr>
          <w:rFonts w:ascii="Times New Roman" w:hAnsi="Times New Roman" w:cs="Times New Roman"/>
          <w:sz w:val="24"/>
          <w:szCs w:val="24"/>
          <w:shd w:val="clear" w:color="auto" w:fill="FFFFFF"/>
        </w:rPr>
        <w:t xml:space="preserve"> encouraging others to follow</w:t>
      </w:r>
      <w:r w:rsidR="00A55E64">
        <w:rPr>
          <w:rFonts w:ascii="Times New Roman" w:hAnsi="Times New Roman" w:cs="Times New Roman"/>
          <w:sz w:val="24"/>
          <w:szCs w:val="24"/>
          <w:shd w:val="clear" w:color="auto" w:fill="FFFFFF"/>
        </w:rPr>
        <w:t xml:space="preserve">. </w:t>
      </w:r>
      <w:r w:rsidR="00A61529">
        <w:rPr>
          <w:rFonts w:ascii="Times New Roman" w:hAnsi="Times New Roman" w:cs="Times New Roman"/>
          <w:sz w:val="24"/>
          <w:szCs w:val="24"/>
          <w:shd w:val="clear" w:color="auto" w:fill="FFFFFF"/>
        </w:rPr>
        <w:t xml:space="preserve">This </w:t>
      </w:r>
      <w:r w:rsidR="009E24D5">
        <w:rPr>
          <w:rFonts w:ascii="Times New Roman" w:hAnsi="Times New Roman" w:cs="Times New Roman"/>
          <w:sz w:val="24"/>
          <w:szCs w:val="24"/>
          <w:shd w:val="clear" w:color="auto" w:fill="FFFFFF"/>
        </w:rPr>
        <w:t>emphasis on persuasion aligns with the social model of disability</w:t>
      </w:r>
      <w:r w:rsidR="00F74C8D">
        <w:rPr>
          <w:rFonts w:ascii="Times New Roman" w:hAnsi="Times New Roman" w:cs="Times New Roman"/>
          <w:sz w:val="24"/>
          <w:szCs w:val="24"/>
          <w:shd w:val="clear" w:color="auto" w:fill="FFFFFF"/>
        </w:rPr>
        <w:t xml:space="preserve"> that </w:t>
      </w:r>
      <w:r w:rsidR="009216D9">
        <w:rPr>
          <w:rFonts w:ascii="Times New Roman" w:hAnsi="Times New Roman" w:cs="Times New Roman"/>
          <w:sz w:val="24"/>
          <w:szCs w:val="24"/>
          <w:shd w:val="clear" w:color="auto" w:fill="FFFFFF"/>
        </w:rPr>
        <w:t xml:space="preserve">seeks to </w:t>
      </w:r>
      <w:r w:rsidR="00C627DF">
        <w:rPr>
          <w:rFonts w:ascii="Times New Roman" w:hAnsi="Times New Roman" w:cs="Times New Roman"/>
          <w:sz w:val="24"/>
          <w:szCs w:val="24"/>
          <w:shd w:val="clear" w:color="auto" w:fill="FFFFFF"/>
        </w:rPr>
        <w:t>dismantle</w:t>
      </w:r>
      <w:r w:rsidR="009216D9">
        <w:rPr>
          <w:rFonts w:ascii="Times New Roman" w:hAnsi="Times New Roman" w:cs="Times New Roman"/>
          <w:sz w:val="24"/>
          <w:szCs w:val="24"/>
          <w:shd w:val="clear" w:color="auto" w:fill="FFFFFF"/>
        </w:rPr>
        <w:t xml:space="preserve"> wider social barriers that </w:t>
      </w:r>
      <w:r w:rsidR="00C11825">
        <w:rPr>
          <w:rFonts w:ascii="Times New Roman" w:hAnsi="Times New Roman" w:cs="Times New Roman"/>
          <w:sz w:val="24"/>
          <w:szCs w:val="24"/>
          <w:shd w:val="clear" w:color="auto" w:fill="FFFFFF"/>
        </w:rPr>
        <w:t xml:space="preserve">serve to </w:t>
      </w:r>
      <w:r w:rsidR="009216D9">
        <w:rPr>
          <w:rFonts w:ascii="Times New Roman" w:hAnsi="Times New Roman" w:cs="Times New Roman"/>
          <w:sz w:val="24"/>
          <w:szCs w:val="24"/>
          <w:shd w:val="clear" w:color="auto" w:fill="FFFFFF"/>
        </w:rPr>
        <w:t>marginali</w:t>
      </w:r>
      <w:r w:rsidR="00C11825">
        <w:rPr>
          <w:rFonts w:ascii="Times New Roman" w:hAnsi="Times New Roman" w:cs="Times New Roman"/>
          <w:sz w:val="24"/>
          <w:szCs w:val="24"/>
          <w:shd w:val="clear" w:color="auto" w:fill="FFFFFF"/>
        </w:rPr>
        <w:t>se</w:t>
      </w:r>
      <w:r w:rsidR="009216D9">
        <w:rPr>
          <w:rFonts w:ascii="Times New Roman" w:hAnsi="Times New Roman" w:cs="Times New Roman"/>
          <w:sz w:val="24"/>
          <w:szCs w:val="24"/>
          <w:shd w:val="clear" w:color="auto" w:fill="FFFFFF"/>
        </w:rPr>
        <w:t xml:space="preserve"> people with disabilities</w:t>
      </w:r>
      <w:r w:rsidR="009F29D4">
        <w:rPr>
          <w:rFonts w:ascii="Times New Roman" w:hAnsi="Times New Roman" w:cs="Times New Roman"/>
          <w:sz w:val="24"/>
          <w:szCs w:val="24"/>
          <w:shd w:val="clear" w:color="auto" w:fill="FFFFFF"/>
        </w:rPr>
        <w:t xml:space="preserve"> </w:t>
      </w:r>
      <w:r w:rsidR="00D829F8" w:rsidRPr="00D829F8">
        <w:rPr>
          <w:rFonts w:ascii="Times New Roman" w:hAnsi="Times New Roman" w:cs="Times New Roman"/>
          <w:sz w:val="24"/>
          <w:szCs w:val="24"/>
          <w:shd w:val="clear" w:color="auto" w:fill="FFFFFF"/>
        </w:rPr>
        <w:t>(</w:t>
      </w:r>
      <w:r w:rsidR="00D829F8" w:rsidRPr="00363870">
        <w:rPr>
          <w:rFonts w:ascii="Times New Roman" w:hAnsi="Times New Roman" w:cs="Times New Roman"/>
          <w:sz w:val="24"/>
          <w:szCs w:val="24"/>
          <w:shd w:val="clear" w:color="auto" w:fill="FFFFFF"/>
        </w:rPr>
        <w:t>Oliver, 1995)</w:t>
      </w:r>
      <w:r w:rsidR="00D829F8">
        <w:rPr>
          <w:rFonts w:ascii="Times New Roman" w:hAnsi="Times New Roman" w:cs="Times New Roman"/>
          <w:sz w:val="24"/>
          <w:szCs w:val="24"/>
          <w:shd w:val="clear" w:color="auto" w:fill="FFFFFF"/>
        </w:rPr>
        <w:t>.</w:t>
      </w:r>
      <w:r w:rsidR="00F167AB">
        <w:rPr>
          <w:rFonts w:ascii="Times New Roman" w:hAnsi="Times New Roman" w:cs="Times New Roman"/>
          <w:sz w:val="24"/>
          <w:szCs w:val="24"/>
          <w:shd w:val="clear" w:color="auto" w:fill="FFFFFF"/>
        </w:rPr>
        <w:t xml:space="preserve"> </w:t>
      </w:r>
      <w:r w:rsidR="00821B2D">
        <w:rPr>
          <w:rFonts w:ascii="Times New Roman" w:hAnsi="Times New Roman" w:cs="Times New Roman"/>
          <w:sz w:val="24"/>
          <w:szCs w:val="24"/>
          <w:shd w:val="clear" w:color="auto" w:fill="FFFFFF"/>
        </w:rPr>
        <w:t>F</w:t>
      </w:r>
      <w:r w:rsidR="00786ADC">
        <w:rPr>
          <w:rFonts w:ascii="Times New Roman" w:hAnsi="Times New Roman" w:cs="Times New Roman"/>
          <w:sz w:val="24"/>
          <w:szCs w:val="24"/>
          <w:shd w:val="clear" w:color="auto" w:fill="FFFFFF"/>
        </w:rPr>
        <w:t>indings of this study</w:t>
      </w:r>
      <w:r w:rsidR="00786ADC" w:rsidRPr="00786ADC">
        <w:rPr>
          <w:rFonts w:ascii="Times New Roman" w:hAnsi="Times New Roman" w:cs="Times New Roman"/>
          <w:sz w:val="24"/>
          <w:szCs w:val="24"/>
          <w:lang w:val="en-GB"/>
        </w:rPr>
        <w:t xml:space="preserve"> </w:t>
      </w:r>
      <w:r w:rsidR="00786ADC" w:rsidRPr="005635CC">
        <w:rPr>
          <w:rFonts w:ascii="Times New Roman" w:hAnsi="Times New Roman" w:cs="Times New Roman"/>
          <w:sz w:val="24"/>
          <w:szCs w:val="24"/>
          <w:lang w:val="en-GB"/>
        </w:rPr>
        <w:t>reveal</w:t>
      </w:r>
      <w:r w:rsidR="00786ADC">
        <w:rPr>
          <w:rFonts w:ascii="Times New Roman" w:hAnsi="Times New Roman" w:cs="Times New Roman"/>
          <w:sz w:val="24"/>
          <w:szCs w:val="24"/>
          <w:lang w:val="en-GB"/>
        </w:rPr>
        <w:t>ed</w:t>
      </w:r>
      <w:r w:rsidR="00786ADC" w:rsidRPr="005635CC">
        <w:rPr>
          <w:rFonts w:ascii="Times New Roman" w:hAnsi="Times New Roman" w:cs="Times New Roman"/>
          <w:sz w:val="24"/>
          <w:szCs w:val="24"/>
          <w:lang w:val="en-GB"/>
        </w:rPr>
        <w:t xml:space="preserve"> a common social narrative around inclusive hospitality</w:t>
      </w:r>
      <w:r w:rsidR="00385707">
        <w:rPr>
          <w:rFonts w:ascii="Times New Roman" w:hAnsi="Times New Roman" w:cs="Times New Roman"/>
          <w:sz w:val="24"/>
          <w:szCs w:val="24"/>
          <w:lang w:val="en-GB"/>
        </w:rPr>
        <w:t xml:space="preserve"> </w:t>
      </w:r>
      <w:r w:rsidR="0080403F">
        <w:rPr>
          <w:rFonts w:ascii="Times New Roman" w:hAnsi="Times New Roman" w:cs="Times New Roman"/>
          <w:sz w:val="24"/>
          <w:szCs w:val="24"/>
          <w:lang w:val="en-GB"/>
        </w:rPr>
        <w:t>for these case hotels</w:t>
      </w:r>
      <w:r w:rsidR="00696CA4">
        <w:rPr>
          <w:rFonts w:ascii="Times New Roman" w:hAnsi="Times New Roman" w:cs="Times New Roman"/>
          <w:sz w:val="24"/>
          <w:szCs w:val="24"/>
          <w:lang w:val="en-GB"/>
        </w:rPr>
        <w:t xml:space="preserve"> and the need to break prejudices about disability</w:t>
      </w:r>
      <w:r w:rsidR="0080403F">
        <w:rPr>
          <w:rFonts w:ascii="Times New Roman" w:hAnsi="Times New Roman" w:cs="Times New Roman"/>
          <w:sz w:val="24"/>
          <w:szCs w:val="24"/>
          <w:lang w:val="en-GB"/>
        </w:rPr>
        <w:t xml:space="preserve">. In the case of </w:t>
      </w:r>
      <w:proofErr w:type="spellStart"/>
      <w:r w:rsidR="0080403F" w:rsidRPr="004A0240">
        <w:rPr>
          <w:rFonts w:ascii="Times New Roman" w:hAnsi="Times New Roman" w:cs="Times New Roman"/>
          <w:sz w:val="24"/>
          <w:szCs w:val="24"/>
          <w:shd w:val="clear" w:color="auto" w:fill="FFFFFF"/>
        </w:rPr>
        <w:t>Rydges</w:t>
      </w:r>
      <w:proofErr w:type="spellEnd"/>
      <w:r w:rsidR="0080403F" w:rsidRPr="004A0240">
        <w:rPr>
          <w:rFonts w:ascii="Times New Roman" w:hAnsi="Times New Roman" w:cs="Times New Roman"/>
          <w:sz w:val="24"/>
          <w:szCs w:val="24"/>
          <w:shd w:val="clear" w:color="auto" w:fill="FFFFFF"/>
        </w:rPr>
        <w:t xml:space="preserve">-Dans le Noir? </w:t>
      </w:r>
      <w:r w:rsidR="000D100C">
        <w:rPr>
          <w:rFonts w:ascii="Times New Roman" w:hAnsi="Times New Roman" w:cs="Times New Roman"/>
          <w:sz w:val="24"/>
          <w:szCs w:val="24"/>
          <w:shd w:val="clear" w:color="auto" w:fill="FFFFFF"/>
        </w:rPr>
        <w:t xml:space="preserve">this was presented </w:t>
      </w:r>
      <w:r w:rsidR="00696CA4">
        <w:rPr>
          <w:rFonts w:ascii="Times New Roman" w:hAnsi="Times New Roman" w:cs="Times New Roman"/>
          <w:sz w:val="24"/>
          <w:szCs w:val="24"/>
          <w:shd w:val="clear" w:color="auto" w:fill="FFFFFF"/>
        </w:rPr>
        <w:t xml:space="preserve">most notably </w:t>
      </w:r>
      <w:r w:rsidR="000D100C">
        <w:rPr>
          <w:rFonts w:ascii="Times New Roman" w:hAnsi="Times New Roman" w:cs="Times New Roman"/>
          <w:sz w:val="24"/>
          <w:szCs w:val="24"/>
          <w:shd w:val="clear" w:color="auto" w:fill="FFFFFF"/>
        </w:rPr>
        <w:t>through a</w:t>
      </w:r>
      <w:r w:rsidR="00696CA4">
        <w:rPr>
          <w:rFonts w:ascii="Times New Roman" w:hAnsi="Times New Roman" w:cs="Times New Roman"/>
          <w:sz w:val="24"/>
          <w:szCs w:val="24"/>
          <w:shd w:val="clear" w:color="auto" w:fill="FFFFFF"/>
        </w:rPr>
        <w:t>ttention to the</w:t>
      </w:r>
      <w:r w:rsidR="000D100C">
        <w:rPr>
          <w:rFonts w:ascii="Times New Roman" w:hAnsi="Times New Roman" w:cs="Times New Roman"/>
          <w:sz w:val="24"/>
          <w:szCs w:val="24"/>
          <w:shd w:val="clear" w:color="auto" w:fill="FFFFFF"/>
        </w:rPr>
        <w:t xml:space="preserve"> role </w:t>
      </w:r>
      <w:r w:rsidR="000D100C">
        <w:rPr>
          <w:rFonts w:ascii="Times New Roman" w:hAnsi="Times New Roman" w:cs="Times New Roman"/>
          <w:sz w:val="24"/>
          <w:szCs w:val="24"/>
          <w:shd w:val="clear" w:color="auto" w:fill="FFFFFF"/>
        </w:rPr>
        <w:lastRenderedPageBreak/>
        <w:t xml:space="preserve">reversal </w:t>
      </w:r>
      <w:r w:rsidR="003D7E39">
        <w:rPr>
          <w:rFonts w:ascii="Times New Roman" w:hAnsi="Times New Roman" w:cs="Times New Roman"/>
          <w:sz w:val="24"/>
          <w:szCs w:val="24"/>
          <w:shd w:val="clear" w:color="auto" w:fill="FFFFFF"/>
        </w:rPr>
        <w:t>in the hotel dining experience to make an important statement about perceiving diversity.</w:t>
      </w:r>
      <w:r w:rsidR="00424A6F">
        <w:rPr>
          <w:rFonts w:ascii="Times New Roman" w:hAnsi="Times New Roman" w:cs="Times New Roman"/>
          <w:sz w:val="24"/>
          <w:szCs w:val="24"/>
          <w:shd w:val="clear" w:color="auto" w:fill="FFFFFF"/>
        </w:rPr>
        <w:t xml:space="preserve"> </w:t>
      </w:r>
      <w:r w:rsidR="00E52985">
        <w:rPr>
          <w:rFonts w:ascii="Times New Roman" w:hAnsi="Times New Roman" w:cs="Times New Roman"/>
          <w:sz w:val="24"/>
          <w:szCs w:val="24"/>
          <w:shd w:val="clear" w:color="auto" w:fill="FFFFFF"/>
        </w:rPr>
        <w:t xml:space="preserve">There is, however, a need to move from rhetoric to reality (Gillovic et al., 2024). </w:t>
      </w:r>
      <w:r w:rsidR="000A0724">
        <w:rPr>
          <w:rFonts w:ascii="Times New Roman" w:hAnsi="Times New Roman" w:cs="Times New Roman"/>
          <w:sz w:val="24"/>
          <w:szCs w:val="24"/>
          <w:shd w:val="clear" w:color="auto" w:fill="FFFFFF"/>
        </w:rPr>
        <w:t xml:space="preserve">Greater commitment could be </w:t>
      </w:r>
      <w:r w:rsidR="00FA26A0">
        <w:rPr>
          <w:rFonts w:ascii="Times New Roman" w:hAnsi="Times New Roman" w:cs="Times New Roman"/>
          <w:sz w:val="24"/>
          <w:szCs w:val="24"/>
          <w:shd w:val="clear" w:color="auto" w:fill="FFFFFF"/>
        </w:rPr>
        <w:t xml:space="preserve">made </w:t>
      </w:r>
      <w:r w:rsidR="00E020A3">
        <w:rPr>
          <w:rFonts w:ascii="Times New Roman" w:hAnsi="Times New Roman" w:cs="Times New Roman"/>
          <w:sz w:val="24"/>
          <w:szCs w:val="24"/>
          <w:shd w:val="clear" w:color="auto" w:fill="FFFFFF"/>
        </w:rPr>
        <w:t xml:space="preserve">to </w:t>
      </w:r>
      <w:r w:rsidR="00B348E0">
        <w:rPr>
          <w:rFonts w:ascii="Times New Roman" w:hAnsi="Times New Roman" w:cs="Times New Roman"/>
          <w:sz w:val="24"/>
          <w:szCs w:val="24"/>
          <w:shd w:val="clear" w:color="auto" w:fill="FFFFFF"/>
        </w:rPr>
        <w:t xml:space="preserve">bridge the efforts of hotels </w:t>
      </w:r>
      <w:r w:rsidR="00731E0F">
        <w:rPr>
          <w:rFonts w:ascii="Times New Roman" w:hAnsi="Times New Roman" w:cs="Times New Roman"/>
          <w:sz w:val="24"/>
          <w:szCs w:val="24"/>
          <w:shd w:val="clear" w:color="auto" w:fill="FFFFFF"/>
        </w:rPr>
        <w:t xml:space="preserve">to work </w:t>
      </w:r>
      <w:r w:rsidR="00B348E0">
        <w:rPr>
          <w:rFonts w:ascii="Times New Roman" w:hAnsi="Times New Roman" w:cs="Times New Roman"/>
          <w:sz w:val="24"/>
          <w:szCs w:val="24"/>
          <w:shd w:val="clear" w:color="auto" w:fill="FFFFFF"/>
        </w:rPr>
        <w:t xml:space="preserve">with social change organisations </w:t>
      </w:r>
      <w:r w:rsidR="00F65E1D">
        <w:rPr>
          <w:rFonts w:ascii="Times New Roman" w:hAnsi="Times New Roman" w:cs="Times New Roman"/>
          <w:sz w:val="24"/>
          <w:szCs w:val="24"/>
          <w:shd w:val="clear" w:color="auto" w:fill="FFFFFF"/>
        </w:rPr>
        <w:t xml:space="preserve">to effect </w:t>
      </w:r>
      <w:r w:rsidR="005207C7">
        <w:rPr>
          <w:rFonts w:ascii="Times New Roman" w:hAnsi="Times New Roman" w:cs="Times New Roman"/>
          <w:sz w:val="24"/>
          <w:szCs w:val="24"/>
          <w:shd w:val="clear" w:color="auto" w:fill="FFFFFF"/>
        </w:rPr>
        <w:t xml:space="preserve">the desired </w:t>
      </w:r>
      <w:r w:rsidR="00F65E1D">
        <w:rPr>
          <w:rFonts w:ascii="Times New Roman" w:hAnsi="Times New Roman" w:cs="Times New Roman"/>
          <w:sz w:val="24"/>
          <w:szCs w:val="24"/>
          <w:shd w:val="clear" w:color="auto" w:fill="FFFFFF"/>
        </w:rPr>
        <w:t>change</w:t>
      </w:r>
      <w:r w:rsidR="00853EAF" w:rsidRPr="00853EAF">
        <w:rPr>
          <w:rFonts w:ascii="Times New Roman" w:hAnsi="Times New Roman" w:cs="Times New Roman"/>
          <w:sz w:val="24"/>
          <w:szCs w:val="24"/>
          <w:shd w:val="clear" w:color="auto" w:fill="FFFFFF"/>
        </w:rPr>
        <w:t xml:space="preserve"> (Cockburn-Wootten</w:t>
      </w:r>
      <w:r w:rsidR="008824C4">
        <w:rPr>
          <w:rFonts w:ascii="Times New Roman" w:hAnsi="Times New Roman" w:cs="Times New Roman"/>
          <w:sz w:val="24"/>
          <w:szCs w:val="24"/>
          <w:shd w:val="clear" w:color="auto" w:fill="FFFFFF"/>
        </w:rPr>
        <w:t xml:space="preserve"> et al., 2018</w:t>
      </w:r>
      <w:r w:rsidR="00853EAF" w:rsidRPr="00853EAF">
        <w:rPr>
          <w:rFonts w:ascii="Times New Roman" w:hAnsi="Times New Roman" w:cs="Times New Roman"/>
          <w:sz w:val="24"/>
          <w:szCs w:val="24"/>
          <w:shd w:val="clear" w:color="auto" w:fill="FFFFFF"/>
        </w:rPr>
        <w:t>)</w:t>
      </w:r>
      <w:r w:rsidR="00294896">
        <w:rPr>
          <w:rFonts w:ascii="Times New Roman" w:hAnsi="Times New Roman" w:cs="Times New Roman"/>
          <w:sz w:val="24"/>
          <w:szCs w:val="24"/>
          <w:shd w:val="clear" w:color="auto" w:fill="FFFFFF"/>
        </w:rPr>
        <w:t xml:space="preserve"> and avoid </w:t>
      </w:r>
      <w:r w:rsidR="00D4465E">
        <w:rPr>
          <w:rFonts w:ascii="Times New Roman" w:hAnsi="Times New Roman" w:cs="Times New Roman"/>
          <w:sz w:val="24"/>
          <w:szCs w:val="24"/>
          <w:shd w:val="clear" w:color="auto" w:fill="FFFFFF"/>
        </w:rPr>
        <w:t xml:space="preserve">communicating </w:t>
      </w:r>
      <w:r w:rsidR="00294896">
        <w:rPr>
          <w:rFonts w:ascii="Times New Roman" w:hAnsi="Times New Roman" w:cs="Times New Roman"/>
          <w:sz w:val="24"/>
          <w:szCs w:val="24"/>
          <w:shd w:val="clear" w:color="auto" w:fill="FFFFFF"/>
        </w:rPr>
        <w:t xml:space="preserve">false claims about </w:t>
      </w:r>
      <w:r w:rsidR="00C773FA">
        <w:rPr>
          <w:rFonts w:ascii="Times New Roman" w:hAnsi="Times New Roman" w:cs="Times New Roman"/>
          <w:sz w:val="24"/>
          <w:szCs w:val="24"/>
          <w:shd w:val="clear" w:color="auto" w:fill="FFFFFF"/>
        </w:rPr>
        <w:t>accessibility (</w:t>
      </w:r>
      <w:r w:rsidR="00221A3C">
        <w:rPr>
          <w:rFonts w:ascii="Times New Roman" w:hAnsi="Times New Roman" w:cs="Times New Roman"/>
          <w:sz w:val="24"/>
          <w:szCs w:val="24"/>
          <w:shd w:val="clear" w:color="auto" w:fill="FFFFFF"/>
        </w:rPr>
        <w:t>Gillovic et al., 2024)</w:t>
      </w:r>
      <w:r w:rsidR="00853EAF" w:rsidRPr="00853EAF">
        <w:rPr>
          <w:rFonts w:ascii="Times New Roman" w:hAnsi="Times New Roman" w:cs="Times New Roman"/>
          <w:sz w:val="24"/>
          <w:szCs w:val="24"/>
          <w:shd w:val="clear" w:color="auto" w:fill="FFFFFF"/>
        </w:rPr>
        <w:t xml:space="preserve">. </w:t>
      </w:r>
      <w:r w:rsidR="00C67843">
        <w:rPr>
          <w:rFonts w:ascii="Times New Roman" w:hAnsi="Times New Roman" w:cs="Times New Roman"/>
          <w:sz w:val="24"/>
          <w:szCs w:val="24"/>
          <w:shd w:val="clear" w:color="auto" w:fill="FFFFFF"/>
        </w:rPr>
        <w:t>At the very least, t</w:t>
      </w:r>
      <w:r w:rsidR="00F54C7E">
        <w:rPr>
          <w:rFonts w:ascii="Times New Roman" w:hAnsi="Times New Roman" w:cs="Times New Roman"/>
          <w:sz w:val="24"/>
          <w:szCs w:val="24"/>
          <w:shd w:val="clear" w:color="auto" w:fill="FFFFFF"/>
        </w:rPr>
        <w:t>he</w:t>
      </w:r>
      <w:r w:rsidR="00074B92">
        <w:rPr>
          <w:rFonts w:ascii="Times New Roman" w:hAnsi="Times New Roman" w:cs="Times New Roman"/>
          <w:sz w:val="24"/>
          <w:szCs w:val="24"/>
          <w:shd w:val="clear" w:color="auto" w:fill="FFFFFF"/>
        </w:rPr>
        <w:t xml:space="preserve"> strategies and tactics </w:t>
      </w:r>
      <w:r w:rsidR="00E815F9">
        <w:rPr>
          <w:rFonts w:ascii="Times New Roman" w:hAnsi="Times New Roman" w:cs="Times New Roman"/>
          <w:sz w:val="24"/>
          <w:szCs w:val="24"/>
          <w:shd w:val="clear" w:color="auto" w:fill="FFFFFF"/>
        </w:rPr>
        <w:t>shown by the</w:t>
      </w:r>
      <w:r w:rsidR="00074B92">
        <w:rPr>
          <w:rFonts w:ascii="Times New Roman" w:hAnsi="Times New Roman" w:cs="Times New Roman"/>
          <w:sz w:val="24"/>
          <w:szCs w:val="24"/>
          <w:shd w:val="clear" w:color="auto" w:fill="FFFFFF"/>
        </w:rPr>
        <w:t xml:space="preserve"> case hotels presented here are all </w:t>
      </w:r>
      <w:r w:rsidR="0064153F">
        <w:rPr>
          <w:rFonts w:ascii="Times New Roman" w:hAnsi="Times New Roman" w:cs="Times New Roman"/>
          <w:sz w:val="24"/>
          <w:szCs w:val="24"/>
          <w:shd w:val="clear" w:color="auto" w:fill="FFFFFF"/>
        </w:rPr>
        <w:t>practices</w:t>
      </w:r>
      <w:r w:rsidR="00736E6A">
        <w:rPr>
          <w:rFonts w:ascii="Times New Roman" w:hAnsi="Times New Roman" w:cs="Times New Roman"/>
          <w:sz w:val="24"/>
          <w:szCs w:val="24"/>
          <w:shd w:val="clear" w:color="auto" w:fill="FFFFFF"/>
        </w:rPr>
        <w:t xml:space="preserve"> supported by social change organisations</w:t>
      </w:r>
      <w:r w:rsidR="00692DFD">
        <w:rPr>
          <w:rFonts w:ascii="Times New Roman" w:hAnsi="Times New Roman" w:cs="Times New Roman"/>
          <w:sz w:val="24"/>
          <w:szCs w:val="24"/>
          <w:shd w:val="clear" w:color="auto" w:fill="FFFFFF"/>
        </w:rPr>
        <w:t xml:space="preserve"> that can be adopted by other hotels to improve the experience for customers with disabilities</w:t>
      </w:r>
      <w:r w:rsidR="0064153F">
        <w:rPr>
          <w:rFonts w:ascii="Times New Roman" w:hAnsi="Times New Roman" w:cs="Times New Roman"/>
          <w:sz w:val="24"/>
          <w:szCs w:val="24"/>
          <w:shd w:val="clear" w:color="auto" w:fill="FFFFFF"/>
        </w:rPr>
        <w:t xml:space="preserve"> and</w:t>
      </w:r>
      <w:r w:rsidR="00FA10A3">
        <w:rPr>
          <w:rFonts w:ascii="Times New Roman" w:hAnsi="Times New Roman" w:cs="Times New Roman"/>
          <w:sz w:val="24"/>
          <w:szCs w:val="24"/>
          <w:shd w:val="clear" w:color="auto" w:fill="FFFFFF"/>
        </w:rPr>
        <w:t>/or</w:t>
      </w:r>
      <w:r w:rsidR="0064153F">
        <w:rPr>
          <w:rFonts w:ascii="Times New Roman" w:hAnsi="Times New Roman" w:cs="Times New Roman"/>
          <w:sz w:val="24"/>
          <w:szCs w:val="24"/>
          <w:shd w:val="clear" w:color="auto" w:fill="FFFFFF"/>
        </w:rPr>
        <w:t xml:space="preserve"> communicate their</w:t>
      </w:r>
      <w:r w:rsidR="00FA53AE">
        <w:rPr>
          <w:rFonts w:ascii="Times New Roman" w:hAnsi="Times New Roman" w:cs="Times New Roman"/>
          <w:sz w:val="24"/>
          <w:szCs w:val="24"/>
          <w:shd w:val="clear" w:color="auto" w:fill="FFFFFF"/>
        </w:rPr>
        <w:t xml:space="preserve"> commitment to accessibility and inclusion</w:t>
      </w:r>
      <w:r w:rsidR="00692DFD">
        <w:rPr>
          <w:rFonts w:ascii="Times New Roman" w:hAnsi="Times New Roman" w:cs="Times New Roman"/>
          <w:sz w:val="24"/>
          <w:szCs w:val="24"/>
          <w:shd w:val="clear" w:color="auto" w:fill="FFFFFF"/>
        </w:rPr>
        <w:t>.</w:t>
      </w:r>
    </w:p>
    <w:p w14:paraId="4F9EE0D5" w14:textId="01FEB121" w:rsidR="003767D9" w:rsidRDefault="00496BBF" w:rsidP="00FA1BCA">
      <w:pPr>
        <w:spacing w:after="100" w:afterAutospacing="1" w:line="480" w:lineRule="auto"/>
        <w:jc w:val="both"/>
        <w:rPr>
          <w:rFonts w:ascii="Times New Roman" w:hAnsi="Times New Roman" w:cs="Times New Roman"/>
          <w:b/>
          <w:bCs/>
          <w:sz w:val="24"/>
          <w:szCs w:val="24"/>
        </w:rPr>
      </w:pPr>
      <w:r>
        <w:rPr>
          <w:rFonts w:ascii="Times New Roman" w:hAnsi="Times New Roman" w:cs="Times New Roman"/>
          <w:sz w:val="24"/>
          <w:szCs w:val="24"/>
          <w:shd w:val="clear" w:color="auto" w:fill="FFFFFF"/>
        </w:rPr>
        <w:t xml:space="preserve">To </w:t>
      </w:r>
      <w:r w:rsidR="0074710E">
        <w:rPr>
          <w:rFonts w:ascii="Times New Roman" w:hAnsi="Times New Roman" w:cs="Times New Roman"/>
          <w:sz w:val="24"/>
          <w:szCs w:val="24"/>
          <w:shd w:val="clear" w:color="auto" w:fill="FFFFFF"/>
        </w:rPr>
        <w:t xml:space="preserve">effect change, </w:t>
      </w:r>
      <w:r w:rsidR="00232402" w:rsidRPr="00232402">
        <w:rPr>
          <w:rFonts w:ascii="Times New Roman" w:hAnsi="Times New Roman" w:cs="Times New Roman"/>
          <w:sz w:val="24"/>
          <w:szCs w:val="24"/>
          <w:shd w:val="clear" w:color="auto" w:fill="FFFFFF"/>
        </w:rPr>
        <w:t xml:space="preserve">future research could </w:t>
      </w:r>
      <w:r w:rsidR="00D05376">
        <w:rPr>
          <w:rFonts w:ascii="Times New Roman" w:hAnsi="Times New Roman" w:cs="Times New Roman"/>
          <w:sz w:val="24"/>
          <w:szCs w:val="24"/>
          <w:shd w:val="clear" w:color="auto" w:fill="FFFFFF"/>
        </w:rPr>
        <w:t xml:space="preserve">thus </w:t>
      </w:r>
      <w:r w:rsidR="00232402" w:rsidRPr="00232402">
        <w:rPr>
          <w:rFonts w:ascii="Times New Roman" w:hAnsi="Times New Roman" w:cs="Times New Roman"/>
          <w:sz w:val="24"/>
          <w:szCs w:val="24"/>
          <w:shd w:val="clear" w:color="auto" w:fill="FFFFFF"/>
        </w:rPr>
        <w:t xml:space="preserve">be more pragmatic. For example, researchers could conduct participatory research </w:t>
      </w:r>
      <w:r w:rsidR="0034596E">
        <w:rPr>
          <w:rFonts w:ascii="Times New Roman" w:hAnsi="Times New Roman" w:cs="Times New Roman"/>
          <w:sz w:val="24"/>
          <w:szCs w:val="24"/>
          <w:shd w:val="clear" w:color="auto" w:fill="FFFFFF"/>
        </w:rPr>
        <w:t>within</w:t>
      </w:r>
      <w:r w:rsidR="00232402" w:rsidRPr="00232402">
        <w:rPr>
          <w:rFonts w:ascii="Times New Roman" w:hAnsi="Times New Roman" w:cs="Times New Roman"/>
          <w:sz w:val="24"/>
          <w:szCs w:val="24"/>
          <w:shd w:val="clear" w:color="auto" w:fill="FFFFFF"/>
        </w:rPr>
        <w:t xml:space="preserve"> </w:t>
      </w:r>
      <w:r w:rsidR="0034596E">
        <w:rPr>
          <w:rFonts w:ascii="Times New Roman" w:hAnsi="Times New Roman" w:cs="Times New Roman"/>
          <w:sz w:val="24"/>
          <w:szCs w:val="24"/>
          <w:shd w:val="clear" w:color="auto" w:fill="FFFFFF"/>
        </w:rPr>
        <w:t xml:space="preserve">the </w:t>
      </w:r>
      <w:r w:rsidR="0074710E">
        <w:rPr>
          <w:rFonts w:ascii="Times New Roman" w:hAnsi="Times New Roman" w:cs="Times New Roman"/>
          <w:sz w:val="24"/>
          <w:szCs w:val="24"/>
          <w:shd w:val="clear" w:color="auto" w:fill="FFFFFF"/>
        </w:rPr>
        <w:t>hotels</w:t>
      </w:r>
      <w:r w:rsidR="00232402" w:rsidRPr="00232402">
        <w:rPr>
          <w:rFonts w:ascii="Times New Roman" w:hAnsi="Times New Roman" w:cs="Times New Roman"/>
          <w:sz w:val="24"/>
          <w:szCs w:val="24"/>
          <w:shd w:val="clear" w:color="auto" w:fill="FFFFFF"/>
        </w:rPr>
        <w:t xml:space="preserve"> to </w:t>
      </w:r>
      <w:r w:rsidR="00CB478C">
        <w:rPr>
          <w:rFonts w:ascii="Times New Roman" w:hAnsi="Times New Roman" w:cs="Times New Roman"/>
          <w:sz w:val="24"/>
          <w:szCs w:val="24"/>
          <w:shd w:val="clear" w:color="auto" w:fill="FFFFFF"/>
        </w:rPr>
        <w:t>evaluate how hotel services</w:t>
      </w:r>
      <w:r w:rsidR="00F76209">
        <w:rPr>
          <w:rFonts w:ascii="Times New Roman" w:hAnsi="Times New Roman" w:cs="Times New Roman"/>
          <w:sz w:val="24"/>
          <w:szCs w:val="24"/>
          <w:shd w:val="clear" w:color="auto" w:fill="FFFFFF"/>
        </w:rPr>
        <w:t>, facilities,</w:t>
      </w:r>
      <w:r w:rsidR="00CB478C">
        <w:rPr>
          <w:rFonts w:ascii="Times New Roman" w:hAnsi="Times New Roman" w:cs="Times New Roman"/>
          <w:sz w:val="24"/>
          <w:szCs w:val="24"/>
          <w:shd w:val="clear" w:color="auto" w:fill="FFFFFF"/>
        </w:rPr>
        <w:t xml:space="preserve"> and in-house dining options</w:t>
      </w:r>
      <w:r w:rsidR="00232402" w:rsidRPr="00232402">
        <w:rPr>
          <w:rFonts w:ascii="Times New Roman" w:hAnsi="Times New Roman" w:cs="Times New Roman"/>
          <w:sz w:val="24"/>
          <w:szCs w:val="24"/>
          <w:shd w:val="clear" w:color="auto" w:fill="FFFFFF"/>
        </w:rPr>
        <w:t xml:space="preserve"> could be made more accessible</w:t>
      </w:r>
      <w:r w:rsidR="00A535C0">
        <w:rPr>
          <w:rFonts w:ascii="Times New Roman" w:hAnsi="Times New Roman" w:cs="Times New Roman"/>
          <w:sz w:val="24"/>
          <w:szCs w:val="24"/>
          <w:shd w:val="clear" w:color="auto" w:fill="FFFFFF"/>
        </w:rPr>
        <w:t xml:space="preserve"> and inclusive</w:t>
      </w:r>
      <w:r w:rsidR="00740628">
        <w:rPr>
          <w:rFonts w:ascii="Times New Roman" w:hAnsi="Times New Roman" w:cs="Times New Roman"/>
          <w:sz w:val="24"/>
          <w:szCs w:val="24"/>
          <w:shd w:val="clear" w:color="auto" w:fill="FFFFFF"/>
        </w:rPr>
        <w:t xml:space="preserve"> for customers with disabilities</w:t>
      </w:r>
      <w:r w:rsidR="00826F5A" w:rsidRPr="00826F5A">
        <w:rPr>
          <w:rFonts w:ascii="Times New Roman" w:hAnsi="Times New Roman" w:cs="Times New Roman"/>
          <w:sz w:val="24"/>
          <w:szCs w:val="24"/>
          <w:shd w:val="clear" w:color="auto" w:fill="FFFFFF"/>
        </w:rPr>
        <w:t xml:space="preserve"> </w:t>
      </w:r>
      <w:r w:rsidR="00826F5A">
        <w:rPr>
          <w:rFonts w:ascii="Times New Roman" w:hAnsi="Times New Roman" w:cs="Times New Roman"/>
          <w:sz w:val="24"/>
          <w:szCs w:val="24"/>
          <w:shd w:val="clear" w:color="auto" w:fill="FFFFFF"/>
        </w:rPr>
        <w:t>and promoted via the hotels’ websites</w:t>
      </w:r>
      <w:r w:rsidR="00050D98">
        <w:rPr>
          <w:rFonts w:ascii="Times New Roman" w:hAnsi="Times New Roman" w:cs="Times New Roman"/>
          <w:sz w:val="24"/>
          <w:szCs w:val="24"/>
          <w:shd w:val="clear" w:color="auto" w:fill="FFFFFF"/>
        </w:rPr>
        <w:t xml:space="preserve">, drawing on </w:t>
      </w:r>
      <w:r w:rsidR="00A56958">
        <w:rPr>
          <w:rFonts w:ascii="Times New Roman" w:hAnsi="Times New Roman" w:cs="Times New Roman"/>
          <w:sz w:val="24"/>
          <w:szCs w:val="24"/>
          <w:shd w:val="clear" w:color="auto" w:fill="FFFFFF"/>
        </w:rPr>
        <w:t xml:space="preserve">existing </w:t>
      </w:r>
      <w:r w:rsidR="00050D98">
        <w:rPr>
          <w:rFonts w:ascii="Times New Roman" w:hAnsi="Times New Roman" w:cs="Times New Roman"/>
          <w:sz w:val="24"/>
          <w:szCs w:val="24"/>
          <w:shd w:val="clear" w:color="auto" w:fill="FFFFFF"/>
        </w:rPr>
        <w:t>best practice</w:t>
      </w:r>
      <w:r w:rsidR="004D729D">
        <w:rPr>
          <w:rFonts w:ascii="Times New Roman" w:hAnsi="Times New Roman" w:cs="Times New Roman"/>
          <w:sz w:val="24"/>
          <w:szCs w:val="24"/>
          <w:shd w:val="clear" w:color="auto" w:fill="FFFFFF"/>
        </w:rPr>
        <w:t xml:space="preserve"> and online accessibility guidelines</w:t>
      </w:r>
      <w:r w:rsidR="00050D98">
        <w:rPr>
          <w:rFonts w:ascii="Times New Roman" w:hAnsi="Times New Roman" w:cs="Times New Roman"/>
          <w:sz w:val="24"/>
          <w:szCs w:val="24"/>
          <w:shd w:val="clear" w:color="auto" w:fill="FFFFFF"/>
        </w:rPr>
        <w:t>.</w:t>
      </w:r>
      <w:r w:rsidR="00E94FBC">
        <w:rPr>
          <w:rFonts w:ascii="Times New Roman" w:hAnsi="Times New Roman" w:cs="Times New Roman"/>
          <w:sz w:val="24"/>
          <w:szCs w:val="24"/>
          <w:shd w:val="clear" w:color="auto" w:fill="FFFFFF"/>
        </w:rPr>
        <w:t xml:space="preserve"> </w:t>
      </w:r>
      <w:r w:rsidR="00CE1D89">
        <w:rPr>
          <w:rFonts w:ascii="Times New Roman" w:hAnsi="Times New Roman" w:cs="Times New Roman"/>
          <w:sz w:val="24"/>
          <w:szCs w:val="24"/>
          <w:shd w:val="clear" w:color="auto" w:fill="FFFFFF"/>
        </w:rPr>
        <w:t>Also</w:t>
      </w:r>
      <w:r w:rsidR="00E94FBC">
        <w:rPr>
          <w:rFonts w:ascii="Times New Roman" w:hAnsi="Times New Roman" w:cs="Times New Roman"/>
          <w:sz w:val="24"/>
          <w:szCs w:val="24"/>
          <w:shd w:val="clear" w:color="auto" w:fill="FFFFFF"/>
        </w:rPr>
        <w:t xml:space="preserve">, </w:t>
      </w:r>
      <w:r w:rsidR="00E94FBC" w:rsidRPr="00445BAF">
        <w:rPr>
          <w:rFonts w:ascii="Times New Roman" w:hAnsi="Times New Roman" w:cs="Times New Roman"/>
          <w:sz w:val="24"/>
          <w:szCs w:val="24"/>
          <w:shd w:val="clear" w:color="auto" w:fill="FFFFFF"/>
        </w:rPr>
        <w:t>co-designed</w:t>
      </w:r>
      <w:r w:rsidR="00E94FBC">
        <w:rPr>
          <w:rFonts w:ascii="Times New Roman" w:hAnsi="Times New Roman" w:cs="Times New Roman"/>
          <w:sz w:val="24"/>
          <w:szCs w:val="24"/>
          <w:shd w:val="clear" w:color="auto" w:fill="FFFFFF"/>
        </w:rPr>
        <w:t xml:space="preserve"> research</w:t>
      </w:r>
      <w:r w:rsidR="0003722C">
        <w:rPr>
          <w:rFonts w:ascii="Times New Roman" w:hAnsi="Times New Roman" w:cs="Times New Roman"/>
          <w:sz w:val="24"/>
          <w:szCs w:val="24"/>
          <w:shd w:val="clear" w:color="auto" w:fill="FFFFFF"/>
        </w:rPr>
        <w:t xml:space="preserve"> with customers with </w:t>
      </w:r>
      <w:r w:rsidR="001B12EE">
        <w:rPr>
          <w:rFonts w:ascii="Times New Roman" w:hAnsi="Times New Roman" w:cs="Times New Roman"/>
          <w:sz w:val="24"/>
          <w:szCs w:val="24"/>
          <w:shd w:val="clear" w:color="auto" w:fill="FFFFFF"/>
        </w:rPr>
        <w:t>different types of disabilities</w:t>
      </w:r>
      <w:r w:rsidR="00CE1D89">
        <w:rPr>
          <w:rFonts w:ascii="Times New Roman" w:hAnsi="Times New Roman" w:cs="Times New Roman"/>
          <w:sz w:val="24"/>
          <w:szCs w:val="24"/>
          <w:shd w:val="clear" w:color="auto" w:fill="FFFFFF"/>
        </w:rPr>
        <w:t xml:space="preserve"> </w:t>
      </w:r>
      <w:r w:rsidR="001756BD">
        <w:rPr>
          <w:rFonts w:ascii="Times New Roman" w:hAnsi="Times New Roman" w:cs="Times New Roman"/>
          <w:sz w:val="24"/>
          <w:szCs w:val="24"/>
          <w:shd w:val="clear" w:color="auto" w:fill="FFFFFF"/>
        </w:rPr>
        <w:t xml:space="preserve">would </w:t>
      </w:r>
      <w:r w:rsidR="00CE1D89">
        <w:rPr>
          <w:rFonts w:ascii="Times New Roman" w:hAnsi="Times New Roman" w:cs="Times New Roman"/>
          <w:sz w:val="24"/>
          <w:szCs w:val="24"/>
          <w:shd w:val="clear" w:color="auto" w:fill="FFFFFF"/>
        </w:rPr>
        <w:t>provide rich</w:t>
      </w:r>
      <w:r w:rsidR="001C6D2E">
        <w:rPr>
          <w:rFonts w:ascii="Times New Roman" w:hAnsi="Times New Roman" w:cs="Times New Roman"/>
          <w:sz w:val="24"/>
          <w:szCs w:val="24"/>
          <w:shd w:val="clear" w:color="auto" w:fill="FFFFFF"/>
        </w:rPr>
        <w:t xml:space="preserve">, authentic </w:t>
      </w:r>
      <w:r w:rsidR="00CE1D89">
        <w:rPr>
          <w:rFonts w:ascii="Times New Roman" w:hAnsi="Times New Roman" w:cs="Times New Roman"/>
          <w:sz w:val="24"/>
          <w:szCs w:val="24"/>
          <w:shd w:val="clear" w:color="auto" w:fill="FFFFFF"/>
        </w:rPr>
        <w:t>understanding</w:t>
      </w:r>
      <w:r w:rsidR="008C6261">
        <w:rPr>
          <w:rFonts w:ascii="Times New Roman" w:hAnsi="Times New Roman" w:cs="Times New Roman"/>
          <w:sz w:val="24"/>
          <w:szCs w:val="24"/>
          <w:shd w:val="clear" w:color="auto" w:fill="FFFFFF"/>
        </w:rPr>
        <w:t xml:space="preserve"> for service design and accessibility,</w:t>
      </w:r>
      <w:r w:rsidR="00CE1D89">
        <w:rPr>
          <w:rFonts w:ascii="Times New Roman" w:hAnsi="Times New Roman" w:cs="Times New Roman"/>
          <w:sz w:val="24"/>
          <w:szCs w:val="24"/>
          <w:shd w:val="clear" w:color="auto" w:fill="FFFFFF"/>
        </w:rPr>
        <w:t xml:space="preserve"> driven by those who live with</w:t>
      </w:r>
      <w:r w:rsidR="006D10F0">
        <w:rPr>
          <w:rFonts w:ascii="Times New Roman" w:hAnsi="Times New Roman" w:cs="Times New Roman"/>
          <w:sz w:val="24"/>
          <w:szCs w:val="24"/>
          <w:shd w:val="clear" w:color="auto" w:fill="FFFFFF"/>
        </w:rPr>
        <w:t xml:space="preserve"> a disability. </w:t>
      </w:r>
      <w:r w:rsidR="005E1C5A" w:rsidRPr="005635CC">
        <w:rPr>
          <w:rFonts w:ascii="Times New Roman" w:hAnsi="Times New Roman" w:cs="Times New Roman"/>
          <w:sz w:val="24"/>
          <w:szCs w:val="24"/>
          <w:lang w:val="en-GB"/>
        </w:rPr>
        <w:t xml:space="preserve">Ultimately, as </w:t>
      </w:r>
      <w:r w:rsidR="005E1C5A">
        <w:rPr>
          <w:rFonts w:ascii="Times New Roman" w:hAnsi="Times New Roman" w:cs="Times New Roman"/>
          <w:sz w:val="24"/>
          <w:szCs w:val="24"/>
          <w:lang w:val="en-GB"/>
        </w:rPr>
        <w:t>customer</w:t>
      </w:r>
      <w:r w:rsidR="005E1C5A" w:rsidRPr="005635CC">
        <w:rPr>
          <w:rFonts w:ascii="Times New Roman" w:hAnsi="Times New Roman" w:cs="Times New Roman"/>
          <w:sz w:val="24"/>
          <w:szCs w:val="24"/>
          <w:lang w:val="en-GB"/>
        </w:rPr>
        <w:t>s with disabilit</w:t>
      </w:r>
      <w:r w:rsidR="005E1C5A">
        <w:rPr>
          <w:rFonts w:ascii="Times New Roman" w:hAnsi="Times New Roman" w:cs="Times New Roman"/>
          <w:sz w:val="24"/>
          <w:szCs w:val="24"/>
          <w:lang w:val="en-GB"/>
        </w:rPr>
        <w:t>ies</w:t>
      </w:r>
      <w:r w:rsidR="005E1C5A" w:rsidRPr="005635CC">
        <w:rPr>
          <w:rFonts w:ascii="Times New Roman" w:hAnsi="Times New Roman" w:cs="Times New Roman"/>
          <w:sz w:val="24"/>
          <w:szCs w:val="24"/>
          <w:lang w:val="en-GB"/>
        </w:rPr>
        <w:t xml:space="preserve"> best know their own requirements, hotels could establish a forum with their </w:t>
      </w:r>
      <w:r w:rsidR="005E1C5A">
        <w:rPr>
          <w:rFonts w:ascii="Times New Roman" w:hAnsi="Times New Roman" w:cs="Times New Roman"/>
          <w:sz w:val="24"/>
          <w:szCs w:val="24"/>
          <w:lang w:val="en-GB"/>
        </w:rPr>
        <w:t>customers with disabilities</w:t>
      </w:r>
      <w:r w:rsidR="005E1C5A" w:rsidRPr="005635CC">
        <w:rPr>
          <w:rFonts w:ascii="Times New Roman" w:hAnsi="Times New Roman" w:cs="Times New Roman"/>
          <w:sz w:val="24"/>
          <w:szCs w:val="24"/>
          <w:lang w:val="en-GB"/>
        </w:rPr>
        <w:t xml:space="preserve"> to share their experiences and provide feedback on ways to improve </w:t>
      </w:r>
      <w:r w:rsidR="005E743B">
        <w:rPr>
          <w:rFonts w:ascii="Times New Roman" w:hAnsi="Times New Roman" w:cs="Times New Roman"/>
          <w:sz w:val="24"/>
          <w:szCs w:val="24"/>
          <w:lang w:val="en-GB"/>
        </w:rPr>
        <w:t>hotel facilities and services</w:t>
      </w:r>
      <w:r w:rsidR="005E1C5A" w:rsidRPr="005635CC">
        <w:rPr>
          <w:rFonts w:ascii="Times New Roman" w:hAnsi="Times New Roman" w:cs="Times New Roman"/>
          <w:sz w:val="24"/>
          <w:szCs w:val="24"/>
          <w:lang w:val="en-GB"/>
        </w:rPr>
        <w:t xml:space="preserve"> for them </w:t>
      </w:r>
      <w:r w:rsidR="005E1C5A" w:rsidRPr="005635CC">
        <w:rPr>
          <w:rFonts w:ascii="Times New Roman" w:hAnsi="Times New Roman" w:cs="Times New Roman"/>
          <w:sz w:val="24"/>
          <w:szCs w:val="24"/>
          <w:lang w:val="en-GB"/>
        </w:rPr>
        <w:fldChar w:fldCharType="begin"/>
      </w:r>
      <w:r w:rsidR="005E1C5A" w:rsidRPr="005635CC">
        <w:rPr>
          <w:rFonts w:ascii="Times New Roman" w:hAnsi="Times New Roman" w:cs="Times New Roman"/>
          <w:sz w:val="24"/>
          <w:szCs w:val="24"/>
          <w:lang w:val="en-GB"/>
        </w:rPr>
        <w:instrText xml:space="preserve"> ADDIN ZOTERO_ITEM CSL_CITATION {"citationID":"rmd1l4aX","properties":{"formattedCitation":"(Poria et al., 2011)","plainCitation":"(Poria et al., 2011)","noteIndex":0},"citationItems":[{"id":324,"uris":["http://zotero.org/users/local/dec7gFJv/items/8HDNBR26"],"uri":["http://zotero.org/users/local/dec7gFJv/items/8HDNBR26"],"itemData":{"id":324,"type":"article-journal","container-title":"International Journal of Contemporary Hospitality Management","note":"ISBN: 0959-6119\npublisher: Emerald Group Publishing Limited","title":"Dimensions of hotel experience of people with disabilities: an exploratory study","author":[{"family":"Poria","given":"Yaniv"},{"family":"Reichel","given":"Arie"},{"family":"Brandt","given":"Yael"}],"issued":{"date-parts":[["2011"]]}}}],"schema":"https://github.com/citation-style-language/schema/raw/master/csl-citation.json"} </w:instrText>
      </w:r>
      <w:r w:rsidR="005E1C5A" w:rsidRPr="005635CC">
        <w:rPr>
          <w:rFonts w:ascii="Times New Roman" w:hAnsi="Times New Roman" w:cs="Times New Roman"/>
          <w:sz w:val="24"/>
          <w:szCs w:val="24"/>
          <w:lang w:val="en-GB"/>
        </w:rPr>
        <w:fldChar w:fldCharType="separate"/>
      </w:r>
      <w:r w:rsidR="005E1C5A" w:rsidRPr="005635CC">
        <w:rPr>
          <w:rFonts w:ascii="Times New Roman" w:hAnsi="Times New Roman" w:cs="Times New Roman"/>
          <w:sz w:val="24"/>
          <w:szCs w:val="24"/>
          <w:lang w:val="en-GB"/>
        </w:rPr>
        <w:t>(Poria et al., 2011)</w:t>
      </w:r>
      <w:r w:rsidR="005E1C5A" w:rsidRPr="005635CC">
        <w:rPr>
          <w:rFonts w:ascii="Times New Roman" w:hAnsi="Times New Roman" w:cs="Times New Roman"/>
          <w:sz w:val="24"/>
          <w:szCs w:val="24"/>
          <w:lang w:val="en-GB"/>
        </w:rPr>
        <w:fldChar w:fldCharType="end"/>
      </w:r>
      <w:r w:rsidR="005E1C5A" w:rsidRPr="005635CC">
        <w:rPr>
          <w:rFonts w:ascii="Times New Roman" w:hAnsi="Times New Roman" w:cs="Times New Roman"/>
          <w:sz w:val="24"/>
          <w:szCs w:val="24"/>
          <w:lang w:val="en-GB"/>
        </w:rPr>
        <w:t>.</w:t>
      </w:r>
      <w:r w:rsidR="005E1C5A">
        <w:rPr>
          <w:rFonts w:ascii="Times New Roman" w:hAnsi="Times New Roman" w:cs="Times New Roman"/>
          <w:sz w:val="24"/>
          <w:szCs w:val="24"/>
          <w:shd w:val="clear" w:color="auto" w:fill="FFFFFF"/>
        </w:rPr>
        <w:t xml:space="preserve"> </w:t>
      </w:r>
      <w:r w:rsidR="009C1A90">
        <w:rPr>
          <w:rFonts w:ascii="Times New Roman" w:hAnsi="Times New Roman" w:cs="Times New Roman"/>
          <w:sz w:val="24"/>
          <w:szCs w:val="24"/>
          <w:shd w:val="clear" w:color="auto" w:fill="FFFFFF"/>
        </w:rPr>
        <w:t xml:space="preserve">Globally, </w:t>
      </w:r>
      <w:r w:rsidR="00517AB0" w:rsidRPr="00517AB0">
        <w:rPr>
          <w:rFonts w:ascii="Times New Roman" w:hAnsi="Times New Roman" w:cs="Times New Roman"/>
          <w:sz w:val="24"/>
          <w:szCs w:val="24"/>
          <w:shd w:val="clear" w:color="auto" w:fill="FFFFFF"/>
        </w:rPr>
        <w:t xml:space="preserve">growing disability rates and </w:t>
      </w:r>
      <w:r w:rsidR="007D7EDB">
        <w:rPr>
          <w:rFonts w:ascii="Times New Roman" w:hAnsi="Times New Roman" w:cs="Times New Roman"/>
          <w:sz w:val="24"/>
          <w:szCs w:val="24"/>
          <w:shd w:val="clear" w:color="auto" w:fill="FFFFFF"/>
        </w:rPr>
        <w:t xml:space="preserve">the </w:t>
      </w:r>
      <w:r w:rsidR="00517AB0" w:rsidRPr="00517AB0">
        <w:rPr>
          <w:rFonts w:ascii="Times New Roman" w:hAnsi="Times New Roman" w:cs="Times New Roman"/>
          <w:sz w:val="24"/>
          <w:szCs w:val="24"/>
          <w:shd w:val="clear" w:color="auto" w:fill="FFFFFF"/>
        </w:rPr>
        <w:t xml:space="preserve">ageing population </w:t>
      </w:r>
      <w:r w:rsidR="00644A6A">
        <w:rPr>
          <w:rFonts w:ascii="Times New Roman" w:hAnsi="Times New Roman" w:cs="Times New Roman"/>
          <w:sz w:val="24"/>
          <w:szCs w:val="24"/>
          <w:shd w:val="clear" w:color="auto" w:fill="FFFFFF"/>
        </w:rPr>
        <w:t>certainly provide an important</w:t>
      </w:r>
      <w:r w:rsidR="00517AB0" w:rsidRPr="00517AB0">
        <w:rPr>
          <w:rFonts w:ascii="Times New Roman" w:hAnsi="Times New Roman" w:cs="Times New Roman"/>
          <w:sz w:val="24"/>
          <w:szCs w:val="24"/>
          <w:shd w:val="clear" w:color="auto" w:fill="FFFFFF"/>
        </w:rPr>
        <w:t xml:space="preserve"> reason to make greater accessibility efforts</w:t>
      </w:r>
      <w:r w:rsidR="00445BAF">
        <w:rPr>
          <w:rFonts w:ascii="Times New Roman" w:hAnsi="Times New Roman" w:cs="Times New Roman"/>
          <w:sz w:val="24"/>
          <w:szCs w:val="24"/>
          <w:shd w:val="clear" w:color="auto" w:fill="FFFFFF"/>
        </w:rPr>
        <w:t xml:space="preserve"> (Gillovic &amp; McIntosh, 2020)</w:t>
      </w:r>
      <w:r w:rsidR="00517AB0" w:rsidRPr="00517AB0">
        <w:rPr>
          <w:rFonts w:ascii="Times New Roman" w:hAnsi="Times New Roman" w:cs="Times New Roman"/>
          <w:sz w:val="24"/>
          <w:szCs w:val="24"/>
          <w:shd w:val="clear" w:color="auto" w:fill="FFFFFF"/>
        </w:rPr>
        <w:t xml:space="preserve">. Existing </w:t>
      </w:r>
      <w:r w:rsidR="00694C7F">
        <w:rPr>
          <w:rFonts w:ascii="Times New Roman" w:hAnsi="Times New Roman" w:cs="Times New Roman"/>
          <w:sz w:val="24"/>
          <w:szCs w:val="24"/>
          <w:shd w:val="clear" w:color="auto" w:fill="FFFFFF"/>
        </w:rPr>
        <w:t xml:space="preserve">accessibility </w:t>
      </w:r>
      <w:r w:rsidR="00517AB0" w:rsidRPr="00517AB0">
        <w:rPr>
          <w:rFonts w:ascii="Times New Roman" w:hAnsi="Times New Roman" w:cs="Times New Roman"/>
          <w:sz w:val="24"/>
          <w:szCs w:val="24"/>
          <w:shd w:val="clear" w:color="auto" w:fill="FFFFFF"/>
        </w:rPr>
        <w:t xml:space="preserve">champions, through their best practices and persuasion for social change, </w:t>
      </w:r>
      <w:r w:rsidR="00D227D8">
        <w:rPr>
          <w:rFonts w:ascii="Times New Roman" w:hAnsi="Times New Roman" w:cs="Times New Roman"/>
          <w:sz w:val="24"/>
          <w:szCs w:val="24"/>
          <w:shd w:val="clear" w:color="auto" w:fill="FFFFFF"/>
        </w:rPr>
        <w:t>need to</w:t>
      </w:r>
      <w:r w:rsidR="00517AB0" w:rsidRPr="00517AB0">
        <w:rPr>
          <w:rFonts w:ascii="Times New Roman" w:hAnsi="Times New Roman" w:cs="Times New Roman"/>
          <w:sz w:val="24"/>
          <w:szCs w:val="24"/>
          <w:shd w:val="clear" w:color="auto" w:fill="FFFFFF"/>
        </w:rPr>
        <w:t xml:space="preserve"> inspire other </w:t>
      </w:r>
      <w:r w:rsidR="00D227D8">
        <w:rPr>
          <w:rFonts w:ascii="Times New Roman" w:hAnsi="Times New Roman" w:cs="Times New Roman"/>
          <w:sz w:val="24"/>
          <w:szCs w:val="24"/>
          <w:shd w:val="clear" w:color="auto" w:fill="FFFFFF"/>
        </w:rPr>
        <w:t>hotels</w:t>
      </w:r>
      <w:r w:rsidR="00517AB0" w:rsidRPr="00517AB0">
        <w:rPr>
          <w:rFonts w:ascii="Times New Roman" w:hAnsi="Times New Roman" w:cs="Times New Roman"/>
          <w:sz w:val="24"/>
          <w:szCs w:val="24"/>
          <w:shd w:val="clear" w:color="auto" w:fill="FFFFFF"/>
        </w:rPr>
        <w:t xml:space="preserve"> who have not yet thought about </w:t>
      </w:r>
      <w:r w:rsidR="007D7EDB">
        <w:rPr>
          <w:rFonts w:ascii="Times New Roman" w:hAnsi="Times New Roman" w:cs="Times New Roman"/>
          <w:sz w:val="24"/>
          <w:szCs w:val="24"/>
          <w:shd w:val="clear" w:color="auto" w:fill="FFFFFF"/>
        </w:rPr>
        <w:t xml:space="preserve">the </w:t>
      </w:r>
      <w:r w:rsidR="00517AB0" w:rsidRPr="00517AB0">
        <w:rPr>
          <w:rFonts w:ascii="Times New Roman" w:hAnsi="Times New Roman" w:cs="Times New Roman"/>
          <w:sz w:val="24"/>
          <w:szCs w:val="24"/>
          <w:shd w:val="clear" w:color="auto" w:fill="FFFFFF"/>
        </w:rPr>
        <w:t xml:space="preserve">accessibility of their </w:t>
      </w:r>
      <w:r w:rsidR="00196766">
        <w:rPr>
          <w:rFonts w:ascii="Times New Roman" w:hAnsi="Times New Roman" w:cs="Times New Roman"/>
          <w:sz w:val="24"/>
          <w:szCs w:val="24"/>
          <w:shd w:val="clear" w:color="auto" w:fill="FFFFFF"/>
        </w:rPr>
        <w:t xml:space="preserve">facilities, </w:t>
      </w:r>
      <w:r w:rsidR="00517AB0" w:rsidRPr="00517AB0">
        <w:rPr>
          <w:rFonts w:ascii="Times New Roman" w:hAnsi="Times New Roman" w:cs="Times New Roman"/>
          <w:sz w:val="24"/>
          <w:szCs w:val="24"/>
          <w:shd w:val="clear" w:color="auto" w:fill="FFFFFF"/>
        </w:rPr>
        <w:t>services</w:t>
      </w:r>
      <w:r w:rsidR="00D227D8">
        <w:rPr>
          <w:rFonts w:ascii="Times New Roman" w:hAnsi="Times New Roman" w:cs="Times New Roman"/>
          <w:sz w:val="24"/>
          <w:szCs w:val="24"/>
          <w:shd w:val="clear" w:color="auto" w:fill="FFFFFF"/>
        </w:rPr>
        <w:t xml:space="preserve"> and in-hotel dining options</w:t>
      </w:r>
      <w:r w:rsidR="005E4F5F">
        <w:rPr>
          <w:rFonts w:ascii="Times New Roman" w:hAnsi="Times New Roman" w:cs="Times New Roman"/>
          <w:sz w:val="24"/>
          <w:szCs w:val="24"/>
          <w:shd w:val="clear" w:color="auto" w:fill="FFFFFF"/>
        </w:rPr>
        <w:t xml:space="preserve"> whilst also striving to continue improving their own</w:t>
      </w:r>
      <w:r w:rsidR="000D1DAE">
        <w:rPr>
          <w:rFonts w:ascii="Times New Roman" w:hAnsi="Times New Roman" w:cs="Times New Roman"/>
          <w:sz w:val="24"/>
          <w:szCs w:val="24"/>
          <w:shd w:val="clear" w:color="auto" w:fill="FFFFFF"/>
        </w:rPr>
        <w:t xml:space="preserve"> </w:t>
      </w:r>
      <w:r w:rsidR="001D6B25">
        <w:rPr>
          <w:rFonts w:ascii="Times New Roman" w:hAnsi="Times New Roman" w:cs="Times New Roman"/>
          <w:sz w:val="24"/>
          <w:szCs w:val="24"/>
          <w:shd w:val="clear" w:color="auto" w:fill="FFFFFF"/>
        </w:rPr>
        <w:t xml:space="preserve">hotel’s </w:t>
      </w:r>
      <w:r w:rsidR="000D1DAE">
        <w:rPr>
          <w:rFonts w:ascii="Times New Roman" w:hAnsi="Times New Roman" w:cs="Times New Roman"/>
          <w:sz w:val="24"/>
          <w:szCs w:val="24"/>
          <w:shd w:val="clear" w:color="auto" w:fill="FFFFFF"/>
        </w:rPr>
        <w:t>accessibility</w:t>
      </w:r>
      <w:r w:rsidR="00E04145">
        <w:rPr>
          <w:rFonts w:ascii="Times New Roman" w:hAnsi="Times New Roman" w:cs="Times New Roman"/>
          <w:sz w:val="24"/>
          <w:szCs w:val="24"/>
          <w:shd w:val="clear" w:color="auto" w:fill="FFFFFF"/>
        </w:rPr>
        <w:t>.</w:t>
      </w:r>
      <w:r w:rsidR="008F0B86">
        <w:rPr>
          <w:rFonts w:ascii="Times New Roman" w:hAnsi="Times New Roman" w:cs="Times New Roman"/>
          <w:sz w:val="24"/>
          <w:szCs w:val="24"/>
          <w:shd w:val="clear" w:color="auto" w:fill="FFFFFF"/>
        </w:rPr>
        <w:t xml:space="preserve"> </w:t>
      </w:r>
      <w:r w:rsidR="007D2C06">
        <w:rPr>
          <w:rFonts w:ascii="Times New Roman" w:hAnsi="Times New Roman" w:cs="Times New Roman"/>
          <w:sz w:val="24"/>
          <w:szCs w:val="24"/>
          <w:shd w:val="clear" w:color="auto" w:fill="FFFFFF"/>
        </w:rPr>
        <w:t>R</w:t>
      </w:r>
      <w:r w:rsidR="008F0B86">
        <w:rPr>
          <w:rFonts w:ascii="Times New Roman" w:hAnsi="Times New Roman" w:cs="Times New Roman"/>
          <w:sz w:val="24"/>
          <w:szCs w:val="24"/>
          <w:shd w:val="clear" w:color="auto" w:fill="FFFFFF"/>
        </w:rPr>
        <w:t>esearchers</w:t>
      </w:r>
      <w:r w:rsidR="007D2C06">
        <w:rPr>
          <w:rFonts w:ascii="Times New Roman" w:hAnsi="Times New Roman" w:cs="Times New Roman"/>
          <w:sz w:val="24"/>
          <w:szCs w:val="24"/>
          <w:shd w:val="clear" w:color="auto" w:fill="FFFFFF"/>
        </w:rPr>
        <w:t>,</w:t>
      </w:r>
      <w:r w:rsidR="008F0B86">
        <w:rPr>
          <w:rFonts w:ascii="Times New Roman" w:hAnsi="Times New Roman" w:cs="Times New Roman"/>
          <w:sz w:val="24"/>
          <w:szCs w:val="24"/>
          <w:shd w:val="clear" w:color="auto" w:fill="FFFFFF"/>
        </w:rPr>
        <w:t xml:space="preserve"> too</w:t>
      </w:r>
      <w:r w:rsidR="007D2C06">
        <w:rPr>
          <w:rFonts w:ascii="Times New Roman" w:hAnsi="Times New Roman" w:cs="Times New Roman"/>
          <w:sz w:val="24"/>
          <w:szCs w:val="24"/>
          <w:shd w:val="clear" w:color="auto" w:fill="FFFFFF"/>
        </w:rPr>
        <w:t>,</w:t>
      </w:r>
      <w:r w:rsidR="008F0B86">
        <w:rPr>
          <w:rFonts w:ascii="Times New Roman" w:hAnsi="Times New Roman" w:cs="Times New Roman"/>
          <w:sz w:val="24"/>
          <w:szCs w:val="24"/>
          <w:shd w:val="clear" w:color="auto" w:fill="FFFFFF"/>
        </w:rPr>
        <w:t xml:space="preserve"> have </w:t>
      </w:r>
      <w:r w:rsidR="00401461">
        <w:rPr>
          <w:rFonts w:ascii="Times New Roman" w:hAnsi="Times New Roman" w:cs="Times New Roman"/>
          <w:sz w:val="24"/>
          <w:szCs w:val="24"/>
          <w:shd w:val="clear" w:color="auto" w:fill="FFFFFF"/>
        </w:rPr>
        <w:t xml:space="preserve">a responsibility to drive a more inclusive </w:t>
      </w:r>
      <w:r w:rsidR="007D2C06">
        <w:rPr>
          <w:rFonts w:ascii="Times New Roman" w:hAnsi="Times New Roman" w:cs="Times New Roman"/>
          <w:sz w:val="24"/>
          <w:szCs w:val="24"/>
          <w:shd w:val="clear" w:color="auto" w:fill="FFFFFF"/>
        </w:rPr>
        <w:t>future agenda for hospitality management</w:t>
      </w:r>
      <w:r w:rsidR="00865F92" w:rsidRPr="00865F92">
        <w:rPr>
          <w:rFonts w:ascii="Times New Roman" w:hAnsi="Times New Roman" w:cs="Times New Roman"/>
          <w:sz w:val="24"/>
          <w:szCs w:val="24"/>
          <w:shd w:val="clear" w:color="auto" w:fill="FFFFFF"/>
        </w:rPr>
        <w:t>.</w:t>
      </w:r>
      <w:r w:rsidR="003767D9">
        <w:rPr>
          <w:rFonts w:ascii="Times New Roman" w:hAnsi="Times New Roman" w:cs="Times New Roman"/>
          <w:b/>
          <w:bCs/>
          <w:sz w:val="24"/>
          <w:szCs w:val="24"/>
        </w:rPr>
        <w:br w:type="page"/>
      </w:r>
    </w:p>
    <w:p w14:paraId="4E4EF484" w14:textId="3E654F45" w:rsidR="00557A4D" w:rsidRDefault="00A43ABE" w:rsidP="00B9513B">
      <w:pPr>
        <w:spacing w:line="240" w:lineRule="auto"/>
        <w:jc w:val="both"/>
        <w:rPr>
          <w:rFonts w:ascii="Times New Roman" w:hAnsi="Times New Roman" w:cs="Times New Roman"/>
          <w:sz w:val="24"/>
          <w:szCs w:val="24"/>
        </w:rPr>
      </w:pPr>
      <w:r w:rsidRPr="005635CC">
        <w:rPr>
          <w:rFonts w:ascii="Times New Roman" w:hAnsi="Times New Roman" w:cs="Times New Roman"/>
          <w:b/>
          <w:bCs/>
          <w:sz w:val="24"/>
          <w:szCs w:val="24"/>
        </w:rPr>
        <w:lastRenderedPageBreak/>
        <w:t>References</w:t>
      </w:r>
    </w:p>
    <w:p w14:paraId="23B0FCED" w14:textId="5165E075" w:rsidR="00514649" w:rsidRPr="00514649"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Benjamin, S., Bottone, E., &amp; Lee, M. (202</w:t>
      </w:r>
      <w:r w:rsidR="00AC4F33">
        <w:rPr>
          <w:rFonts w:ascii="Times New Roman" w:hAnsi="Times New Roman" w:cs="Times New Roman"/>
          <w:sz w:val="24"/>
          <w:szCs w:val="24"/>
        </w:rPr>
        <w:t>1</w:t>
      </w:r>
      <w:r w:rsidRPr="00514649">
        <w:rPr>
          <w:rFonts w:ascii="Times New Roman" w:hAnsi="Times New Roman" w:cs="Times New Roman"/>
          <w:sz w:val="24"/>
          <w:szCs w:val="24"/>
        </w:rPr>
        <w:t xml:space="preserve">). Beyond accessibility: Exploring the representation of people with disabilities in tourism promotional materials. </w:t>
      </w:r>
      <w:r w:rsidRPr="00514649">
        <w:rPr>
          <w:rFonts w:ascii="Times New Roman" w:hAnsi="Times New Roman" w:cs="Times New Roman"/>
          <w:i/>
          <w:iCs/>
          <w:sz w:val="24"/>
          <w:szCs w:val="24"/>
        </w:rPr>
        <w:t>Journal of Sustainable Tourism</w:t>
      </w:r>
      <w:r w:rsidRPr="001A4D02">
        <w:rPr>
          <w:rFonts w:ascii="Times New Roman" w:hAnsi="Times New Roman" w:cs="Times New Roman"/>
          <w:i/>
          <w:iCs/>
          <w:sz w:val="24"/>
          <w:szCs w:val="24"/>
        </w:rPr>
        <w:t xml:space="preserve">, </w:t>
      </w:r>
      <w:r w:rsidR="00AC4F33" w:rsidRPr="001A4D02">
        <w:rPr>
          <w:rFonts w:ascii="Times New Roman" w:hAnsi="Times New Roman" w:cs="Times New Roman"/>
          <w:i/>
          <w:iCs/>
          <w:sz w:val="24"/>
          <w:szCs w:val="24"/>
        </w:rPr>
        <w:t>29</w:t>
      </w:r>
      <w:r w:rsidR="00AC4F33">
        <w:rPr>
          <w:rFonts w:ascii="Times New Roman" w:hAnsi="Times New Roman" w:cs="Times New Roman"/>
          <w:sz w:val="24"/>
          <w:szCs w:val="24"/>
        </w:rPr>
        <w:t>(2-3), 295-313</w:t>
      </w:r>
      <w:r w:rsidRPr="00514649">
        <w:rPr>
          <w:rFonts w:ascii="Times New Roman" w:hAnsi="Times New Roman" w:cs="Times New Roman"/>
          <w:sz w:val="24"/>
          <w:szCs w:val="24"/>
        </w:rPr>
        <w:t xml:space="preserve">. https://doi.org/10.1080/09669582.2020.1755295 </w:t>
      </w:r>
    </w:p>
    <w:p w14:paraId="0BA372F7" w14:textId="77777777"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Bowtell, J. (2015). Assessing the value and market attractiveness of the accessible tourism industry in Europe: A focus on major travel and leisure companies. </w:t>
      </w:r>
      <w:r w:rsidRPr="00514649">
        <w:rPr>
          <w:rFonts w:ascii="Times New Roman" w:hAnsi="Times New Roman" w:cs="Times New Roman"/>
          <w:i/>
          <w:iCs/>
          <w:sz w:val="24"/>
          <w:szCs w:val="24"/>
        </w:rPr>
        <w:t>Journal of Tourism Futures</w:t>
      </w:r>
      <w:r w:rsidRPr="00514649">
        <w:rPr>
          <w:rFonts w:ascii="Times New Roman" w:hAnsi="Times New Roman" w:cs="Times New Roman"/>
          <w:sz w:val="24"/>
          <w:szCs w:val="24"/>
        </w:rPr>
        <w:t xml:space="preserve">, </w:t>
      </w:r>
      <w:r w:rsidRPr="00514649">
        <w:rPr>
          <w:rFonts w:ascii="Times New Roman" w:hAnsi="Times New Roman" w:cs="Times New Roman"/>
          <w:i/>
          <w:iCs/>
          <w:sz w:val="24"/>
          <w:szCs w:val="24"/>
        </w:rPr>
        <w:t>1</w:t>
      </w:r>
      <w:r w:rsidRPr="00514649">
        <w:rPr>
          <w:rFonts w:ascii="Times New Roman" w:hAnsi="Times New Roman" w:cs="Times New Roman"/>
          <w:sz w:val="24"/>
          <w:szCs w:val="24"/>
        </w:rPr>
        <w:t xml:space="preserve">(3), 203–222. </w:t>
      </w:r>
    </w:p>
    <w:p w14:paraId="3A007D99" w14:textId="77777777" w:rsidR="00557A4D" w:rsidRDefault="00514649" w:rsidP="00DA4273">
      <w:pPr>
        <w:spacing w:line="240" w:lineRule="auto"/>
        <w:ind w:left="720" w:hanging="720"/>
        <w:jc w:val="both"/>
        <w:rPr>
          <w:rFonts w:ascii="Times New Roman" w:hAnsi="Times New Roman" w:cs="Times New Roman"/>
          <w:sz w:val="24"/>
          <w:szCs w:val="24"/>
        </w:rPr>
      </w:pPr>
      <w:proofErr w:type="spellStart"/>
      <w:r w:rsidRPr="00514649">
        <w:rPr>
          <w:rFonts w:ascii="Times New Roman" w:hAnsi="Times New Roman" w:cs="Times New Roman"/>
          <w:sz w:val="24"/>
          <w:szCs w:val="24"/>
        </w:rPr>
        <w:t>Buhalis</w:t>
      </w:r>
      <w:proofErr w:type="spellEnd"/>
      <w:r w:rsidRPr="00514649">
        <w:rPr>
          <w:rFonts w:ascii="Times New Roman" w:hAnsi="Times New Roman" w:cs="Times New Roman"/>
          <w:sz w:val="24"/>
          <w:szCs w:val="24"/>
        </w:rPr>
        <w:t xml:space="preserve">, D., &amp; Darcy, S. (Eds.). (2011). </w:t>
      </w:r>
      <w:r w:rsidRPr="00514649">
        <w:rPr>
          <w:rFonts w:ascii="Times New Roman" w:hAnsi="Times New Roman" w:cs="Times New Roman"/>
          <w:i/>
          <w:iCs/>
          <w:sz w:val="24"/>
          <w:szCs w:val="24"/>
        </w:rPr>
        <w:t>Accessible tourism: Concepts and issues</w:t>
      </w:r>
      <w:r w:rsidRPr="00514649">
        <w:rPr>
          <w:rFonts w:ascii="Times New Roman" w:hAnsi="Times New Roman" w:cs="Times New Roman"/>
          <w:sz w:val="24"/>
          <w:szCs w:val="24"/>
        </w:rPr>
        <w:t xml:space="preserve">. Channel View Publications. </w:t>
      </w:r>
    </w:p>
    <w:p w14:paraId="70A1ED48" w14:textId="77777777" w:rsidR="00557A4D" w:rsidRDefault="00514649" w:rsidP="00DA4273">
      <w:pPr>
        <w:spacing w:line="240" w:lineRule="auto"/>
        <w:ind w:left="720" w:hanging="720"/>
        <w:jc w:val="both"/>
        <w:rPr>
          <w:rFonts w:ascii="Times New Roman" w:hAnsi="Times New Roman" w:cs="Times New Roman"/>
          <w:sz w:val="24"/>
          <w:szCs w:val="24"/>
        </w:rPr>
      </w:pPr>
      <w:proofErr w:type="spellStart"/>
      <w:r w:rsidRPr="00514649">
        <w:rPr>
          <w:rFonts w:ascii="Times New Roman" w:hAnsi="Times New Roman" w:cs="Times New Roman"/>
          <w:sz w:val="24"/>
          <w:szCs w:val="24"/>
        </w:rPr>
        <w:t>Buhalis</w:t>
      </w:r>
      <w:proofErr w:type="spellEnd"/>
      <w:r w:rsidRPr="00514649">
        <w:rPr>
          <w:rFonts w:ascii="Times New Roman" w:hAnsi="Times New Roman" w:cs="Times New Roman"/>
          <w:sz w:val="24"/>
          <w:szCs w:val="24"/>
        </w:rPr>
        <w:t>, D., Darcy, S., &amp; Ambrose, I.</w:t>
      </w:r>
      <w:r w:rsidR="007D7EDB">
        <w:rPr>
          <w:rFonts w:ascii="Times New Roman" w:hAnsi="Times New Roman" w:cs="Times New Roman"/>
          <w:sz w:val="24"/>
          <w:szCs w:val="24"/>
        </w:rPr>
        <w:t xml:space="preserve"> (Eds.).</w:t>
      </w:r>
      <w:r w:rsidRPr="00514649">
        <w:rPr>
          <w:rFonts w:ascii="Times New Roman" w:hAnsi="Times New Roman" w:cs="Times New Roman"/>
          <w:sz w:val="24"/>
          <w:szCs w:val="24"/>
        </w:rPr>
        <w:t xml:space="preserve"> (2012). </w:t>
      </w:r>
      <w:r w:rsidRPr="00514649">
        <w:rPr>
          <w:rFonts w:ascii="Times New Roman" w:hAnsi="Times New Roman" w:cs="Times New Roman"/>
          <w:i/>
          <w:iCs/>
          <w:sz w:val="24"/>
          <w:szCs w:val="24"/>
        </w:rPr>
        <w:t>Best practice in accessible tourism: Inclusion, disability, ageing population and tourism</w:t>
      </w:r>
      <w:r w:rsidRPr="00514649">
        <w:rPr>
          <w:rFonts w:ascii="Times New Roman" w:hAnsi="Times New Roman" w:cs="Times New Roman"/>
          <w:sz w:val="24"/>
          <w:szCs w:val="24"/>
        </w:rPr>
        <w:t xml:space="preserve">. Channel View Publications. </w:t>
      </w:r>
    </w:p>
    <w:p w14:paraId="48BA5376" w14:textId="77777777"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Cheney, G. (1983). The rhetoric of identification and the study of organizational communication. </w:t>
      </w:r>
      <w:r w:rsidRPr="00514649">
        <w:rPr>
          <w:rFonts w:ascii="Times New Roman" w:hAnsi="Times New Roman" w:cs="Times New Roman"/>
          <w:i/>
          <w:iCs/>
          <w:sz w:val="24"/>
          <w:szCs w:val="24"/>
        </w:rPr>
        <w:t>Quarterly Journal of Speech</w:t>
      </w:r>
      <w:r w:rsidRPr="00514649">
        <w:rPr>
          <w:rFonts w:ascii="Times New Roman" w:hAnsi="Times New Roman" w:cs="Times New Roman"/>
          <w:sz w:val="24"/>
          <w:szCs w:val="24"/>
        </w:rPr>
        <w:t xml:space="preserve">, </w:t>
      </w:r>
      <w:r w:rsidRPr="00514649">
        <w:rPr>
          <w:rFonts w:ascii="Times New Roman" w:hAnsi="Times New Roman" w:cs="Times New Roman"/>
          <w:i/>
          <w:iCs/>
          <w:sz w:val="24"/>
          <w:szCs w:val="24"/>
        </w:rPr>
        <w:t>69</w:t>
      </w:r>
      <w:r w:rsidRPr="00514649">
        <w:rPr>
          <w:rFonts w:ascii="Times New Roman" w:hAnsi="Times New Roman" w:cs="Times New Roman"/>
          <w:sz w:val="24"/>
          <w:szCs w:val="24"/>
        </w:rPr>
        <w:t xml:space="preserve">(2), 143–158. https://doi.org/10.1080/00335638309383643 </w:t>
      </w:r>
    </w:p>
    <w:p w14:paraId="1568D443" w14:textId="77777777"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Cockburn-Wootten, C., McIntosh, A.</w:t>
      </w:r>
      <w:r w:rsidR="00A77F11">
        <w:rPr>
          <w:rFonts w:ascii="Times New Roman" w:hAnsi="Times New Roman" w:cs="Times New Roman"/>
          <w:sz w:val="24"/>
          <w:szCs w:val="24"/>
        </w:rPr>
        <w:t xml:space="preserve">, </w:t>
      </w:r>
      <w:r w:rsidR="007126C9">
        <w:rPr>
          <w:rFonts w:ascii="Times New Roman" w:hAnsi="Times New Roman" w:cs="Times New Roman"/>
          <w:sz w:val="24"/>
          <w:szCs w:val="24"/>
        </w:rPr>
        <w:t>Smith, K., &amp; Jefferies, S.</w:t>
      </w:r>
      <w:r w:rsidRPr="00514649">
        <w:rPr>
          <w:rFonts w:ascii="Times New Roman" w:hAnsi="Times New Roman" w:cs="Times New Roman"/>
          <w:sz w:val="24"/>
          <w:szCs w:val="24"/>
        </w:rPr>
        <w:t xml:space="preserve"> (20</w:t>
      </w:r>
      <w:r w:rsidR="00A77F11">
        <w:rPr>
          <w:rFonts w:ascii="Times New Roman" w:hAnsi="Times New Roman" w:cs="Times New Roman"/>
          <w:sz w:val="24"/>
          <w:szCs w:val="24"/>
        </w:rPr>
        <w:t>18</w:t>
      </w:r>
      <w:r w:rsidRPr="00514649">
        <w:rPr>
          <w:rFonts w:ascii="Times New Roman" w:hAnsi="Times New Roman" w:cs="Times New Roman"/>
          <w:sz w:val="24"/>
          <w:szCs w:val="24"/>
        </w:rPr>
        <w:t xml:space="preserve">). </w:t>
      </w:r>
      <w:r w:rsidR="007126C9">
        <w:rPr>
          <w:rFonts w:ascii="Times New Roman" w:hAnsi="Times New Roman" w:cs="Times New Roman"/>
          <w:sz w:val="24"/>
          <w:szCs w:val="24"/>
        </w:rPr>
        <w:t>Communicating across tourism silos</w:t>
      </w:r>
      <w:r w:rsidR="00CB4F81">
        <w:rPr>
          <w:rFonts w:ascii="Times New Roman" w:hAnsi="Times New Roman" w:cs="Times New Roman"/>
          <w:sz w:val="24"/>
          <w:szCs w:val="24"/>
        </w:rPr>
        <w:t xml:space="preserve"> for inclusive sustainable partnerships</w:t>
      </w:r>
      <w:r w:rsidRPr="00514649">
        <w:rPr>
          <w:rFonts w:ascii="Times New Roman" w:hAnsi="Times New Roman" w:cs="Times New Roman"/>
          <w:sz w:val="24"/>
          <w:szCs w:val="24"/>
        </w:rPr>
        <w:t xml:space="preserve">. </w:t>
      </w:r>
      <w:r w:rsidR="00CB4F81">
        <w:rPr>
          <w:rFonts w:ascii="Times New Roman" w:hAnsi="Times New Roman" w:cs="Times New Roman"/>
          <w:i/>
          <w:iCs/>
          <w:sz w:val="24"/>
          <w:szCs w:val="24"/>
        </w:rPr>
        <w:t>Journal of Sustainable Tourism</w:t>
      </w:r>
      <w:r w:rsidRPr="00514649">
        <w:rPr>
          <w:rFonts w:ascii="Times New Roman" w:hAnsi="Times New Roman" w:cs="Times New Roman"/>
          <w:sz w:val="24"/>
          <w:szCs w:val="24"/>
        </w:rPr>
        <w:t xml:space="preserve">, </w:t>
      </w:r>
      <w:r w:rsidR="00CB4F81">
        <w:rPr>
          <w:rFonts w:ascii="Times New Roman" w:hAnsi="Times New Roman" w:cs="Times New Roman"/>
          <w:i/>
          <w:iCs/>
          <w:sz w:val="24"/>
          <w:szCs w:val="24"/>
        </w:rPr>
        <w:t>26</w:t>
      </w:r>
      <w:r w:rsidRPr="00514649">
        <w:rPr>
          <w:rFonts w:ascii="Times New Roman" w:hAnsi="Times New Roman" w:cs="Times New Roman"/>
          <w:sz w:val="24"/>
          <w:szCs w:val="24"/>
        </w:rPr>
        <w:t>(</w:t>
      </w:r>
      <w:r w:rsidR="00A612BB">
        <w:rPr>
          <w:rFonts w:ascii="Times New Roman" w:hAnsi="Times New Roman" w:cs="Times New Roman"/>
          <w:sz w:val="24"/>
          <w:szCs w:val="24"/>
        </w:rPr>
        <w:t>9</w:t>
      </w:r>
      <w:r w:rsidRPr="00514649">
        <w:rPr>
          <w:rFonts w:ascii="Times New Roman" w:hAnsi="Times New Roman" w:cs="Times New Roman"/>
          <w:sz w:val="24"/>
          <w:szCs w:val="24"/>
        </w:rPr>
        <w:t xml:space="preserve">), </w:t>
      </w:r>
      <w:r w:rsidR="00A612BB">
        <w:rPr>
          <w:rFonts w:ascii="Times New Roman" w:hAnsi="Times New Roman" w:cs="Times New Roman"/>
          <w:sz w:val="24"/>
          <w:szCs w:val="24"/>
        </w:rPr>
        <w:t>1483</w:t>
      </w:r>
      <w:r w:rsidRPr="00514649">
        <w:rPr>
          <w:rFonts w:ascii="Times New Roman" w:hAnsi="Times New Roman" w:cs="Times New Roman"/>
          <w:sz w:val="24"/>
          <w:szCs w:val="24"/>
        </w:rPr>
        <w:t>–</w:t>
      </w:r>
      <w:r w:rsidR="00A612BB">
        <w:rPr>
          <w:rFonts w:ascii="Times New Roman" w:hAnsi="Times New Roman" w:cs="Times New Roman"/>
          <w:sz w:val="24"/>
          <w:szCs w:val="24"/>
        </w:rPr>
        <w:t>1498</w:t>
      </w:r>
      <w:r w:rsidRPr="00514649">
        <w:rPr>
          <w:rFonts w:ascii="Times New Roman" w:hAnsi="Times New Roman" w:cs="Times New Roman"/>
          <w:sz w:val="24"/>
          <w:szCs w:val="24"/>
        </w:rPr>
        <w:t xml:space="preserve">. </w:t>
      </w:r>
    </w:p>
    <w:p w14:paraId="35883B7B" w14:textId="7ADA40D8"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Darcy, S. (2002). Marginalised participation: Physical disability, high support needs and tourism. </w:t>
      </w:r>
      <w:r w:rsidRPr="00514649">
        <w:rPr>
          <w:rFonts w:ascii="Times New Roman" w:hAnsi="Times New Roman" w:cs="Times New Roman"/>
          <w:i/>
          <w:iCs/>
          <w:sz w:val="24"/>
          <w:szCs w:val="24"/>
        </w:rPr>
        <w:t>Journal of Hospitality and Tourism Management</w:t>
      </w:r>
      <w:r w:rsidRPr="00514649">
        <w:rPr>
          <w:rFonts w:ascii="Times New Roman" w:hAnsi="Times New Roman" w:cs="Times New Roman"/>
          <w:sz w:val="24"/>
          <w:szCs w:val="24"/>
        </w:rPr>
        <w:t xml:space="preserve">, </w:t>
      </w:r>
      <w:r w:rsidRPr="00514649">
        <w:rPr>
          <w:rFonts w:ascii="Times New Roman" w:hAnsi="Times New Roman" w:cs="Times New Roman"/>
          <w:i/>
          <w:iCs/>
          <w:sz w:val="24"/>
          <w:szCs w:val="24"/>
        </w:rPr>
        <w:t>9</w:t>
      </w:r>
      <w:r w:rsidRPr="00514649">
        <w:rPr>
          <w:rFonts w:ascii="Times New Roman" w:hAnsi="Times New Roman" w:cs="Times New Roman"/>
          <w:sz w:val="24"/>
          <w:szCs w:val="24"/>
        </w:rPr>
        <w:t>(1), 61</w:t>
      </w:r>
      <w:r w:rsidR="009D495B">
        <w:rPr>
          <w:rFonts w:ascii="Times New Roman" w:hAnsi="Times New Roman" w:cs="Times New Roman"/>
          <w:sz w:val="24"/>
          <w:szCs w:val="24"/>
        </w:rPr>
        <w:t>-73</w:t>
      </w:r>
      <w:r w:rsidRPr="00514649">
        <w:rPr>
          <w:rFonts w:ascii="Times New Roman" w:hAnsi="Times New Roman" w:cs="Times New Roman"/>
          <w:sz w:val="24"/>
          <w:szCs w:val="24"/>
        </w:rPr>
        <w:t xml:space="preserve">. </w:t>
      </w:r>
    </w:p>
    <w:p w14:paraId="3B9F16BF" w14:textId="77777777"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Darcy, S. (2010). Inherent complexity: Disability, accessible tourism and accommodation information preferences. </w:t>
      </w:r>
      <w:r w:rsidRPr="00514649">
        <w:rPr>
          <w:rFonts w:ascii="Times New Roman" w:hAnsi="Times New Roman" w:cs="Times New Roman"/>
          <w:i/>
          <w:iCs/>
          <w:sz w:val="24"/>
          <w:szCs w:val="24"/>
        </w:rPr>
        <w:t>Tourism Management</w:t>
      </w:r>
      <w:r w:rsidRPr="00514649">
        <w:rPr>
          <w:rFonts w:ascii="Times New Roman" w:hAnsi="Times New Roman" w:cs="Times New Roman"/>
          <w:sz w:val="24"/>
          <w:szCs w:val="24"/>
        </w:rPr>
        <w:t xml:space="preserve">, </w:t>
      </w:r>
      <w:r w:rsidRPr="00514649">
        <w:rPr>
          <w:rFonts w:ascii="Times New Roman" w:hAnsi="Times New Roman" w:cs="Times New Roman"/>
          <w:i/>
          <w:iCs/>
          <w:sz w:val="24"/>
          <w:szCs w:val="24"/>
        </w:rPr>
        <w:t>31</w:t>
      </w:r>
      <w:r w:rsidRPr="00514649">
        <w:rPr>
          <w:rFonts w:ascii="Times New Roman" w:hAnsi="Times New Roman" w:cs="Times New Roman"/>
          <w:sz w:val="24"/>
          <w:szCs w:val="24"/>
        </w:rPr>
        <w:t xml:space="preserve">(6), 816–826. https://doi.org/10.1016/j.tourman.2009.08.010 </w:t>
      </w:r>
    </w:p>
    <w:p w14:paraId="4F4B31D8" w14:textId="67D7B359"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Darcy, S., &amp; </w:t>
      </w:r>
      <w:proofErr w:type="spellStart"/>
      <w:r w:rsidRPr="00514649">
        <w:rPr>
          <w:rFonts w:ascii="Times New Roman" w:hAnsi="Times New Roman" w:cs="Times New Roman"/>
          <w:sz w:val="24"/>
          <w:szCs w:val="24"/>
        </w:rPr>
        <w:t>Buhalis</w:t>
      </w:r>
      <w:proofErr w:type="spellEnd"/>
      <w:r w:rsidRPr="00514649">
        <w:rPr>
          <w:rFonts w:ascii="Times New Roman" w:hAnsi="Times New Roman" w:cs="Times New Roman"/>
          <w:sz w:val="24"/>
          <w:szCs w:val="24"/>
        </w:rPr>
        <w:t xml:space="preserve">, D. (2011). Introduction: From disabled tourists to accessible tourism. </w:t>
      </w:r>
      <w:r w:rsidR="00670E15">
        <w:rPr>
          <w:rFonts w:ascii="Times New Roman" w:hAnsi="Times New Roman" w:cs="Times New Roman"/>
          <w:sz w:val="24"/>
          <w:szCs w:val="24"/>
        </w:rPr>
        <w:t xml:space="preserve">In </w:t>
      </w:r>
      <w:r w:rsidR="00670E15" w:rsidRPr="00670E15">
        <w:rPr>
          <w:rFonts w:ascii="Times New Roman" w:hAnsi="Times New Roman" w:cs="Times New Roman"/>
          <w:sz w:val="24"/>
          <w:szCs w:val="24"/>
        </w:rPr>
        <w:t>D</w:t>
      </w:r>
      <w:r w:rsidR="00670E15">
        <w:rPr>
          <w:rFonts w:ascii="Times New Roman" w:hAnsi="Times New Roman" w:cs="Times New Roman"/>
          <w:sz w:val="24"/>
          <w:szCs w:val="24"/>
        </w:rPr>
        <w:t>.</w:t>
      </w:r>
      <w:r w:rsidR="00670E15" w:rsidRPr="00670E15">
        <w:rPr>
          <w:rFonts w:ascii="Times New Roman" w:hAnsi="Times New Roman" w:cs="Times New Roman"/>
          <w:sz w:val="24"/>
          <w:szCs w:val="24"/>
        </w:rPr>
        <w:t xml:space="preserve"> </w:t>
      </w:r>
      <w:proofErr w:type="spellStart"/>
      <w:r w:rsidR="00670E15" w:rsidRPr="00670E15">
        <w:rPr>
          <w:rFonts w:ascii="Times New Roman" w:hAnsi="Times New Roman" w:cs="Times New Roman"/>
          <w:sz w:val="24"/>
          <w:szCs w:val="24"/>
        </w:rPr>
        <w:t>Buhalis</w:t>
      </w:r>
      <w:proofErr w:type="spellEnd"/>
      <w:r w:rsidR="00670E15">
        <w:rPr>
          <w:rFonts w:ascii="Times New Roman" w:hAnsi="Times New Roman" w:cs="Times New Roman"/>
          <w:sz w:val="24"/>
          <w:szCs w:val="24"/>
        </w:rPr>
        <w:t xml:space="preserve"> &amp;</w:t>
      </w:r>
      <w:r w:rsidR="00670E15" w:rsidRPr="00670E15">
        <w:rPr>
          <w:rFonts w:ascii="Times New Roman" w:hAnsi="Times New Roman" w:cs="Times New Roman"/>
          <w:sz w:val="24"/>
          <w:szCs w:val="24"/>
        </w:rPr>
        <w:t xml:space="preserve"> S</w:t>
      </w:r>
      <w:r w:rsidR="00670E15">
        <w:rPr>
          <w:rFonts w:ascii="Times New Roman" w:hAnsi="Times New Roman" w:cs="Times New Roman"/>
          <w:sz w:val="24"/>
          <w:szCs w:val="24"/>
        </w:rPr>
        <w:t>.</w:t>
      </w:r>
      <w:r w:rsidR="00670E15" w:rsidRPr="00670E15">
        <w:rPr>
          <w:rFonts w:ascii="Times New Roman" w:hAnsi="Times New Roman" w:cs="Times New Roman"/>
          <w:sz w:val="24"/>
          <w:szCs w:val="24"/>
        </w:rPr>
        <w:t xml:space="preserve"> Darcy</w:t>
      </w:r>
      <w:r w:rsidR="00670E15">
        <w:rPr>
          <w:rFonts w:ascii="Times New Roman" w:hAnsi="Times New Roman" w:cs="Times New Roman"/>
          <w:sz w:val="24"/>
          <w:szCs w:val="24"/>
        </w:rPr>
        <w:t xml:space="preserve"> (Eds.), </w:t>
      </w:r>
      <w:r w:rsidRPr="00514649">
        <w:rPr>
          <w:rFonts w:ascii="Times New Roman" w:hAnsi="Times New Roman" w:cs="Times New Roman"/>
          <w:i/>
          <w:iCs/>
          <w:sz w:val="24"/>
          <w:szCs w:val="24"/>
        </w:rPr>
        <w:t xml:space="preserve">Accessible </w:t>
      </w:r>
      <w:r w:rsidR="00670E15">
        <w:rPr>
          <w:rFonts w:ascii="Times New Roman" w:hAnsi="Times New Roman" w:cs="Times New Roman"/>
          <w:i/>
          <w:iCs/>
          <w:sz w:val="24"/>
          <w:szCs w:val="24"/>
        </w:rPr>
        <w:t>t</w:t>
      </w:r>
      <w:r w:rsidRPr="00514649">
        <w:rPr>
          <w:rFonts w:ascii="Times New Roman" w:hAnsi="Times New Roman" w:cs="Times New Roman"/>
          <w:i/>
          <w:iCs/>
          <w:sz w:val="24"/>
          <w:szCs w:val="24"/>
        </w:rPr>
        <w:t xml:space="preserve">ourism: Concepts and </w:t>
      </w:r>
      <w:r w:rsidR="00670E15">
        <w:rPr>
          <w:rFonts w:ascii="Times New Roman" w:hAnsi="Times New Roman" w:cs="Times New Roman"/>
          <w:i/>
          <w:iCs/>
          <w:sz w:val="24"/>
          <w:szCs w:val="24"/>
        </w:rPr>
        <w:t>i</w:t>
      </w:r>
      <w:r w:rsidRPr="00514649">
        <w:rPr>
          <w:rFonts w:ascii="Times New Roman" w:hAnsi="Times New Roman" w:cs="Times New Roman"/>
          <w:i/>
          <w:iCs/>
          <w:sz w:val="24"/>
          <w:szCs w:val="24"/>
        </w:rPr>
        <w:t>ssues</w:t>
      </w:r>
      <w:r w:rsidRPr="00514649">
        <w:rPr>
          <w:rFonts w:ascii="Times New Roman" w:hAnsi="Times New Roman" w:cs="Times New Roman"/>
          <w:sz w:val="24"/>
          <w:szCs w:val="24"/>
        </w:rPr>
        <w:t xml:space="preserve"> </w:t>
      </w:r>
      <w:r w:rsidR="00670E15">
        <w:rPr>
          <w:rFonts w:ascii="Times New Roman" w:hAnsi="Times New Roman" w:cs="Times New Roman"/>
          <w:sz w:val="24"/>
          <w:szCs w:val="24"/>
        </w:rPr>
        <w:t xml:space="preserve">(pp. </w:t>
      </w:r>
      <w:r w:rsidRPr="00514649">
        <w:rPr>
          <w:rFonts w:ascii="Times New Roman" w:hAnsi="Times New Roman" w:cs="Times New Roman"/>
          <w:sz w:val="24"/>
          <w:szCs w:val="24"/>
        </w:rPr>
        <w:t>1–20</w:t>
      </w:r>
      <w:r w:rsidR="00670E15">
        <w:rPr>
          <w:rFonts w:ascii="Times New Roman" w:hAnsi="Times New Roman" w:cs="Times New Roman"/>
          <w:sz w:val="24"/>
          <w:szCs w:val="24"/>
        </w:rPr>
        <w:t>)</w:t>
      </w:r>
      <w:r w:rsidRPr="00514649">
        <w:rPr>
          <w:rFonts w:ascii="Times New Roman" w:hAnsi="Times New Roman" w:cs="Times New Roman"/>
          <w:sz w:val="24"/>
          <w:szCs w:val="24"/>
        </w:rPr>
        <w:t>.</w:t>
      </w:r>
      <w:r w:rsidR="00670E15">
        <w:rPr>
          <w:rFonts w:ascii="Times New Roman" w:hAnsi="Times New Roman" w:cs="Times New Roman"/>
          <w:sz w:val="24"/>
          <w:szCs w:val="24"/>
        </w:rPr>
        <w:t xml:space="preserve"> Channel View Publications.</w:t>
      </w:r>
      <w:r w:rsidRPr="00514649">
        <w:rPr>
          <w:rFonts w:ascii="Times New Roman" w:hAnsi="Times New Roman" w:cs="Times New Roman"/>
          <w:sz w:val="24"/>
          <w:szCs w:val="24"/>
        </w:rPr>
        <w:t xml:space="preserve"> </w:t>
      </w:r>
    </w:p>
    <w:p w14:paraId="05A7B264" w14:textId="77777777"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Darcy, S., &amp; Dickson, T. J. (2009). A whole-of-life approach to tourism: The case for accessible tourism experiences. </w:t>
      </w:r>
      <w:r w:rsidRPr="00514649">
        <w:rPr>
          <w:rFonts w:ascii="Times New Roman" w:hAnsi="Times New Roman" w:cs="Times New Roman"/>
          <w:i/>
          <w:iCs/>
          <w:sz w:val="24"/>
          <w:szCs w:val="24"/>
        </w:rPr>
        <w:t>Journal of Hospitality and Tourism Management</w:t>
      </w:r>
      <w:r w:rsidRPr="00514649">
        <w:rPr>
          <w:rFonts w:ascii="Times New Roman" w:hAnsi="Times New Roman" w:cs="Times New Roman"/>
          <w:sz w:val="24"/>
          <w:szCs w:val="24"/>
        </w:rPr>
        <w:t xml:space="preserve">, </w:t>
      </w:r>
      <w:r w:rsidRPr="00514649">
        <w:rPr>
          <w:rFonts w:ascii="Times New Roman" w:hAnsi="Times New Roman" w:cs="Times New Roman"/>
          <w:i/>
          <w:iCs/>
          <w:sz w:val="24"/>
          <w:szCs w:val="24"/>
        </w:rPr>
        <w:t>16</w:t>
      </w:r>
      <w:r w:rsidRPr="00514649">
        <w:rPr>
          <w:rFonts w:ascii="Times New Roman" w:hAnsi="Times New Roman" w:cs="Times New Roman"/>
          <w:sz w:val="24"/>
          <w:szCs w:val="24"/>
        </w:rPr>
        <w:t xml:space="preserve">(1), 32–44. </w:t>
      </w:r>
    </w:p>
    <w:p w14:paraId="1E5CF918" w14:textId="77777777"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Darcy, S., &amp; Pegg, S. (2011). Towards strategic intent: Perceptions of disability service provision amongst hotel accommodation managers. </w:t>
      </w:r>
      <w:r w:rsidRPr="00514649">
        <w:rPr>
          <w:rFonts w:ascii="Times New Roman" w:hAnsi="Times New Roman" w:cs="Times New Roman"/>
          <w:i/>
          <w:iCs/>
          <w:sz w:val="24"/>
          <w:szCs w:val="24"/>
        </w:rPr>
        <w:t>International Journal of Hospitality Management</w:t>
      </w:r>
      <w:r w:rsidRPr="00514649">
        <w:rPr>
          <w:rFonts w:ascii="Times New Roman" w:hAnsi="Times New Roman" w:cs="Times New Roman"/>
          <w:sz w:val="24"/>
          <w:szCs w:val="24"/>
        </w:rPr>
        <w:t xml:space="preserve">, </w:t>
      </w:r>
      <w:r w:rsidRPr="00514649">
        <w:rPr>
          <w:rFonts w:ascii="Times New Roman" w:hAnsi="Times New Roman" w:cs="Times New Roman"/>
          <w:i/>
          <w:iCs/>
          <w:sz w:val="24"/>
          <w:szCs w:val="24"/>
        </w:rPr>
        <w:t>30</w:t>
      </w:r>
      <w:r w:rsidRPr="00514649">
        <w:rPr>
          <w:rFonts w:ascii="Times New Roman" w:hAnsi="Times New Roman" w:cs="Times New Roman"/>
          <w:sz w:val="24"/>
          <w:szCs w:val="24"/>
        </w:rPr>
        <w:t xml:space="preserve">(2), 468–476. </w:t>
      </w:r>
    </w:p>
    <w:p w14:paraId="20FF0017" w14:textId="77777777"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Daruwalla, P., &amp; Darcy, S. (2005). Personal and societal attitudes to disability. </w:t>
      </w:r>
      <w:r w:rsidRPr="00514649">
        <w:rPr>
          <w:rFonts w:ascii="Times New Roman" w:hAnsi="Times New Roman" w:cs="Times New Roman"/>
          <w:i/>
          <w:iCs/>
          <w:sz w:val="24"/>
          <w:szCs w:val="24"/>
        </w:rPr>
        <w:t>Annals of Tourism Research</w:t>
      </w:r>
      <w:r w:rsidRPr="00514649">
        <w:rPr>
          <w:rFonts w:ascii="Times New Roman" w:hAnsi="Times New Roman" w:cs="Times New Roman"/>
          <w:sz w:val="24"/>
          <w:szCs w:val="24"/>
        </w:rPr>
        <w:t xml:space="preserve">, </w:t>
      </w:r>
      <w:r w:rsidRPr="00514649">
        <w:rPr>
          <w:rFonts w:ascii="Times New Roman" w:hAnsi="Times New Roman" w:cs="Times New Roman"/>
          <w:i/>
          <w:iCs/>
          <w:sz w:val="24"/>
          <w:szCs w:val="24"/>
        </w:rPr>
        <w:t>32</w:t>
      </w:r>
      <w:r w:rsidRPr="00514649">
        <w:rPr>
          <w:rFonts w:ascii="Times New Roman" w:hAnsi="Times New Roman" w:cs="Times New Roman"/>
          <w:sz w:val="24"/>
          <w:szCs w:val="24"/>
        </w:rPr>
        <w:t xml:space="preserve">(3), 549–570. https://doi.org/10.1016/j.annals.2004.10.008 </w:t>
      </w:r>
    </w:p>
    <w:p w14:paraId="057677BD" w14:textId="2D670B92" w:rsidR="00557A4D" w:rsidRDefault="009C1EB6" w:rsidP="00DA4273">
      <w:pPr>
        <w:spacing w:line="240" w:lineRule="auto"/>
        <w:ind w:left="720" w:hanging="720"/>
        <w:jc w:val="both"/>
        <w:rPr>
          <w:rFonts w:ascii="Times New Roman" w:hAnsi="Times New Roman" w:cs="Times New Roman"/>
          <w:sz w:val="24"/>
          <w:szCs w:val="24"/>
        </w:rPr>
      </w:pPr>
      <w:r w:rsidRPr="009C1EB6">
        <w:rPr>
          <w:rFonts w:ascii="Times New Roman" w:hAnsi="Times New Roman" w:cs="Times New Roman"/>
          <w:sz w:val="24"/>
          <w:szCs w:val="24"/>
        </w:rPr>
        <w:t>Dias de Faria, M., Ferreira da Silva, J.</w:t>
      </w:r>
      <w:r>
        <w:rPr>
          <w:rFonts w:ascii="Times New Roman" w:hAnsi="Times New Roman" w:cs="Times New Roman"/>
          <w:sz w:val="24"/>
          <w:szCs w:val="24"/>
        </w:rPr>
        <w:t xml:space="preserve">, &amp; </w:t>
      </w:r>
      <w:proofErr w:type="spellStart"/>
      <w:r w:rsidRPr="009C1EB6">
        <w:rPr>
          <w:rFonts w:ascii="Times New Roman" w:hAnsi="Times New Roman" w:cs="Times New Roman"/>
          <w:sz w:val="24"/>
          <w:szCs w:val="24"/>
        </w:rPr>
        <w:t>Brantes</w:t>
      </w:r>
      <w:proofErr w:type="spellEnd"/>
      <w:r w:rsidRPr="009C1EB6">
        <w:rPr>
          <w:rFonts w:ascii="Times New Roman" w:hAnsi="Times New Roman" w:cs="Times New Roman"/>
          <w:sz w:val="24"/>
          <w:szCs w:val="24"/>
        </w:rPr>
        <w:t xml:space="preserve"> Ferreira, J.</w:t>
      </w:r>
      <w:r w:rsidR="00514649" w:rsidRPr="00514649">
        <w:rPr>
          <w:rFonts w:ascii="Times New Roman" w:hAnsi="Times New Roman" w:cs="Times New Roman"/>
          <w:sz w:val="24"/>
          <w:szCs w:val="24"/>
        </w:rPr>
        <w:t xml:space="preserve"> (2012). The visually impaired and consumption in restaurants. </w:t>
      </w:r>
      <w:r w:rsidR="00514649" w:rsidRPr="00514649">
        <w:rPr>
          <w:rFonts w:ascii="Times New Roman" w:hAnsi="Times New Roman" w:cs="Times New Roman"/>
          <w:i/>
          <w:iCs/>
          <w:sz w:val="24"/>
          <w:szCs w:val="24"/>
        </w:rPr>
        <w:t>International Journal of Contemporary Hospitality Management</w:t>
      </w:r>
      <w:r w:rsidRPr="001A4D02">
        <w:rPr>
          <w:rFonts w:ascii="Times New Roman" w:hAnsi="Times New Roman" w:cs="Times New Roman"/>
          <w:i/>
          <w:iCs/>
          <w:sz w:val="24"/>
          <w:szCs w:val="24"/>
        </w:rPr>
        <w:t>, 24</w:t>
      </w:r>
      <w:r>
        <w:rPr>
          <w:rFonts w:ascii="Times New Roman" w:hAnsi="Times New Roman" w:cs="Times New Roman"/>
          <w:sz w:val="24"/>
          <w:szCs w:val="24"/>
        </w:rPr>
        <w:t>(</w:t>
      </w:r>
      <w:r w:rsidRPr="009C1EB6">
        <w:rPr>
          <w:rFonts w:ascii="Times New Roman" w:hAnsi="Times New Roman" w:cs="Times New Roman"/>
          <w:sz w:val="24"/>
          <w:szCs w:val="24"/>
        </w:rPr>
        <w:t>5</w:t>
      </w:r>
      <w:r>
        <w:rPr>
          <w:rFonts w:ascii="Times New Roman" w:hAnsi="Times New Roman" w:cs="Times New Roman"/>
          <w:sz w:val="24"/>
          <w:szCs w:val="24"/>
        </w:rPr>
        <w:t>)</w:t>
      </w:r>
      <w:r w:rsidRPr="009C1EB6">
        <w:rPr>
          <w:rFonts w:ascii="Times New Roman" w:hAnsi="Times New Roman" w:cs="Times New Roman"/>
          <w:sz w:val="24"/>
          <w:szCs w:val="24"/>
        </w:rPr>
        <w:t>, 721-734. https://doi.org/10.1108/09596111211237264</w:t>
      </w:r>
      <w:r w:rsidR="00514649" w:rsidRPr="00514649">
        <w:rPr>
          <w:rFonts w:ascii="Times New Roman" w:hAnsi="Times New Roman" w:cs="Times New Roman"/>
          <w:sz w:val="24"/>
          <w:szCs w:val="24"/>
        </w:rPr>
        <w:t xml:space="preserve"> </w:t>
      </w:r>
    </w:p>
    <w:p w14:paraId="1803B5AB" w14:textId="77777777"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Figueiredo, E., Eusébio, C., &amp; Kastenholz, E. (2012). How diverse are tourists with disabilities? A pilot study on accessible leisure tourism experiences in Portugal. </w:t>
      </w:r>
      <w:r w:rsidRPr="00514649">
        <w:rPr>
          <w:rFonts w:ascii="Times New Roman" w:hAnsi="Times New Roman" w:cs="Times New Roman"/>
          <w:i/>
          <w:iCs/>
          <w:sz w:val="24"/>
          <w:szCs w:val="24"/>
        </w:rPr>
        <w:t>International Journal of Tourism Research</w:t>
      </w:r>
      <w:r w:rsidRPr="00514649">
        <w:rPr>
          <w:rFonts w:ascii="Times New Roman" w:hAnsi="Times New Roman" w:cs="Times New Roman"/>
          <w:sz w:val="24"/>
          <w:szCs w:val="24"/>
        </w:rPr>
        <w:t xml:space="preserve">, </w:t>
      </w:r>
      <w:r w:rsidRPr="00514649">
        <w:rPr>
          <w:rFonts w:ascii="Times New Roman" w:hAnsi="Times New Roman" w:cs="Times New Roman"/>
          <w:i/>
          <w:iCs/>
          <w:sz w:val="24"/>
          <w:szCs w:val="24"/>
        </w:rPr>
        <w:t>14</w:t>
      </w:r>
      <w:r w:rsidRPr="00514649">
        <w:rPr>
          <w:rFonts w:ascii="Times New Roman" w:hAnsi="Times New Roman" w:cs="Times New Roman"/>
          <w:sz w:val="24"/>
          <w:szCs w:val="24"/>
        </w:rPr>
        <w:t xml:space="preserve">(6), 531–550. </w:t>
      </w:r>
    </w:p>
    <w:p w14:paraId="4A22CC4E" w14:textId="0A09C983"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lastRenderedPageBreak/>
        <w:t xml:space="preserve">Frandsen, F., &amp; Johansen, W. (2011). Rhetoric, </w:t>
      </w:r>
      <w:r w:rsidR="004067EA">
        <w:rPr>
          <w:rFonts w:ascii="Times New Roman" w:hAnsi="Times New Roman" w:cs="Times New Roman"/>
          <w:sz w:val="24"/>
          <w:szCs w:val="24"/>
        </w:rPr>
        <w:t>c</w:t>
      </w:r>
      <w:r w:rsidRPr="00514649">
        <w:rPr>
          <w:rFonts w:ascii="Times New Roman" w:hAnsi="Times New Roman" w:cs="Times New Roman"/>
          <w:sz w:val="24"/>
          <w:szCs w:val="24"/>
        </w:rPr>
        <w:t xml:space="preserve">limate </w:t>
      </w:r>
      <w:r w:rsidR="004067EA">
        <w:rPr>
          <w:rFonts w:ascii="Times New Roman" w:hAnsi="Times New Roman" w:cs="Times New Roman"/>
          <w:sz w:val="24"/>
          <w:szCs w:val="24"/>
        </w:rPr>
        <w:t>c</w:t>
      </w:r>
      <w:r w:rsidRPr="00514649">
        <w:rPr>
          <w:rFonts w:ascii="Times New Roman" w:hAnsi="Times New Roman" w:cs="Times New Roman"/>
          <w:sz w:val="24"/>
          <w:szCs w:val="24"/>
        </w:rPr>
        <w:t xml:space="preserve">hange, and </w:t>
      </w:r>
      <w:r w:rsidR="004067EA">
        <w:rPr>
          <w:rFonts w:ascii="Times New Roman" w:hAnsi="Times New Roman" w:cs="Times New Roman"/>
          <w:sz w:val="24"/>
          <w:szCs w:val="24"/>
        </w:rPr>
        <w:t>c</w:t>
      </w:r>
      <w:r w:rsidRPr="00514649">
        <w:rPr>
          <w:rFonts w:ascii="Times New Roman" w:hAnsi="Times New Roman" w:cs="Times New Roman"/>
          <w:sz w:val="24"/>
          <w:szCs w:val="24"/>
        </w:rPr>
        <w:t xml:space="preserve">orporate </w:t>
      </w:r>
      <w:r w:rsidR="004067EA">
        <w:rPr>
          <w:rFonts w:ascii="Times New Roman" w:hAnsi="Times New Roman" w:cs="Times New Roman"/>
          <w:sz w:val="24"/>
          <w:szCs w:val="24"/>
        </w:rPr>
        <w:t>i</w:t>
      </w:r>
      <w:r w:rsidRPr="00514649">
        <w:rPr>
          <w:rFonts w:ascii="Times New Roman" w:hAnsi="Times New Roman" w:cs="Times New Roman"/>
          <w:sz w:val="24"/>
          <w:szCs w:val="24"/>
        </w:rPr>
        <w:t xml:space="preserve">dentity </w:t>
      </w:r>
      <w:r w:rsidR="004067EA">
        <w:rPr>
          <w:rFonts w:ascii="Times New Roman" w:hAnsi="Times New Roman" w:cs="Times New Roman"/>
          <w:sz w:val="24"/>
          <w:szCs w:val="24"/>
        </w:rPr>
        <w:t>m</w:t>
      </w:r>
      <w:r w:rsidRPr="00514649">
        <w:rPr>
          <w:rFonts w:ascii="Times New Roman" w:hAnsi="Times New Roman" w:cs="Times New Roman"/>
          <w:sz w:val="24"/>
          <w:szCs w:val="24"/>
        </w:rPr>
        <w:t xml:space="preserve">anagement. </w:t>
      </w:r>
      <w:r w:rsidRPr="00514649">
        <w:rPr>
          <w:rFonts w:ascii="Times New Roman" w:hAnsi="Times New Roman" w:cs="Times New Roman"/>
          <w:i/>
          <w:iCs/>
          <w:sz w:val="24"/>
          <w:szCs w:val="24"/>
        </w:rPr>
        <w:t>Management Communication Quarterly</w:t>
      </w:r>
      <w:r w:rsidRPr="00514649">
        <w:rPr>
          <w:rFonts w:ascii="Times New Roman" w:hAnsi="Times New Roman" w:cs="Times New Roman"/>
          <w:sz w:val="24"/>
          <w:szCs w:val="24"/>
        </w:rPr>
        <w:t xml:space="preserve">, </w:t>
      </w:r>
      <w:r w:rsidRPr="00514649">
        <w:rPr>
          <w:rFonts w:ascii="Times New Roman" w:hAnsi="Times New Roman" w:cs="Times New Roman"/>
          <w:i/>
          <w:iCs/>
          <w:sz w:val="24"/>
          <w:szCs w:val="24"/>
        </w:rPr>
        <w:t>25</w:t>
      </w:r>
      <w:r w:rsidRPr="00514649">
        <w:rPr>
          <w:rFonts w:ascii="Times New Roman" w:hAnsi="Times New Roman" w:cs="Times New Roman"/>
          <w:sz w:val="24"/>
          <w:szCs w:val="24"/>
        </w:rPr>
        <w:t xml:space="preserve">(3), 511–530. https://doi.org/10.1177/0893318911409663 </w:t>
      </w:r>
    </w:p>
    <w:p w14:paraId="34533C65" w14:textId="77777777"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Gillovic, B., &amp; McIntosh, A. (2015). Stakeholder perspectives of the future of accessible tourism in New Zealand. </w:t>
      </w:r>
      <w:r w:rsidRPr="00514649">
        <w:rPr>
          <w:rFonts w:ascii="Times New Roman" w:hAnsi="Times New Roman" w:cs="Times New Roman"/>
          <w:i/>
          <w:iCs/>
          <w:sz w:val="24"/>
          <w:szCs w:val="24"/>
        </w:rPr>
        <w:t>Journal of Tourism Futures</w:t>
      </w:r>
      <w:r w:rsidRPr="00514649">
        <w:rPr>
          <w:rFonts w:ascii="Times New Roman" w:hAnsi="Times New Roman" w:cs="Times New Roman"/>
          <w:sz w:val="24"/>
          <w:szCs w:val="24"/>
        </w:rPr>
        <w:t xml:space="preserve">, </w:t>
      </w:r>
      <w:r w:rsidRPr="00514649">
        <w:rPr>
          <w:rFonts w:ascii="Times New Roman" w:hAnsi="Times New Roman" w:cs="Times New Roman"/>
          <w:i/>
          <w:iCs/>
          <w:sz w:val="24"/>
          <w:szCs w:val="24"/>
        </w:rPr>
        <w:t>1</w:t>
      </w:r>
      <w:r w:rsidRPr="00514649">
        <w:rPr>
          <w:rFonts w:ascii="Times New Roman" w:hAnsi="Times New Roman" w:cs="Times New Roman"/>
          <w:sz w:val="24"/>
          <w:szCs w:val="24"/>
        </w:rPr>
        <w:t xml:space="preserve">(3), 223–239. </w:t>
      </w:r>
    </w:p>
    <w:p w14:paraId="68B01732" w14:textId="77777777" w:rsidR="00557A4D" w:rsidRDefault="009F5EAA" w:rsidP="00DA4273">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Gillovic, B., &amp; McIntosh, A., (2020). Accessibility and inclusive tourism development: Current state and future agenda. </w:t>
      </w:r>
      <w:r>
        <w:rPr>
          <w:rFonts w:ascii="Times New Roman" w:hAnsi="Times New Roman" w:cs="Times New Roman"/>
          <w:i/>
          <w:iCs/>
          <w:sz w:val="24"/>
          <w:szCs w:val="24"/>
        </w:rPr>
        <w:t>Sustainability, 12</w:t>
      </w:r>
      <w:r>
        <w:rPr>
          <w:rFonts w:ascii="Times New Roman" w:hAnsi="Times New Roman" w:cs="Times New Roman"/>
          <w:sz w:val="24"/>
          <w:szCs w:val="24"/>
        </w:rPr>
        <w:t>(22), 9722.</w:t>
      </w:r>
    </w:p>
    <w:p w14:paraId="5724CC57" w14:textId="34845319" w:rsidR="00557A4D" w:rsidRDefault="00F51C35" w:rsidP="00DA4273">
      <w:pPr>
        <w:spacing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Gillovic, B., McIntosh, A. &amp; Darcy, S. (</w:t>
      </w:r>
      <w:r w:rsidRPr="00651BD8">
        <w:rPr>
          <w:rFonts w:ascii="Times New Roman" w:hAnsi="Times New Roman" w:cs="Times New Roman"/>
          <w:sz w:val="24"/>
          <w:szCs w:val="24"/>
        </w:rPr>
        <w:t>2024</w:t>
      </w:r>
      <w:r>
        <w:rPr>
          <w:rFonts w:ascii="Times New Roman" w:hAnsi="Times New Roman" w:cs="Times New Roman"/>
          <w:sz w:val="24"/>
          <w:szCs w:val="24"/>
        </w:rPr>
        <w:t>).</w:t>
      </w:r>
      <w:r w:rsidR="00651BD8">
        <w:rPr>
          <w:rFonts w:ascii="Times New Roman" w:hAnsi="Times New Roman" w:cs="Times New Roman"/>
          <w:sz w:val="24"/>
          <w:szCs w:val="24"/>
        </w:rPr>
        <w:t xml:space="preserve"> </w:t>
      </w:r>
      <w:r w:rsidR="00651BD8" w:rsidRPr="001A4D02">
        <w:rPr>
          <w:rFonts w:ascii="Times New Roman" w:hAnsi="Times New Roman" w:cs="Times New Roman"/>
          <w:i/>
          <w:iCs/>
          <w:sz w:val="24"/>
          <w:szCs w:val="24"/>
        </w:rPr>
        <w:t>The disabled tourist: Navigating an ableist tourism world</w:t>
      </w:r>
      <w:r w:rsidR="00651BD8">
        <w:rPr>
          <w:rFonts w:ascii="Times New Roman" w:hAnsi="Times New Roman" w:cs="Times New Roman"/>
          <w:sz w:val="24"/>
          <w:szCs w:val="24"/>
        </w:rPr>
        <w:t xml:space="preserve">. </w:t>
      </w:r>
      <w:r w:rsidR="00786174">
        <w:rPr>
          <w:rFonts w:ascii="Times New Roman" w:hAnsi="Times New Roman" w:cs="Times New Roman"/>
          <w:sz w:val="24"/>
          <w:szCs w:val="24"/>
        </w:rPr>
        <w:t>Emerald Publishing.</w:t>
      </w:r>
    </w:p>
    <w:p w14:paraId="1505521B" w14:textId="77777777"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Gillovic, B., McIntosh, A., Darcy, S., &amp; Cockburn-Wootten, C. (2018). Enabling the language of accessible tourism. </w:t>
      </w:r>
      <w:r w:rsidRPr="00514649">
        <w:rPr>
          <w:rFonts w:ascii="Times New Roman" w:hAnsi="Times New Roman" w:cs="Times New Roman"/>
          <w:i/>
          <w:iCs/>
          <w:sz w:val="24"/>
          <w:szCs w:val="24"/>
        </w:rPr>
        <w:t>Journal of Sustainable Tourism</w:t>
      </w:r>
      <w:r w:rsidRPr="00514649">
        <w:rPr>
          <w:rFonts w:ascii="Times New Roman" w:hAnsi="Times New Roman" w:cs="Times New Roman"/>
          <w:sz w:val="24"/>
          <w:szCs w:val="24"/>
        </w:rPr>
        <w:t xml:space="preserve">, </w:t>
      </w:r>
      <w:r w:rsidRPr="00514649">
        <w:rPr>
          <w:rFonts w:ascii="Times New Roman" w:hAnsi="Times New Roman" w:cs="Times New Roman"/>
          <w:i/>
          <w:iCs/>
          <w:sz w:val="24"/>
          <w:szCs w:val="24"/>
        </w:rPr>
        <w:t>26</w:t>
      </w:r>
      <w:r w:rsidRPr="00514649">
        <w:rPr>
          <w:rFonts w:ascii="Times New Roman" w:hAnsi="Times New Roman" w:cs="Times New Roman"/>
          <w:sz w:val="24"/>
          <w:szCs w:val="24"/>
        </w:rPr>
        <w:t xml:space="preserve">(4), 615–630. </w:t>
      </w:r>
    </w:p>
    <w:p w14:paraId="0CF8DC42" w14:textId="77777777"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Greenwood, M., Jack, G., &amp; Haylock, B. (2019). Toward a methodology for </w:t>
      </w:r>
      <w:proofErr w:type="spellStart"/>
      <w:r w:rsidRPr="00514649">
        <w:rPr>
          <w:rFonts w:ascii="Times New Roman" w:hAnsi="Times New Roman" w:cs="Times New Roman"/>
          <w:sz w:val="24"/>
          <w:szCs w:val="24"/>
        </w:rPr>
        <w:t>analyzing</w:t>
      </w:r>
      <w:proofErr w:type="spellEnd"/>
      <w:r w:rsidRPr="00514649">
        <w:rPr>
          <w:rFonts w:ascii="Times New Roman" w:hAnsi="Times New Roman" w:cs="Times New Roman"/>
          <w:sz w:val="24"/>
          <w:szCs w:val="24"/>
        </w:rPr>
        <w:t xml:space="preserve"> visual rhetoric in corporate reports. </w:t>
      </w:r>
      <w:r w:rsidRPr="00514649">
        <w:rPr>
          <w:rFonts w:ascii="Times New Roman" w:hAnsi="Times New Roman" w:cs="Times New Roman"/>
          <w:i/>
          <w:iCs/>
          <w:sz w:val="24"/>
          <w:szCs w:val="24"/>
        </w:rPr>
        <w:t>Organizational Research Methods</w:t>
      </w:r>
      <w:r w:rsidRPr="00514649">
        <w:rPr>
          <w:rFonts w:ascii="Times New Roman" w:hAnsi="Times New Roman" w:cs="Times New Roman"/>
          <w:sz w:val="24"/>
          <w:szCs w:val="24"/>
        </w:rPr>
        <w:t xml:space="preserve">, </w:t>
      </w:r>
      <w:r w:rsidRPr="00514649">
        <w:rPr>
          <w:rFonts w:ascii="Times New Roman" w:hAnsi="Times New Roman" w:cs="Times New Roman"/>
          <w:i/>
          <w:iCs/>
          <w:sz w:val="24"/>
          <w:szCs w:val="24"/>
        </w:rPr>
        <w:t>22</w:t>
      </w:r>
      <w:r w:rsidRPr="00514649">
        <w:rPr>
          <w:rFonts w:ascii="Times New Roman" w:hAnsi="Times New Roman" w:cs="Times New Roman"/>
          <w:sz w:val="24"/>
          <w:szCs w:val="24"/>
        </w:rPr>
        <w:t xml:space="preserve">(3), 798–827. </w:t>
      </w:r>
    </w:p>
    <w:p w14:paraId="5C6AF558" w14:textId="15DCFEB6"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Gröschl, S. (2004). Current </w:t>
      </w:r>
      <w:r w:rsidR="00AC4F33">
        <w:rPr>
          <w:rFonts w:ascii="Times New Roman" w:hAnsi="Times New Roman" w:cs="Times New Roman"/>
          <w:sz w:val="24"/>
          <w:szCs w:val="24"/>
        </w:rPr>
        <w:t>h</w:t>
      </w:r>
      <w:r w:rsidRPr="00514649">
        <w:rPr>
          <w:rFonts w:ascii="Times New Roman" w:hAnsi="Times New Roman" w:cs="Times New Roman"/>
          <w:sz w:val="24"/>
          <w:szCs w:val="24"/>
        </w:rPr>
        <w:t xml:space="preserve">uman </w:t>
      </w:r>
      <w:r w:rsidR="00AC4F33">
        <w:rPr>
          <w:rFonts w:ascii="Times New Roman" w:hAnsi="Times New Roman" w:cs="Times New Roman"/>
          <w:sz w:val="24"/>
          <w:szCs w:val="24"/>
        </w:rPr>
        <w:t>r</w:t>
      </w:r>
      <w:r w:rsidRPr="00514649">
        <w:rPr>
          <w:rFonts w:ascii="Times New Roman" w:hAnsi="Times New Roman" w:cs="Times New Roman"/>
          <w:sz w:val="24"/>
          <w:szCs w:val="24"/>
        </w:rPr>
        <w:t xml:space="preserve">esources </w:t>
      </w:r>
      <w:r w:rsidR="00AC4F33">
        <w:rPr>
          <w:rFonts w:ascii="Times New Roman" w:hAnsi="Times New Roman" w:cs="Times New Roman"/>
          <w:sz w:val="24"/>
          <w:szCs w:val="24"/>
        </w:rPr>
        <w:t>p</w:t>
      </w:r>
      <w:r w:rsidRPr="00514649">
        <w:rPr>
          <w:rFonts w:ascii="Times New Roman" w:hAnsi="Times New Roman" w:cs="Times New Roman"/>
          <w:sz w:val="24"/>
          <w:szCs w:val="24"/>
        </w:rPr>
        <w:t xml:space="preserve">ractices </w:t>
      </w:r>
      <w:r w:rsidR="00AC4F33">
        <w:rPr>
          <w:rFonts w:ascii="Times New Roman" w:hAnsi="Times New Roman" w:cs="Times New Roman"/>
          <w:sz w:val="24"/>
          <w:szCs w:val="24"/>
        </w:rPr>
        <w:t>a</w:t>
      </w:r>
      <w:r w:rsidRPr="00514649">
        <w:rPr>
          <w:rFonts w:ascii="Times New Roman" w:hAnsi="Times New Roman" w:cs="Times New Roman"/>
          <w:sz w:val="24"/>
          <w:szCs w:val="24"/>
        </w:rPr>
        <w:t xml:space="preserve">ffecting the </w:t>
      </w:r>
      <w:r w:rsidR="00AC4F33">
        <w:rPr>
          <w:rFonts w:ascii="Times New Roman" w:hAnsi="Times New Roman" w:cs="Times New Roman"/>
          <w:sz w:val="24"/>
          <w:szCs w:val="24"/>
        </w:rPr>
        <w:t>e</w:t>
      </w:r>
      <w:r w:rsidRPr="00514649">
        <w:rPr>
          <w:rFonts w:ascii="Times New Roman" w:hAnsi="Times New Roman" w:cs="Times New Roman"/>
          <w:sz w:val="24"/>
          <w:szCs w:val="24"/>
        </w:rPr>
        <w:t xml:space="preserve">mployment of </w:t>
      </w:r>
      <w:r w:rsidR="00AC4F33">
        <w:rPr>
          <w:rFonts w:ascii="Times New Roman" w:hAnsi="Times New Roman" w:cs="Times New Roman"/>
          <w:sz w:val="24"/>
          <w:szCs w:val="24"/>
        </w:rPr>
        <w:t>p</w:t>
      </w:r>
      <w:r w:rsidRPr="00514649">
        <w:rPr>
          <w:rFonts w:ascii="Times New Roman" w:hAnsi="Times New Roman" w:cs="Times New Roman"/>
          <w:sz w:val="24"/>
          <w:szCs w:val="24"/>
        </w:rPr>
        <w:t xml:space="preserve">ersons with </w:t>
      </w:r>
      <w:r w:rsidR="00AC4F33">
        <w:rPr>
          <w:rFonts w:ascii="Times New Roman" w:hAnsi="Times New Roman" w:cs="Times New Roman"/>
          <w:sz w:val="24"/>
          <w:szCs w:val="24"/>
        </w:rPr>
        <w:t>d</w:t>
      </w:r>
      <w:r w:rsidRPr="00514649">
        <w:rPr>
          <w:rFonts w:ascii="Times New Roman" w:hAnsi="Times New Roman" w:cs="Times New Roman"/>
          <w:sz w:val="24"/>
          <w:szCs w:val="24"/>
        </w:rPr>
        <w:t xml:space="preserve">isabilities in </w:t>
      </w:r>
      <w:r w:rsidR="00AC4F33">
        <w:rPr>
          <w:rFonts w:ascii="Times New Roman" w:hAnsi="Times New Roman" w:cs="Times New Roman"/>
          <w:sz w:val="24"/>
          <w:szCs w:val="24"/>
        </w:rPr>
        <w:t>s</w:t>
      </w:r>
      <w:r w:rsidRPr="00514649">
        <w:rPr>
          <w:rFonts w:ascii="Times New Roman" w:hAnsi="Times New Roman" w:cs="Times New Roman"/>
          <w:sz w:val="24"/>
          <w:szCs w:val="24"/>
        </w:rPr>
        <w:t xml:space="preserve">elected Toronto </w:t>
      </w:r>
      <w:r w:rsidR="00AC4F33">
        <w:rPr>
          <w:rFonts w:ascii="Times New Roman" w:hAnsi="Times New Roman" w:cs="Times New Roman"/>
          <w:sz w:val="24"/>
          <w:szCs w:val="24"/>
        </w:rPr>
        <w:t>h</w:t>
      </w:r>
      <w:r w:rsidRPr="00514649">
        <w:rPr>
          <w:rFonts w:ascii="Times New Roman" w:hAnsi="Times New Roman" w:cs="Times New Roman"/>
          <w:sz w:val="24"/>
          <w:szCs w:val="24"/>
        </w:rPr>
        <w:t xml:space="preserve">otels. </w:t>
      </w:r>
      <w:r w:rsidRPr="00514649">
        <w:rPr>
          <w:rFonts w:ascii="Times New Roman" w:hAnsi="Times New Roman" w:cs="Times New Roman"/>
          <w:i/>
          <w:iCs/>
          <w:sz w:val="24"/>
          <w:szCs w:val="24"/>
        </w:rPr>
        <w:t>International Journal of Hospitality &amp; Tourism Administration</w:t>
      </w:r>
      <w:r w:rsidRPr="00514649">
        <w:rPr>
          <w:rFonts w:ascii="Times New Roman" w:hAnsi="Times New Roman" w:cs="Times New Roman"/>
          <w:sz w:val="24"/>
          <w:szCs w:val="24"/>
        </w:rPr>
        <w:t xml:space="preserve">, </w:t>
      </w:r>
      <w:r w:rsidRPr="00514649">
        <w:rPr>
          <w:rFonts w:ascii="Times New Roman" w:hAnsi="Times New Roman" w:cs="Times New Roman"/>
          <w:i/>
          <w:iCs/>
          <w:sz w:val="24"/>
          <w:szCs w:val="24"/>
        </w:rPr>
        <w:t>5</w:t>
      </w:r>
      <w:r w:rsidRPr="00514649">
        <w:rPr>
          <w:rFonts w:ascii="Times New Roman" w:hAnsi="Times New Roman" w:cs="Times New Roman"/>
          <w:sz w:val="24"/>
          <w:szCs w:val="24"/>
        </w:rPr>
        <w:t xml:space="preserve">(3), 15–30. https://doi.org/10.1300/J149v05n03_02 </w:t>
      </w:r>
    </w:p>
    <w:p w14:paraId="23B86E87" w14:textId="77777777"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Gröschl, S. (2007). An exploration of HR policies and practices affecting the integration of persons with disabilities in the hotel industry in major Canadian tourism</w:t>
      </w:r>
      <w:r w:rsidR="007139F2">
        <w:rPr>
          <w:rFonts w:ascii="Times New Roman" w:hAnsi="Times New Roman" w:cs="Times New Roman"/>
          <w:sz w:val="24"/>
          <w:szCs w:val="24"/>
        </w:rPr>
        <w:t xml:space="preserve"> </w:t>
      </w:r>
      <w:r w:rsidRPr="00514649">
        <w:rPr>
          <w:rFonts w:ascii="Times New Roman" w:hAnsi="Times New Roman" w:cs="Times New Roman"/>
          <w:sz w:val="24"/>
          <w:szCs w:val="24"/>
        </w:rPr>
        <w:t xml:space="preserve">destinations. </w:t>
      </w:r>
      <w:r w:rsidRPr="00514649">
        <w:rPr>
          <w:rFonts w:ascii="Times New Roman" w:hAnsi="Times New Roman" w:cs="Times New Roman"/>
          <w:i/>
          <w:iCs/>
          <w:sz w:val="24"/>
          <w:szCs w:val="24"/>
        </w:rPr>
        <w:t>International Journal of Hospitality Management</w:t>
      </w:r>
      <w:r w:rsidRPr="00514649">
        <w:rPr>
          <w:rFonts w:ascii="Times New Roman" w:hAnsi="Times New Roman" w:cs="Times New Roman"/>
          <w:sz w:val="24"/>
          <w:szCs w:val="24"/>
        </w:rPr>
        <w:t xml:space="preserve">, </w:t>
      </w:r>
      <w:r w:rsidRPr="00514649">
        <w:rPr>
          <w:rFonts w:ascii="Times New Roman" w:hAnsi="Times New Roman" w:cs="Times New Roman"/>
          <w:i/>
          <w:iCs/>
          <w:sz w:val="24"/>
          <w:szCs w:val="24"/>
        </w:rPr>
        <w:t>26</w:t>
      </w:r>
      <w:r w:rsidRPr="00514649">
        <w:rPr>
          <w:rFonts w:ascii="Times New Roman" w:hAnsi="Times New Roman" w:cs="Times New Roman"/>
          <w:sz w:val="24"/>
          <w:szCs w:val="24"/>
        </w:rPr>
        <w:t xml:space="preserve">(3), 666–686. https://doi.org/10.1016/j.ijhm.2006.05.007 </w:t>
      </w:r>
    </w:p>
    <w:p w14:paraId="22B439DE" w14:textId="77777777"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Gröschl, S. (2013). Presumed incapable: Exploring the validity of negative judgments about persons with disabilities and their employability in hotel operations. </w:t>
      </w:r>
      <w:r w:rsidRPr="00514649">
        <w:rPr>
          <w:rFonts w:ascii="Times New Roman" w:hAnsi="Times New Roman" w:cs="Times New Roman"/>
          <w:i/>
          <w:iCs/>
          <w:sz w:val="24"/>
          <w:szCs w:val="24"/>
        </w:rPr>
        <w:t>Cornell Hospitality Quarterly</w:t>
      </w:r>
      <w:r w:rsidRPr="00514649">
        <w:rPr>
          <w:rFonts w:ascii="Times New Roman" w:hAnsi="Times New Roman" w:cs="Times New Roman"/>
          <w:sz w:val="24"/>
          <w:szCs w:val="24"/>
        </w:rPr>
        <w:t xml:space="preserve">, </w:t>
      </w:r>
      <w:r w:rsidRPr="00514649">
        <w:rPr>
          <w:rFonts w:ascii="Times New Roman" w:hAnsi="Times New Roman" w:cs="Times New Roman"/>
          <w:i/>
          <w:iCs/>
          <w:sz w:val="24"/>
          <w:szCs w:val="24"/>
        </w:rPr>
        <w:t>54</w:t>
      </w:r>
      <w:r w:rsidRPr="00514649">
        <w:rPr>
          <w:rFonts w:ascii="Times New Roman" w:hAnsi="Times New Roman" w:cs="Times New Roman"/>
          <w:sz w:val="24"/>
          <w:szCs w:val="24"/>
        </w:rPr>
        <w:t xml:space="preserve">(2), 114–123. </w:t>
      </w:r>
    </w:p>
    <w:p w14:paraId="23D3E329" w14:textId="013C465E"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Halbach. (2010</w:t>
      </w:r>
      <w:r w:rsidR="002A2BBC">
        <w:rPr>
          <w:rFonts w:ascii="Times New Roman" w:hAnsi="Times New Roman" w:cs="Times New Roman"/>
          <w:sz w:val="24"/>
          <w:szCs w:val="24"/>
        </w:rPr>
        <w:t>, February 10-15</w:t>
      </w:r>
      <w:r w:rsidRPr="00514649">
        <w:rPr>
          <w:rFonts w:ascii="Times New Roman" w:hAnsi="Times New Roman" w:cs="Times New Roman"/>
          <w:sz w:val="24"/>
          <w:szCs w:val="24"/>
        </w:rPr>
        <w:t xml:space="preserve">). </w:t>
      </w:r>
      <w:r w:rsidRPr="001A4D02">
        <w:rPr>
          <w:rFonts w:ascii="Times New Roman" w:hAnsi="Times New Roman" w:cs="Times New Roman"/>
          <w:i/>
          <w:iCs/>
          <w:sz w:val="24"/>
          <w:szCs w:val="24"/>
        </w:rPr>
        <w:t xml:space="preserve">Towards </w:t>
      </w:r>
      <w:r w:rsidR="002A2BBC" w:rsidRPr="001A4D02">
        <w:rPr>
          <w:rFonts w:ascii="Times New Roman" w:hAnsi="Times New Roman" w:cs="Times New Roman"/>
          <w:i/>
          <w:iCs/>
          <w:sz w:val="24"/>
          <w:szCs w:val="24"/>
        </w:rPr>
        <w:t>c</w:t>
      </w:r>
      <w:r w:rsidRPr="001A4D02">
        <w:rPr>
          <w:rFonts w:ascii="Times New Roman" w:hAnsi="Times New Roman" w:cs="Times New Roman"/>
          <w:i/>
          <w:iCs/>
          <w:sz w:val="24"/>
          <w:szCs w:val="24"/>
        </w:rPr>
        <w:t xml:space="preserve">ognitively </w:t>
      </w:r>
      <w:r w:rsidR="002A2BBC" w:rsidRPr="001A4D02">
        <w:rPr>
          <w:rFonts w:ascii="Times New Roman" w:hAnsi="Times New Roman" w:cs="Times New Roman"/>
          <w:i/>
          <w:iCs/>
          <w:sz w:val="24"/>
          <w:szCs w:val="24"/>
        </w:rPr>
        <w:t>a</w:t>
      </w:r>
      <w:r w:rsidRPr="001A4D02">
        <w:rPr>
          <w:rFonts w:ascii="Times New Roman" w:hAnsi="Times New Roman" w:cs="Times New Roman"/>
          <w:i/>
          <w:iCs/>
          <w:sz w:val="24"/>
          <w:szCs w:val="24"/>
        </w:rPr>
        <w:t xml:space="preserve">ccessible </w:t>
      </w:r>
      <w:r w:rsidR="002A2BBC" w:rsidRPr="001A4D02">
        <w:rPr>
          <w:rFonts w:ascii="Times New Roman" w:hAnsi="Times New Roman" w:cs="Times New Roman"/>
          <w:i/>
          <w:iCs/>
          <w:sz w:val="24"/>
          <w:szCs w:val="24"/>
        </w:rPr>
        <w:t>w</w:t>
      </w:r>
      <w:r w:rsidRPr="001A4D02">
        <w:rPr>
          <w:rFonts w:ascii="Times New Roman" w:hAnsi="Times New Roman" w:cs="Times New Roman"/>
          <w:i/>
          <w:iCs/>
          <w:sz w:val="24"/>
          <w:szCs w:val="24"/>
        </w:rPr>
        <w:t xml:space="preserve">eb </w:t>
      </w:r>
      <w:r w:rsidR="002A2BBC" w:rsidRPr="001A4D02">
        <w:rPr>
          <w:rFonts w:ascii="Times New Roman" w:hAnsi="Times New Roman" w:cs="Times New Roman"/>
          <w:i/>
          <w:iCs/>
          <w:sz w:val="24"/>
          <w:szCs w:val="24"/>
        </w:rPr>
        <w:t>p</w:t>
      </w:r>
      <w:r w:rsidRPr="001A4D02">
        <w:rPr>
          <w:rFonts w:ascii="Times New Roman" w:hAnsi="Times New Roman" w:cs="Times New Roman"/>
          <w:i/>
          <w:iCs/>
          <w:sz w:val="24"/>
          <w:szCs w:val="24"/>
        </w:rPr>
        <w:t>ages</w:t>
      </w:r>
      <w:r w:rsidR="002A2BBC">
        <w:rPr>
          <w:rFonts w:ascii="Times New Roman" w:hAnsi="Times New Roman" w:cs="Times New Roman"/>
          <w:sz w:val="24"/>
          <w:szCs w:val="24"/>
        </w:rPr>
        <w:t xml:space="preserve"> [Paper presentation]</w:t>
      </w:r>
      <w:r w:rsidRPr="00514649">
        <w:rPr>
          <w:rFonts w:ascii="Times New Roman" w:hAnsi="Times New Roman" w:cs="Times New Roman"/>
          <w:sz w:val="24"/>
          <w:szCs w:val="24"/>
        </w:rPr>
        <w:t xml:space="preserve">. </w:t>
      </w:r>
      <w:r w:rsidRPr="001A4D02">
        <w:rPr>
          <w:rFonts w:ascii="Times New Roman" w:hAnsi="Times New Roman" w:cs="Times New Roman"/>
          <w:sz w:val="24"/>
          <w:szCs w:val="24"/>
        </w:rPr>
        <w:t>2010 Third International Conference on Advances in Computer-Human Interactions</w:t>
      </w:r>
      <w:r w:rsidRPr="002A2BBC">
        <w:rPr>
          <w:rFonts w:ascii="Times New Roman" w:hAnsi="Times New Roman" w:cs="Times New Roman"/>
          <w:sz w:val="24"/>
          <w:szCs w:val="24"/>
        </w:rPr>
        <w:t>,</w:t>
      </w:r>
      <w:r w:rsidRPr="00514649">
        <w:rPr>
          <w:rFonts w:ascii="Times New Roman" w:hAnsi="Times New Roman" w:cs="Times New Roman"/>
          <w:sz w:val="24"/>
          <w:szCs w:val="24"/>
        </w:rPr>
        <w:t xml:space="preserve"> </w:t>
      </w:r>
      <w:r w:rsidR="002A2BBC" w:rsidRPr="002A2BBC">
        <w:rPr>
          <w:rFonts w:ascii="Times New Roman" w:hAnsi="Times New Roman" w:cs="Times New Roman"/>
          <w:sz w:val="24"/>
          <w:szCs w:val="24"/>
        </w:rPr>
        <w:t>Saint Maarten, Netherlands Antilles</w:t>
      </w:r>
      <w:r w:rsidRPr="00514649">
        <w:rPr>
          <w:rFonts w:ascii="Times New Roman" w:hAnsi="Times New Roman" w:cs="Times New Roman"/>
          <w:sz w:val="24"/>
          <w:szCs w:val="24"/>
        </w:rPr>
        <w:t xml:space="preserve">. https://doi.org/10.1109/ACHI.2010.34 </w:t>
      </w:r>
    </w:p>
    <w:p w14:paraId="2A81BAFA" w14:textId="77777777" w:rsidR="00557A4D" w:rsidRDefault="00514649" w:rsidP="00DA4273">
      <w:pPr>
        <w:spacing w:line="240" w:lineRule="auto"/>
        <w:ind w:left="720" w:hanging="720"/>
        <w:jc w:val="both"/>
        <w:rPr>
          <w:rFonts w:ascii="Times New Roman" w:hAnsi="Times New Roman" w:cs="Times New Roman"/>
          <w:sz w:val="24"/>
          <w:szCs w:val="24"/>
        </w:rPr>
      </w:pPr>
      <w:proofErr w:type="spellStart"/>
      <w:r w:rsidRPr="00514649">
        <w:rPr>
          <w:rFonts w:ascii="Times New Roman" w:hAnsi="Times New Roman" w:cs="Times New Roman"/>
          <w:sz w:val="24"/>
          <w:szCs w:val="24"/>
        </w:rPr>
        <w:t>Kalargyrou</w:t>
      </w:r>
      <w:proofErr w:type="spellEnd"/>
      <w:r w:rsidRPr="00514649">
        <w:rPr>
          <w:rFonts w:ascii="Times New Roman" w:hAnsi="Times New Roman" w:cs="Times New Roman"/>
          <w:sz w:val="24"/>
          <w:szCs w:val="24"/>
        </w:rPr>
        <w:t xml:space="preserve">, V., &amp; </w:t>
      </w:r>
      <w:proofErr w:type="spellStart"/>
      <w:r w:rsidRPr="00514649">
        <w:rPr>
          <w:rFonts w:ascii="Times New Roman" w:hAnsi="Times New Roman" w:cs="Times New Roman"/>
          <w:sz w:val="24"/>
          <w:szCs w:val="24"/>
        </w:rPr>
        <w:t>Volis</w:t>
      </w:r>
      <w:proofErr w:type="spellEnd"/>
      <w:r w:rsidRPr="00514649">
        <w:rPr>
          <w:rFonts w:ascii="Times New Roman" w:hAnsi="Times New Roman" w:cs="Times New Roman"/>
          <w:sz w:val="24"/>
          <w:szCs w:val="24"/>
        </w:rPr>
        <w:t xml:space="preserve">, A. A. (2014). Disability inclusion initiatives in the hospitality industry: An exploratory study of industry leaders. </w:t>
      </w:r>
      <w:r w:rsidRPr="00514649">
        <w:rPr>
          <w:rFonts w:ascii="Times New Roman" w:hAnsi="Times New Roman" w:cs="Times New Roman"/>
          <w:i/>
          <w:iCs/>
          <w:sz w:val="24"/>
          <w:szCs w:val="24"/>
        </w:rPr>
        <w:t>Journal of Human Resources in Hospitality &amp; Tourism</w:t>
      </w:r>
      <w:r w:rsidRPr="00514649">
        <w:rPr>
          <w:rFonts w:ascii="Times New Roman" w:hAnsi="Times New Roman" w:cs="Times New Roman"/>
          <w:sz w:val="24"/>
          <w:szCs w:val="24"/>
        </w:rPr>
        <w:t xml:space="preserve">, </w:t>
      </w:r>
      <w:r w:rsidRPr="00514649">
        <w:rPr>
          <w:rFonts w:ascii="Times New Roman" w:hAnsi="Times New Roman" w:cs="Times New Roman"/>
          <w:i/>
          <w:iCs/>
          <w:sz w:val="24"/>
          <w:szCs w:val="24"/>
        </w:rPr>
        <w:t>13</w:t>
      </w:r>
      <w:r w:rsidRPr="00514649">
        <w:rPr>
          <w:rFonts w:ascii="Times New Roman" w:hAnsi="Times New Roman" w:cs="Times New Roman"/>
          <w:sz w:val="24"/>
          <w:szCs w:val="24"/>
        </w:rPr>
        <w:t xml:space="preserve">(4), 430–454. </w:t>
      </w:r>
    </w:p>
    <w:p w14:paraId="5F830A30" w14:textId="0064257F"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Kim, S. E., &amp; Lehto, X. Y. (2012). The voice of tourists with mobility disabilities: Insights from online customer complaint websites. </w:t>
      </w:r>
      <w:r w:rsidRPr="00514649">
        <w:rPr>
          <w:rFonts w:ascii="Times New Roman" w:hAnsi="Times New Roman" w:cs="Times New Roman"/>
          <w:i/>
          <w:iCs/>
          <w:sz w:val="24"/>
          <w:szCs w:val="24"/>
        </w:rPr>
        <w:t>International Journal of Contemporary Hospitality Management</w:t>
      </w:r>
      <w:r w:rsidR="00A058D2" w:rsidRPr="00A058D2">
        <w:rPr>
          <w:rFonts w:ascii="Times New Roman" w:hAnsi="Times New Roman" w:cs="Times New Roman"/>
          <w:i/>
          <w:iCs/>
          <w:sz w:val="24"/>
          <w:szCs w:val="24"/>
        </w:rPr>
        <w:t>,</w:t>
      </w:r>
      <w:r w:rsidRPr="001A4D02">
        <w:rPr>
          <w:rFonts w:ascii="Times New Roman" w:hAnsi="Times New Roman" w:cs="Times New Roman"/>
          <w:i/>
          <w:iCs/>
          <w:sz w:val="24"/>
          <w:szCs w:val="24"/>
        </w:rPr>
        <w:t xml:space="preserve"> </w:t>
      </w:r>
      <w:r w:rsidR="00A058D2" w:rsidRPr="001A4D02">
        <w:rPr>
          <w:rFonts w:ascii="Times New Roman" w:hAnsi="Times New Roman" w:cs="Times New Roman"/>
          <w:i/>
          <w:iCs/>
          <w:sz w:val="24"/>
          <w:szCs w:val="24"/>
        </w:rPr>
        <w:t>24</w:t>
      </w:r>
      <w:r w:rsidR="00A058D2">
        <w:rPr>
          <w:rFonts w:ascii="Times New Roman" w:hAnsi="Times New Roman" w:cs="Times New Roman"/>
          <w:sz w:val="24"/>
          <w:szCs w:val="24"/>
        </w:rPr>
        <w:t>(</w:t>
      </w:r>
      <w:r w:rsidR="00A058D2" w:rsidRPr="00A058D2">
        <w:rPr>
          <w:rFonts w:ascii="Times New Roman" w:hAnsi="Times New Roman" w:cs="Times New Roman"/>
          <w:sz w:val="24"/>
          <w:szCs w:val="24"/>
        </w:rPr>
        <w:t>3</w:t>
      </w:r>
      <w:r w:rsidR="00A058D2">
        <w:rPr>
          <w:rFonts w:ascii="Times New Roman" w:hAnsi="Times New Roman" w:cs="Times New Roman"/>
          <w:sz w:val="24"/>
          <w:szCs w:val="24"/>
        </w:rPr>
        <w:t>)</w:t>
      </w:r>
      <w:r w:rsidR="00A058D2" w:rsidRPr="00A058D2">
        <w:rPr>
          <w:rFonts w:ascii="Times New Roman" w:hAnsi="Times New Roman" w:cs="Times New Roman"/>
          <w:sz w:val="24"/>
          <w:szCs w:val="24"/>
        </w:rPr>
        <w:t>, 451-476. https://doi.org/10.1108/09596111211217905</w:t>
      </w:r>
    </w:p>
    <w:p w14:paraId="1E93BF77" w14:textId="77777777" w:rsidR="00557A4D" w:rsidRDefault="0069340B" w:rsidP="00DA4273">
      <w:pPr>
        <w:spacing w:line="240" w:lineRule="auto"/>
        <w:ind w:left="720" w:hanging="720"/>
        <w:jc w:val="both"/>
        <w:rPr>
          <w:rFonts w:ascii="Times New Roman" w:hAnsi="Times New Roman" w:cs="Times New Roman"/>
          <w:sz w:val="24"/>
          <w:szCs w:val="24"/>
        </w:rPr>
      </w:pPr>
      <w:proofErr w:type="spellStart"/>
      <w:r w:rsidRPr="0069340B">
        <w:rPr>
          <w:rFonts w:ascii="Times New Roman" w:hAnsi="Times New Roman" w:cs="Times New Roman"/>
          <w:sz w:val="24"/>
          <w:szCs w:val="24"/>
        </w:rPr>
        <w:t>Linderová</w:t>
      </w:r>
      <w:proofErr w:type="spellEnd"/>
      <w:r w:rsidRPr="0069340B">
        <w:rPr>
          <w:rFonts w:ascii="Times New Roman" w:hAnsi="Times New Roman" w:cs="Times New Roman"/>
          <w:sz w:val="24"/>
          <w:szCs w:val="24"/>
        </w:rPr>
        <w:t>, I. (2015). Accessible tourism services for disabled visitors in South Bohemia Region. In</w:t>
      </w:r>
      <w:r w:rsidR="009C1EB6">
        <w:rPr>
          <w:rFonts w:ascii="Times New Roman" w:hAnsi="Times New Roman" w:cs="Times New Roman"/>
          <w:sz w:val="24"/>
          <w:szCs w:val="24"/>
        </w:rPr>
        <w:t xml:space="preserve"> </w:t>
      </w:r>
      <w:r w:rsidR="009C1EB6" w:rsidRPr="009C1EB6">
        <w:rPr>
          <w:rFonts w:ascii="Times New Roman" w:hAnsi="Times New Roman" w:cs="Times New Roman"/>
          <w:sz w:val="24"/>
          <w:szCs w:val="24"/>
        </w:rPr>
        <w:t>M</w:t>
      </w:r>
      <w:r w:rsidR="009C1EB6">
        <w:rPr>
          <w:rFonts w:ascii="Times New Roman" w:hAnsi="Times New Roman" w:cs="Times New Roman"/>
          <w:sz w:val="24"/>
          <w:szCs w:val="24"/>
        </w:rPr>
        <w:t>.</w:t>
      </w:r>
      <w:r w:rsidR="009C1EB6" w:rsidRPr="009C1EB6">
        <w:rPr>
          <w:rFonts w:ascii="Times New Roman" w:hAnsi="Times New Roman" w:cs="Times New Roman"/>
          <w:sz w:val="24"/>
          <w:szCs w:val="24"/>
        </w:rPr>
        <w:t xml:space="preserve"> McGreevy</w:t>
      </w:r>
      <w:r w:rsidR="009C1EB6">
        <w:rPr>
          <w:rFonts w:ascii="Times New Roman" w:hAnsi="Times New Roman" w:cs="Times New Roman"/>
          <w:sz w:val="24"/>
          <w:szCs w:val="24"/>
        </w:rPr>
        <w:t xml:space="preserve"> &amp;</w:t>
      </w:r>
      <w:r w:rsidR="009C1EB6" w:rsidRPr="009C1EB6">
        <w:rPr>
          <w:rFonts w:ascii="Times New Roman" w:hAnsi="Times New Roman" w:cs="Times New Roman"/>
          <w:sz w:val="24"/>
          <w:szCs w:val="24"/>
        </w:rPr>
        <w:t xml:space="preserve"> R</w:t>
      </w:r>
      <w:r w:rsidR="009C1EB6">
        <w:rPr>
          <w:rFonts w:ascii="Times New Roman" w:hAnsi="Times New Roman" w:cs="Times New Roman"/>
          <w:sz w:val="24"/>
          <w:szCs w:val="24"/>
        </w:rPr>
        <w:t>.</w:t>
      </w:r>
      <w:r w:rsidR="009C1EB6" w:rsidRPr="009C1EB6">
        <w:rPr>
          <w:rFonts w:ascii="Times New Roman" w:hAnsi="Times New Roman" w:cs="Times New Roman"/>
          <w:sz w:val="24"/>
          <w:szCs w:val="24"/>
        </w:rPr>
        <w:t xml:space="preserve"> Rita</w:t>
      </w:r>
      <w:r w:rsidRPr="0069340B">
        <w:rPr>
          <w:rFonts w:ascii="Times New Roman" w:hAnsi="Times New Roman" w:cs="Times New Roman"/>
          <w:sz w:val="24"/>
          <w:szCs w:val="24"/>
        </w:rPr>
        <w:t> </w:t>
      </w:r>
      <w:r w:rsidR="009C1EB6">
        <w:rPr>
          <w:rFonts w:ascii="Times New Roman" w:hAnsi="Times New Roman" w:cs="Times New Roman"/>
          <w:sz w:val="24"/>
          <w:szCs w:val="24"/>
        </w:rPr>
        <w:t xml:space="preserve">(Eds.), </w:t>
      </w:r>
      <w:r w:rsidRPr="0069340B">
        <w:rPr>
          <w:rFonts w:ascii="Times New Roman" w:hAnsi="Times New Roman" w:cs="Times New Roman"/>
          <w:i/>
          <w:iCs/>
          <w:sz w:val="24"/>
          <w:szCs w:val="24"/>
        </w:rPr>
        <w:t>Proceedings of the 4th Biannual CER Comparative European Research Conference</w:t>
      </w:r>
      <w:r w:rsidRPr="0069340B">
        <w:rPr>
          <w:rFonts w:ascii="Times New Roman" w:hAnsi="Times New Roman" w:cs="Times New Roman"/>
          <w:sz w:val="24"/>
          <w:szCs w:val="24"/>
        </w:rPr>
        <w:t> (pp. 33-37).</w:t>
      </w:r>
      <w:r w:rsidR="009C1EB6">
        <w:rPr>
          <w:rFonts w:ascii="Times New Roman" w:hAnsi="Times New Roman" w:cs="Times New Roman"/>
          <w:sz w:val="24"/>
          <w:szCs w:val="24"/>
        </w:rPr>
        <w:t xml:space="preserve"> </w:t>
      </w:r>
      <w:proofErr w:type="spellStart"/>
      <w:r w:rsidR="009C1EB6" w:rsidRPr="009C1EB6">
        <w:rPr>
          <w:rFonts w:ascii="Times New Roman" w:hAnsi="Times New Roman" w:cs="Times New Roman"/>
          <w:sz w:val="24"/>
          <w:szCs w:val="24"/>
        </w:rPr>
        <w:t>Sciemcee</w:t>
      </w:r>
      <w:proofErr w:type="spellEnd"/>
      <w:r w:rsidR="009C1EB6" w:rsidRPr="009C1EB6">
        <w:rPr>
          <w:rFonts w:ascii="Times New Roman" w:hAnsi="Times New Roman" w:cs="Times New Roman"/>
          <w:sz w:val="24"/>
          <w:szCs w:val="24"/>
        </w:rPr>
        <w:t xml:space="preserve"> Publishing</w:t>
      </w:r>
      <w:r w:rsidR="009C1EB6">
        <w:rPr>
          <w:rFonts w:ascii="Times New Roman" w:hAnsi="Times New Roman" w:cs="Times New Roman"/>
          <w:sz w:val="24"/>
          <w:szCs w:val="24"/>
        </w:rPr>
        <w:t>.</w:t>
      </w:r>
    </w:p>
    <w:p w14:paraId="24B6D4E2" w14:textId="77777777"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McIntosh,</w:t>
      </w:r>
      <w:r w:rsidR="00754174">
        <w:rPr>
          <w:rFonts w:ascii="Times New Roman" w:hAnsi="Times New Roman" w:cs="Times New Roman"/>
          <w:sz w:val="24"/>
          <w:szCs w:val="24"/>
        </w:rPr>
        <w:t xml:space="preserve"> A.</w:t>
      </w:r>
      <w:r w:rsidRPr="00514649">
        <w:rPr>
          <w:rFonts w:ascii="Times New Roman" w:hAnsi="Times New Roman" w:cs="Times New Roman"/>
          <w:sz w:val="24"/>
          <w:szCs w:val="24"/>
        </w:rPr>
        <w:t xml:space="preserve"> &amp; Harris, </w:t>
      </w:r>
      <w:r w:rsidR="00B24135">
        <w:rPr>
          <w:rFonts w:ascii="Times New Roman" w:hAnsi="Times New Roman" w:cs="Times New Roman"/>
          <w:sz w:val="24"/>
          <w:szCs w:val="24"/>
        </w:rPr>
        <w:t>C</w:t>
      </w:r>
      <w:r w:rsidRPr="00514649">
        <w:rPr>
          <w:rFonts w:ascii="Times New Roman" w:hAnsi="Times New Roman" w:cs="Times New Roman"/>
          <w:sz w:val="24"/>
          <w:szCs w:val="24"/>
        </w:rPr>
        <w:t>.</w:t>
      </w:r>
      <w:r w:rsidR="00B24135">
        <w:rPr>
          <w:rFonts w:ascii="Times New Roman" w:hAnsi="Times New Roman" w:cs="Times New Roman"/>
          <w:sz w:val="24"/>
          <w:szCs w:val="24"/>
        </w:rPr>
        <w:t>,</w:t>
      </w:r>
      <w:r w:rsidRPr="00514649">
        <w:rPr>
          <w:rFonts w:ascii="Times New Roman" w:hAnsi="Times New Roman" w:cs="Times New Roman"/>
          <w:sz w:val="24"/>
          <w:szCs w:val="24"/>
        </w:rPr>
        <w:t xml:space="preserve"> (2018). Representations of hospitality at The Special Needs Hotel. </w:t>
      </w:r>
      <w:r w:rsidRPr="00514649">
        <w:rPr>
          <w:rFonts w:ascii="Times New Roman" w:hAnsi="Times New Roman" w:cs="Times New Roman"/>
          <w:i/>
          <w:iCs/>
          <w:sz w:val="24"/>
          <w:szCs w:val="24"/>
        </w:rPr>
        <w:t>International Journal of Hospitality Management</w:t>
      </w:r>
      <w:r w:rsidRPr="00514649">
        <w:rPr>
          <w:rFonts w:ascii="Times New Roman" w:hAnsi="Times New Roman" w:cs="Times New Roman"/>
          <w:sz w:val="24"/>
          <w:szCs w:val="24"/>
        </w:rPr>
        <w:t xml:space="preserve">, </w:t>
      </w:r>
      <w:r w:rsidRPr="00514649">
        <w:rPr>
          <w:rFonts w:ascii="Times New Roman" w:hAnsi="Times New Roman" w:cs="Times New Roman"/>
          <w:i/>
          <w:iCs/>
          <w:sz w:val="24"/>
          <w:szCs w:val="24"/>
        </w:rPr>
        <w:t>75</w:t>
      </w:r>
      <w:r w:rsidRPr="00514649">
        <w:rPr>
          <w:rFonts w:ascii="Times New Roman" w:hAnsi="Times New Roman" w:cs="Times New Roman"/>
          <w:sz w:val="24"/>
          <w:szCs w:val="24"/>
        </w:rPr>
        <w:t xml:space="preserve">, 153–159. https://doi.org/10.1016/j.ijhm.2018.05.021 </w:t>
      </w:r>
    </w:p>
    <w:p w14:paraId="6389680D" w14:textId="4020E1B4"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Michalska, A. M., You, C. X., Nicolini, A. M., Ippolito, V. J., &amp; Fink, W. (2014). Accessible </w:t>
      </w:r>
      <w:r w:rsidR="002A2BBC">
        <w:rPr>
          <w:rFonts w:ascii="Times New Roman" w:hAnsi="Times New Roman" w:cs="Times New Roman"/>
          <w:sz w:val="24"/>
          <w:szCs w:val="24"/>
        </w:rPr>
        <w:t>w</w:t>
      </w:r>
      <w:r w:rsidRPr="00514649">
        <w:rPr>
          <w:rFonts w:ascii="Times New Roman" w:hAnsi="Times New Roman" w:cs="Times New Roman"/>
          <w:sz w:val="24"/>
          <w:szCs w:val="24"/>
        </w:rPr>
        <w:t xml:space="preserve">eb </w:t>
      </w:r>
      <w:r w:rsidR="002A2BBC">
        <w:rPr>
          <w:rFonts w:ascii="Times New Roman" w:hAnsi="Times New Roman" w:cs="Times New Roman"/>
          <w:sz w:val="24"/>
          <w:szCs w:val="24"/>
        </w:rPr>
        <w:t>p</w:t>
      </w:r>
      <w:r w:rsidRPr="00514649">
        <w:rPr>
          <w:rFonts w:ascii="Times New Roman" w:hAnsi="Times New Roman" w:cs="Times New Roman"/>
          <w:sz w:val="24"/>
          <w:szCs w:val="24"/>
        </w:rPr>
        <w:t xml:space="preserve">age </w:t>
      </w:r>
      <w:r w:rsidR="002A2BBC">
        <w:rPr>
          <w:rFonts w:ascii="Times New Roman" w:hAnsi="Times New Roman" w:cs="Times New Roman"/>
          <w:sz w:val="24"/>
          <w:szCs w:val="24"/>
        </w:rPr>
        <w:t>d</w:t>
      </w:r>
      <w:r w:rsidRPr="00514649">
        <w:rPr>
          <w:rFonts w:ascii="Times New Roman" w:hAnsi="Times New Roman" w:cs="Times New Roman"/>
          <w:sz w:val="24"/>
          <w:szCs w:val="24"/>
        </w:rPr>
        <w:t xml:space="preserve">esign for the </w:t>
      </w:r>
      <w:r w:rsidR="002A2BBC">
        <w:rPr>
          <w:rFonts w:ascii="Times New Roman" w:hAnsi="Times New Roman" w:cs="Times New Roman"/>
          <w:sz w:val="24"/>
          <w:szCs w:val="24"/>
        </w:rPr>
        <w:t>v</w:t>
      </w:r>
      <w:r w:rsidRPr="00514649">
        <w:rPr>
          <w:rFonts w:ascii="Times New Roman" w:hAnsi="Times New Roman" w:cs="Times New Roman"/>
          <w:sz w:val="24"/>
          <w:szCs w:val="24"/>
        </w:rPr>
        <w:t xml:space="preserve">isually </w:t>
      </w:r>
      <w:r w:rsidR="002A2BBC">
        <w:rPr>
          <w:rFonts w:ascii="Times New Roman" w:hAnsi="Times New Roman" w:cs="Times New Roman"/>
          <w:sz w:val="24"/>
          <w:szCs w:val="24"/>
        </w:rPr>
        <w:t>i</w:t>
      </w:r>
      <w:r w:rsidRPr="00514649">
        <w:rPr>
          <w:rFonts w:ascii="Times New Roman" w:hAnsi="Times New Roman" w:cs="Times New Roman"/>
          <w:sz w:val="24"/>
          <w:szCs w:val="24"/>
        </w:rPr>
        <w:t xml:space="preserve">mpaired: A </w:t>
      </w:r>
      <w:r w:rsidR="002A2BBC">
        <w:rPr>
          <w:rFonts w:ascii="Times New Roman" w:hAnsi="Times New Roman" w:cs="Times New Roman"/>
          <w:sz w:val="24"/>
          <w:szCs w:val="24"/>
        </w:rPr>
        <w:t>c</w:t>
      </w:r>
      <w:r w:rsidRPr="00514649">
        <w:rPr>
          <w:rFonts w:ascii="Times New Roman" w:hAnsi="Times New Roman" w:cs="Times New Roman"/>
          <w:sz w:val="24"/>
          <w:szCs w:val="24"/>
        </w:rPr>
        <w:t xml:space="preserve">ase </w:t>
      </w:r>
      <w:r w:rsidR="002A2BBC">
        <w:rPr>
          <w:rFonts w:ascii="Times New Roman" w:hAnsi="Times New Roman" w:cs="Times New Roman"/>
          <w:sz w:val="24"/>
          <w:szCs w:val="24"/>
        </w:rPr>
        <w:t>s</w:t>
      </w:r>
      <w:r w:rsidRPr="00514649">
        <w:rPr>
          <w:rFonts w:ascii="Times New Roman" w:hAnsi="Times New Roman" w:cs="Times New Roman"/>
          <w:sz w:val="24"/>
          <w:szCs w:val="24"/>
        </w:rPr>
        <w:t xml:space="preserve">tudy. </w:t>
      </w:r>
      <w:r w:rsidRPr="00514649">
        <w:rPr>
          <w:rFonts w:ascii="Times New Roman" w:hAnsi="Times New Roman" w:cs="Times New Roman"/>
          <w:i/>
          <w:iCs/>
          <w:sz w:val="24"/>
          <w:szCs w:val="24"/>
        </w:rPr>
        <w:t xml:space="preserve">International Journal of </w:t>
      </w:r>
      <w:r w:rsidRPr="00514649">
        <w:rPr>
          <w:rFonts w:ascii="Times New Roman" w:hAnsi="Times New Roman" w:cs="Times New Roman"/>
          <w:i/>
          <w:iCs/>
          <w:sz w:val="24"/>
          <w:szCs w:val="24"/>
        </w:rPr>
        <w:lastRenderedPageBreak/>
        <w:t>Human–Computer Interaction</w:t>
      </w:r>
      <w:r w:rsidRPr="00514649">
        <w:rPr>
          <w:rFonts w:ascii="Times New Roman" w:hAnsi="Times New Roman" w:cs="Times New Roman"/>
          <w:sz w:val="24"/>
          <w:szCs w:val="24"/>
        </w:rPr>
        <w:t xml:space="preserve">, </w:t>
      </w:r>
      <w:r w:rsidRPr="00514649">
        <w:rPr>
          <w:rFonts w:ascii="Times New Roman" w:hAnsi="Times New Roman" w:cs="Times New Roman"/>
          <w:i/>
          <w:iCs/>
          <w:sz w:val="24"/>
          <w:szCs w:val="24"/>
        </w:rPr>
        <w:t>30</w:t>
      </w:r>
      <w:r w:rsidRPr="00514649">
        <w:rPr>
          <w:rFonts w:ascii="Times New Roman" w:hAnsi="Times New Roman" w:cs="Times New Roman"/>
          <w:sz w:val="24"/>
          <w:szCs w:val="24"/>
        </w:rPr>
        <w:t xml:space="preserve">(12), 995–1002. https://doi.org/10.1080/10447318.2014.925771 </w:t>
      </w:r>
    </w:p>
    <w:p w14:paraId="53555FE5" w14:textId="77777777" w:rsidR="00557A4D" w:rsidRDefault="00514649" w:rsidP="00DA4273">
      <w:pPr>
        <w:spacing w:line="240" w:lineRule="auto"/>
        <w:ind w:left="720" w:hanging="720"/>
        <w:jc w:val="both"/>
        <w:rPr>
          <w:rFonts w:ascii="Times New Roman" w:hAnsi="Times New Roman" w:cs="Times New Roman"/>
          <w:sz w:val="24"/>
          <w:szCs w:val="24"/>
        </w:rPr>
      </w:pPr>
      <w:proofErr w:type="spellStart"/>
      <w:r w:rsidRPr="00514649">
        <w:rPr>
          <w:rFonts w:ascii="Times New Roman" w:hAnsi="Times New Roman" w:cs="Times New Roman"/>
          <w:sz w:val="24"/>
          <w:szCs w:val="24"/>
        </w:rPr>
        <w:t>Michopoulou</w:t>
      </w:r>
      <w:proofErr w:type="spellEnd"/>
      <w:r w:rsidRPr="00514649">
        <w:rPr>
          <w:rFonts w:ascii="Times New Roman" w:hAnsi="Times New Roman" w:cs="Times New Roman"/>
          <w:sz w:val="24"/>
          <w:szCs w:val="24"/>
        </w:rPr>
        <w:t xml:space="preserve">, E., Darcy, S., Ambrose, I., &amp; </w:t>
      </w:r>
      <w:proofErr w:type="spellStart"/>
      <w:r w:rsidRPr="00514649">
        <w:rPr>
          <w:rFonts w:ascii="Times New Roman" w:hAnsi="Times New Roman" w:cs="Times New Roman"/>
          <w:sz w:val="24"/>
          <w:szCs w:val="24"/>
        </w:rPr>
        <w:t>Buhalis</w:t>
      </w:r>
      <w:proofErr w:type="spellEnd"/>
      <w:r w:rsidRPr="00514649">
        <w:rPr>
          <w:rFonts w:ascii="Times New Roman" w:hAnsi="Times New Roman" w:cs="Times New Roman"/>
          <w:sz w:val="24"/>
          <w:szCs w:val="24"/>
        </w:rPr>
        <w:t xml:space="preserve">, D. (2015). Accessible tourism futures: The world we dream to live in and the opportunities we hope to have. </w:t>
      </w:r>
      <w:r w:rsidRPr="00514649">
        <w:rPr>
          <w:rFonts w:ascii="Times New Roman" w:hAnsi="Times New Roman" w:cs="Times New Roman"/>
          <w:i/>
          <w:iCs/>
          <w:sz w:val="24"/>
          <w:szCs w:val="24"/>
        </w:rPr>
        <w:t>Journal of Tourism Futures</w:t>
      </w:r>
      <w:r w:rsidRPr="00514649">
        <w:rPr>
          <w:rFonts w:ascii="Times New Roman" w:hAnsi="Times New Roman" w:cs="Times New Roman"/>
          <w:sz w:val="24"/>
          <w:szCs w:val="24"/>
        </w:rPr>
        <w:t xml:space="preserve">, </w:t>
      </w:r>
      <w:r w:rsidRPr="00514649">
        <w:rPr>
          <w:rFonts w:ascii="Times New Roman" w:hAnsi="Times New Roman" w:cs="Times New Roman"/>
          <w:i/>
          <w:iCs/>
          <w:sz w:val="24"/>
          <w:szCs w:val="24"/>
        </w:rPr>
        <w:t>1</w:t>
      </w:r>
      <w:r w:rsidRPr="00514649">
        <w:rPr>
          <w:rFonts w:ascii="Times New Roman" w:hAnsi="Times New Roman" w:cs="Times New Roman"/>
          <w:sz w:val="24"/>
          <w:szCs w:val="24"/>
        </w:rPr>
        <w:t xml:space="preserve">(3), 179–188. </w:t>
      </w:r>
    </w:p>
    <w:p w14:paraId="553E123A" w14:textId="77777777"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Oliver, M. (1995). </w:t>
      </w:r>
      <w:r w:rsidRPr="00514649">
        <w:rPr>
          <w:rFonts w:ascii="Times New Roman" w:hAnsi="Times New Roman" w:cs="Times New Roman"/>
          <w:i/>
          <w:iCs/>
          <w:sz w:val="24"/>
          <w:szCs w:val="24"/>
        </w:rPr>
        <w:t>Understanding disability: From theory to practice</w:t>
      </w:r>
      <w:r w:rsidRPr="00514649">
        <w:rPr>
          <w:rFonts w:ascii="Times New Roman" w:hAnsi="Times New Roman" w:cs="Times New Roman"/>
          <w:sz w:val="24"/>
          <w:szCs w:val="24"/>
        </w:rPr>
        <w:t xml:space="preserve">. Macmillan International Higher Education. </w:t>
      </w:r>
    </w:p>
    <w:p w14:paraId="563CA105" w14:textId="0F0A2DFC"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Ostroff, E. (2011). Universal design: An evolving paradigm. </w:t>
      </w:r>
      <w:r w:rsidR="00670E15">
        <w:rPr>
          <w:rFonts w:ascii="Times New Roman" w:hAnsi="Times New Roman" w:cs="Times New Roman"/>
          <w:sz w:val="24"/>
          <w:szCs w:val="24"/>
        </w:rPr>
        <w:t>In</w:t>
      </w:r>
      <w:r w:rsidR="00670E15" w:rsidRPr="00670E15">
        <w:rPr>
          <w:rFonts w:ascii="Times New Roman" w:hAnsi="Times New Roman" w:cs="Times New Roman"/>
          <w:sz w:val="24"/>
          <w:szCs w:val="24"/>
        </w:rPr>
        <w:t xml:space="preserve"> W</w:t>
      </w:r>
      <w:r w:rsidR="00670E15">
        <w:rPr>
          <w:rFonts w:ascii="Times New Roman" w:hAnsi="Times New Roman" w:cs="Times New Roman"/>
          <w:sz w:val="24"/>
          <w:szCs w:val="24"/>
        </w:rPr>
        <w:t>.</w:t>
      </w:r>
      <w:r w:rsidR="00670E15" w:rsidRPr="00670E15">
        <w:rPr>
          <w:rFonts w:ascii="Times New Roman" w:hAnsi="Times New Roman" w:cs="Times New Roman"/>
          <w:sz w:val="24"/>
          <w:szCs w:val="24"/>
        </w:rPr>
        <w:t xml:space="preserve"> Preiser </w:t>
      </w:r>
      <w:r w:rsidR="00670E15">
        <w:rPr>
          <w:rFonts w:ascii="Times New Roman" w:hAnsi="Times New Roman" w:cs="Times New Roman"/>
          <w:sz w:val="24"/>
          <w:szCs w:val="24"/>
        </w:rPr>
        <w:t xml:space="preserve">&amp; </w:t>
      </w:r>
      <w:r w:rsidR="00670E15" w:rsidRPr="00670E15">
        <w:rPr>
          <w:rFonts w:ascii="Times New Roman" w:hAnsi="Times New Roman" w:cs="Times New Roman"/>
          <w:sz w:val="24"/>
          <w:szCs w:val="24"/>
        </w:rPr>
        <w:t>K</w:t>
      </w:r>
      <w:r w:rsidR="00670E15">
        <w:rPr>
          <w:rFonts w:ascii="Times New Roman" w:hAnsi="Times New Roman" w:cs="Times New Roman"/>
          <w:sz w:val="24"/>
          <w:szCs w:val="24"/>
        </w:rPr>
        <w:t>.</w:t>
      </w:r>
      <w:r w:rsidR="00670E15" w:rsidRPr="00670E15">
        <w:rPr>
          <w:rFonts w:ascii="Times New Roman" w:hAnsi="Times New Roman" w:cs="Times New Roman"/>
          <w:sz w:val="24"/>
          <w:szCs w:val="24"/>
        </w:rPr>
        <w:t xml:space="preserve"> H. Smith</w:t>
      </w:r>
      <w:r w:rsidR="00670E15">
        <w:rPr>
          <w:rFonts w:ascii="Times New Roman" w:hAnsi="Times New Roman" w:cs="Times New Roman"/>
          <w:sz w:val="24"/>
          <w:szCs w:val="24"/>
        </w:rPr>
        <w:t xml:space="preserve"> (Eds.),</w:t>
      </w:r>
      <w:r w:rsidR="00670E15" w:rsidRPr="00670E15">
        <w:rPr>
          <w:rFonts w:ascii="Times New Roman" w:hAnsi="Times New Roman" w:cs="Times New Roman"/>
          <w:sz w:val="24"/>
          <w:szCs w:val="24"/>
        </w:rPr>
        <w:t xml:space="preserve"> </w:t>
      </w:r>
      <w:r w:rsidRPr="00514649">
        <w:rPr>
          <w:rFonts w:ascii="Times New Roman" w:hAnsi="Times New Roman" w:cs="Times New Roman"/>
          <w:i/>
          <w:iCs/>
          <w:sz w:val="24"/>
          <w:szCs w:val="24"/>
        </w:rPr>
        <w:t xml:space="preserve">Universal </w:t>
      </w:r>
      <w:r w:rsidR="00670E15">
        <w:rPr>
          <w:rFonts w:ascii="Times New Roman" w:hAnsi="Times New Roman" w:cs="Times New Roman"/>
          <w:i/>
          <w:iCs/>
          <w:sz w:val="24"/>
          <w:szCs w:val="24"/>
        </w:rPr>
        <w:t>d</w:t>
      </w:r>
      <w:r w:rsidRPr="00514649">
        <w:rPr>
          <w:rFonts w:ascii="Times New Roman" w:hAnsi="Times New Roman" w:cs="Times New Roman"/>
          <w:i/>
          <w:iCs/>
          <w:sz w:val="24"/>
          <w:szCs w:val="24"/>
        </w:rPr>
        <w:t xml:space="preserve">esign </w:t>
      </w:r>
      <w:r w:rsidR="00670E15">
        <w:rPr>
          <w:rFonts w:ascii="Times New Roman" w:hAnsi="Times New Roman" w:cs="Times New Roman"/>
          <w:i/>
          <w:iCs/>
          <w:sz w:val="24"/>
          <w:szCs w:val="24"/>
        </w:rPr>
        <w:t>h</w:t>
      </w:r>
      <w:r w:rsidRPr="00514649">
        <w:rPr>
          <w:rFonts w:ascii="Times New Roman" w:hAnsi="Times New Roman" w:cs="Times New Roman"/>
          <w:i/>
          <w:iCs/>
          <w:sz w:val="24"/>
          <w:szCs w:val="24"/>
        </w:rPr>
        <w:t>andbook</w:t>
      </w:r>
      <w:r w:rsidRPr="00514649">
        <w:rPr>
          <w:rFonts w:ascii="Times New Roman" w:hAnsi="Times New Roman" w:cs="Times New Roman"/>
          <w:sz w:val="24"/>
          <w:szCs w:val="24"/>
        </w:rPr>
        <w:t xml:space="preserve"> </w:t>
      </w:r>
      <w:r w:rsidR="00670E15">
        <w:rPr>
          <w:rFonts w:ascii="Times New Roman" w:hAnsi="Times New Roman" w:cs="Times New Roman"/>
          <w:sz w:val="24"/>
          <w:szCs w:val="24"/>
        </w:rPr>
        <w:t>(</w:t>
      </w:r>
      <w:r w:rsidRPr="001A4D02">
        <w:rPr>
          <w:rFonts w:ascii="Times New Roman" w:hAnsi="Times New Roman" w:cs="Times New Roman"/>
          <w:sz w:val="24"/>
          <w:szCs w:val="24"/>
        </w:rPr>
        <w:t>2</w:t>
      </w:r>
      <w:r w:rsidR="00670E15">
        <w:rPr>
          <w:rFonts w:ascii="Times New Roman" w:hAnsi="Times New Roman" w:cs="Times New Roman"/>
          <w:sz w:val="24"/>
          <w:szCs w:val="24"/>
        </w:rPr>
        <w:t>nd ed.</w:t>
      </w:r>
      <w:r w:rsidRPr="00514649">
        <w:rPr>
          <w:rFonts w:ascii="Times New Roman" w:hAnsi="Times New Roman" w:cs="Times New Roman"/>
          <w:sz w:val="24"/>
          <w:szCs w:val="24"/>
        </w:rPr>
        <w:t xml:space="preserve">, </w:t>
      </w:r>
      <w:r w:rsidR="00670E15">
        <w:rPr>
          <w:rFonts w:ascii="Times New Roman" w:hAnsi="Times New Roman" w:cs="Times New Roman"/>
          <w:sz w:val="24"/>
          <w:szCs w:val="24"/>
        </w:rPr>
        <w:t xml:space="preserve">pp. </w:t>
      </w:r>
      <w:r w:rsidRPr="00514649">
        <w:rPr>
          <w:rFonts w:ascii="Times New Roman" w:hAnsi="Times New Roman" w:cs="Times New Roman"/>
          <w:sz w:val="24"/>
          <w:szCs w:val="24"/>
        </w:rPr>
        <w:t>34–42</w:t>
      </w:r>
      <w:r w:rsidR="00670E15">
        <w:rPr>
          <w:rFonts w:ascii="Times New Roman" w:hAnsi="Times New Roman" w:cs="Times New Roman"/>
          <w:sz w:val="24"/>
          <w:szCs w:val="24"/>
        </w:rPr>
        <w:t>)</w:t>
      </w:r>
      <w:r w:rsidRPr="00514649">
        <w:rPr>
          <w:rFonts w:ascii="Times New Roman" w:hAnsi="Times New Roman" w:cs="Times New Roman"/>
          <w:sz w:val="24"/>
          <w:szCs w:val="24"/>
        </w:rPr>
        <w:t>.</w:t>
      </w:r>
      <w:r w:rsidR="00670E15">
        <w:rPr>
          <w:rFonts w:ascii="Times New Roman" w:hAnsi="Times New Roman" w:cs="Times New Roman"/>
          <w:sz w:val="24"/>
          <w:szCs w:val="24"/>
        </w:rPr>
        <w:t xml:space="preserve"> McGraw Hill.</w:t>
      </w:r>
      <w:r w:rsidRPr="00514649">
        <w:rPr>
          <w:rFonts w:ascii="Times New Roman" w:hAnsi="Times New Roman" w:cs="Times New Roman"/>
          <w:sz w:val="24"/>
          <w:szCs w:val="24"/>
        </w:rPr>
        <w:t xml:space="preserve"> </w:t>
      </w:r>
    </w:p>
    <w:p w14:paraId="0B387D39" w14:textId="3D465570"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Paciello, M. (2000). </w:t>
      </w:r>
      <w:r w:rsidRPr="00514649">
        <w:rPr>
          <w:rFonts w:ascii="Times New Roman" w:hAnsi="Times New Roman" w:cs="Times New Roman"/>
          <w:i/>
          <w:iCs/>
          <w:sz w:val="24"/>
          <w:szCs w:val="24"/>
        </w:rPr>
        <w:t xml:space="preserve">Web </w:t>
      </w:r>
      <w:r w:rsidR="00670E15">
        <w:rPr>
          <w:rFonts w:ascii="Times New Roman" w:hAnsi="Times New Roman" w:cs="Times New Roman"/>
          <w:i/>
          <w:iCs/>
          <w:sz w:val="24"/>
          <w:szCs w:val="24"/>
        </w:rPr>
        <w:t>a</w:t>
      </w:r>
      <w:r w:rsidRPr="00514649">
        <w:rPr>
          <w:rFonts w:ascii="Times New Roman" w:hAnsi="Times New Roman" w:cs="Times New Roman"/>
          <w:i/>
          <w:iCs/>
          <w:sz w:val="24"/>
          <w:szCs w:val="24"/>
        </w:rPr>
        <w:t xml:space="preserve">ccessibility for </w:t>
      </w:r>
      <w:r w:rsidR="00670E15">
        <w:rPr>
          <w:rFonts w:ascii="Times New Roman" w:hAnsi="Times New Roman" w:cs="Times New Roman"/>
          <w:i/>
          <w:iCs/>
          <w:sz w:val="24"/>
          <w:szCs w:val="24"/>
        </w:rPr>
        <w:t>p</w:t>
      </w:r>
      <w:r w:rsidRPr="00514649">
        <w:rPr>
          <w:rFonts w:ascii="Times New Roman" w:hAnsi="Times New Roman" w:cs="Times New Roman"/>
          <w:i/>
          <w:iCs/>
          <w:sz w:val="24"/>
          <w:szCs w:val="24"/>
        </w:rPr>
        <w:t xml:space="preserve">eople with </w:t>
      </w:r>
      <w:r w:rsidR="00670E15">
        <w:rPr>
          <w:rFonts w:ascii="Times New Roman" w:hAnsi="Times New Roman" w:cs="Times New Roman"/>
          <w:i/>
          <w:iCs/>
          <w:sz w:val="24"/>
          <w:szCs w:val="24"/>
        </w:rPr>
        <w:t>d</w:t>
      </w:r>
      <w:r w:rsidRPr="00514649">
        <w:rPr>
          <w:rFonts w:ascii="Times New Roman" w:hAnsi="Times New Roman" w:cs="Times New Roman"/>
          <w:i/>
          <w:iCs/>
          <w:sz w:val="24"/>
          <w:szCs w:val="24"/>
        </w:rPr>
        <w:t>isabilities</w:t>
      </w:r>
      <w:r w:rsidRPr="00514649">
        <w:rPr>
          <w:rFonts w:ascii="Times New Roman" w:hAnsi="Times New Roman" w:cs="Times New Roman"/>
          <w:sz w:val="24"/>
          <w:szCs w:val="24"/>
        </w:rPr>
        <w:t xml:space="preserve">. CRC Press. </w:t>
      </w:r>
    </w:p>
    <w:p w14:paraId="620F6BCF" w14:textId="4E488E51"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Poria, Y., Reichel, A., &amp; Brandt, Y. (2011). Dimensions of hotel experience of people with disabilities: An exploratory study. </w:t>
      </w:r>
      <w:r w:rsidRPr="00514649">
        <w:rPr>
          <w:rFonts w:ascii="Times New Roman" w:hAnsi="Times New Roman" w:cs="Times New Roman"/>
          <w:i/>
          <w:iCs/>
          <w:sz w:val="24"/>
          <w:szCs w:val="24"/>
        </w:rPr>
        <w:t>International Journal of Contemporary Hospitality Management</w:t>
      </w:r>
      <w:r w:rsidR="00A058D2" w:rsidRPr="001A4D02">
        <w:rPr>
          <w:rFonts w:ascii="Times New Roman" w:hAnsi="Times New Roman" w:cs="Times New Roman"/>
          <w:i/>
          <w:iCs/>
          <w:sz w:val="24"/>
          <w:szCs w:val="24"/>
        </w:rPr>
        <w:t>, 23</w:t>
      </w:r>
      <w:r w:rsidR="00A058D2">
        <w:rPr>
          <w:rFonts w:ascii="Times New Roman" w:hAnsi="Times New Roman" w:cs="Times New Roman"/>
          <w:sz w:val="24"/>
          <w:szCs w:val="24"/>
        </w:rPr>
        <w:t>(</w:t>
      </w:r>
      <w:r w:rsidR="00A058D2" w:rsidRPr="00A058D2">
        <w:rPr>
          <w:rFonts w:ascii="Times New Roman" w:hAnsi="Times New Roman" w:cs="Times New Roman"/>
          <w:sz w:val="24"/>
          <w:szCs w:val="24"/>
        </w:rPr>
        <w:t>5</w:t>
      </w:r>
      <w:r w:rsidR="00A058D2">
        <w:rPr>
          <w:rFonts w:ascii="Times New Roman" w:hAnsi="Times New Roman" w:cs="Times New Roman"/>
          <w:sz w:val="24"/>
          <w:szCs w:val="24"/>
        </w:rPr>
        <w:t>)</w:t>
      </w:r>
      <w:r w:rsidR="00A058D2" w:rsidRPr="00A058D2">
        <w:rPr>
          <w:rFonts w:ascii="Times New Roman" w:hAnsi="Times New Roman" w:cs="Times New Roman"/>
          <w:sz w:val="24"/>
          <w:szCs w:val="24"/>
        </w:rPr>
        <w:t>, 571-591. https://doi.org/10.1108/09596111111143340</w:t>
      </w:r>
      <w:r w:rsidRPr="00514649">
        <w:rPr>
          <w:rFonts w:ascii="Times New Roman" w:hAnsi="Times New Roman" w:cs="Times New Roman"/>
          <w:sz w:val="24"/>
          <w:szCs w:val="24"/>
        </w:rPr>
        <w:t xml:space="preserve"> </w:t>
      </w:r>
    </w:p>
    <w:p w14:paraId="36B5E351" w14:textId="221FADF4" w:rsidR="00557A4D" w:rsidRDefault="00514649" w:rsidP="00DA4273">
      <w:pPr>
        <w:spacing w:line="240" w:lineRule="auto"/>
        <w:ind w:left="720" w:hanging="720"/>
        <w:jc w:val="both"/>
        <w:rPr>
          <w:rFonts w:ascii="Times New Roman" w:hAnsi="Times New Roman" w:cs="Times New Roman"/>
          <w:sz w:val="24"/>
          <w:szCs w:val="24"/>
        </w:rPr>
      </w:pPr>
      <w:proofErr w:type="spellStart"/>
      <w:r w:rsidRPr="00514649">
        <w:rPr>
          <w:rFonts w:ascii="Times New Roman" w:hAnsi="Times New Roman" w:cs="Times New Roman"/>
          <w:sz w:val="24"/>
          <w:szCs w:val="24"/>
        </w:rPr>
        <w:t>Puhretmair</w:t>
      </w:r>
      <w:proofErr w:type="spellEnd"/>
      <w:r w:rsidRPr="00514649">
        <w:rPr>
          <w:rFonts w:ascii="Times New Roman" w:hAnsi="Times New Roman" w:cs="Times New Roman"/>
          <w:sz w:val="24"/>
          <w:szCs w:val="24"/>
        </w:rPr>
        <w:t xml:space="preserve">, F., &amp; Nussbaum, G. (2011). Web design, assistive technologies and accessible tourism. </w:t>
      </w:r>
      <w:r w:rsidR="00670E15" w:rsidRPr="00670E15">
        <w:rPr>
          <w:rFonts w:ascii="Times New Roman" w:hAnsi="Times New Roman" w:cs="Times New Roman"/>
          <w:sz w:val="24"/>
          <w:szCs w:val="24"/>
        </w:rPr>
        <w:t xml:space="preserve">In D. </w:t>
      </w:r>
      <w:proofErr w:type="spellStart"/>
      <w:r w:rsidR="00670E15" w:rsidRPr="00670E15">
        <w:rPr>
          <w:rFonts w:ascii="Times New Roman" w:hAnsi="Times New Roman" w:cs="Times New Roman"/>
          <w:sz w:val="24"/>
          <w:szCs w:val="24"/>
        </w:rPr>
        <w:t>Buhalis</w:t>
      </w:r>
      <w:proofErr w:type="spellEnd"/>
      <w:r w:rsidR="00670E15" w:rsidRPr="00670E15">
        <w:rPr>
          <w:rFonts w:ascii="Times New Roman" w:hAnsi="Times New Roman" w:cs="Times New Roman"/>
          <w:sz w:val="24"/>
          <w:szCs w:val="24"/>
        </w:rPr>
        <w:t xml:space="preserve"> &amp; S. Darcy (Eds.), </w:t>
      </w:r>
      <w:r w:rsidRPr="00514649">
        <w:rPr>
          <w:rFonts w:ascii="Times New Roman" w:hAnsi="Times New Roman" w:cs="Times New Roman"/>
          <w:i/>
          <w:iCs/>
          <w:sz w:val="24"/>
          <w:szCs w:val="24"/>
        </w:rPr>
        <w:t xml:space="preserve">Accessible </w:t>
      </w:r>
      <w:r w:rsidR="00670E15">
        <w:rPr>
          <w:rFonts w:ascii="Times New Roman" w:hAnsi="Times New Roman" w:cs="Times New Roman"/>
          <w:i/>
          <w:iCs/>
          <w:sz w:val="24"/>
          <w:szCs w:val="24"/>
        </w:rPr>
        <w:t>t</w:t>
      </w:r>
      <w:r w:rsidRPr="00514649">
        <w:rPr>
          <w:rFonts w:ascii="Times New Roman" w:hAnsi="Times New Roman" w:cs="Times New Roman"/>
          <w:i/>
          <w:iCs/>
          <w:sz w:val="24"/>
          <w:szCs w:val="24"/>
        </w:rPr>
        <w:t>ourism</w:t>
      </w:r>
      <w:r w:rsidR="00670E15">
        <w:rPr>
          <w:rFonts w:ascii="Times New Roman" w:hAnsi="Times New Roman" w:cs="Times New Roman"/>
          <w:i/>
          <w:iCs/>
          <w:sz w:val="24"/>
          <w:szCs w:val="24"/>
        </w:rPr>
        <w:t>:</w:t>
      </w:r>
      <w:r w:rsidRPr="00514649">
        <w:rPr>
          <w:rFonts w:ascii="Times New Roman" w:hAnsi="Times New Roman" w:cs="Times New Roman"/>
          <w:i/>
          <w:iCs/>
          <w:sz w:val="24"/>
          <w:szCs w:val="24"/>
        </w:rPr>
        <w:t xml:space="preserve"> Concepts and </w:t>
      </w:r>
      <w:r w:rsidR="00670E15">
        <w:rPr>
          <w:rFonts w:ascii="Times New Roman" w:hAnsi="Times New Roman" w:cs="Times New Roman"/>
          <w:i/>
          <w:iCs/>
          <w:sz w:val="24"/>
          <w:szCs w:val="24"/>
        </w:rPr>
        <w:t>i</w:t>
      </w:r>
      <w:r w:rsidRPr="00514649">
        <w:rPr>
          <w:rFonts w:ascii="Times New Roman" w:hAnsi="Times New Roman" w:cs="Times New Roman"/>
          <w:i/>
          <w:iCs/>
          <w:sz w:val="24"/>
          <w:szCs w:val="24"/>
        </w:rPr>
        <w:t>ssues</w:t>
      </w:r>
      <w:r w:rsidR="00670E15">
        <w:rPr>
          <w:rFonts w:ascii="Times New Roman" w:hAnsi="Times New Roman" w:cs="Times New Roman"/>
          <w:i/>
          <w:iCs/>
          <w:sz w:val="24"/>
          <w:szCs w:val="24"/>
        </w:rPr>
        <w:t xml:space="preserve"> </w:t>
      </w:r>
      <w:r w:rsidR="00670E15">
        <w:rPr>
          <w:rFonts w:ascii="Times New Roman" w:hAnsi="Times New Roman" w:cs="Times New Roman"/>
          <w:sz w:val="24"/>
          <w:szCs w:val="24"/>
        </w:rPr>
        <w:t>(pp</w:t>
      </w:r>
      <w:r w:rsidR="007D7EDB">
        <w:rPr>
          <w:rFonts w:ascii="Times New Roman" w:hAnsi="Times New Roman" w:cs="Times New Roman"/>
          <w:sz w:val="24"/>
          <w:szCs w:val="24"/>
        </w:rPr>
        <w:t>.</w:t>
      </w:r>
      <w:r w:rsidR="00670E15">
        <w:rPr>
          <w:rFonts w:ascii="Times New Roman" w:hAnsi="Times New Roman" w:cs="Times New Roman"/>
          <w:sz w:val="24"/>
          <w:szCs w:val="24"/>
        </w:rPr>
        <w:t xml:space="preserve"> </w:t>
      </w:r>
      <w:r w:rsidR="00FB7A21">
        <w:rPr>
          <w:rFonts w:ascii="Times New Roman" w:hAnsi="Times New Roman" w:cs="Times New Roman"/>
          <w:sz w:val="24"/>
          <w:szCs w:val="24"/>
        </w:rPr>
        <w:t>274</w:t>
      </w:r>
      <w:r w:rsidR="00670E15">
        <w:rPr>
          <w:rFonts w:ascii="Times New Roman" w:hAnsi="Times New Roman" w:cs="Times New Roman"/>
          <w:sz w:val="24"/>
          <w:szCs w:val="24"/>
        </w:rPr>
        <w:t>-</w:t>
      </w:r>
      <w:r w:rsidR="00777948">
        <w:rPr>
          <w:rFonts w:ascii="Times New Roman" w:hAnsi="Times New Roman" w:cs="Times New Roman"/>
          <w:sz w:val="24"/>
          <w:szCs w:val="24"/>
        </w:rPr>
        <w:t>285</w:t>
      </w:r>
      <w:r w:rsidR="00670E15">
        <w:rPr>
          <w:rFonts w:ascii="Times New Roman" w:hAnsi="Times New Roman" w:cs="Times New Roman"/>
          <w:sz w:val="24"/>
          <w:szCs w:val="24"/>
        </w:rPr>
        <w:t>)</w:t>
      </w:r>
      <w:r w:rsidRPr="00514649">
        <w:rPr>
          <w:rFonts w:ascii="Times New Roman" w:hAnsi="Times New Roman" w:cs="Times New Roman"/>
          <w:i/>
          <w:iCs/>
          <w:sz w:val="24"/>
          <w:szCs w:val="24"/>
        </w:rPr>
        <w:t xml:space="preserve">. </w:t>
      </w:r>
      <w:r w:rsidRPr="001A4D02">
        <w:rPr>
          <w:rFonts w:ascii="Times New Roman" w:hAnsi="Times New Roman" w:cs="Times New Roman"/>
          <w:sz w:val="24"/>
          <w:szCs w:val="24"/>
        </w:rPr>
        <w:t>Channel View Publications</w:t>
      </w:r>
      <w:r w:rsidRPr="00514649">
        <w:rPr>
          <w:rFonts w:ascii="Times New Roman" w:hAnsi="Times New Roman" w:cs="Times New Roman"/>
          <w:sz w:val="24"/>
          <w:szCs w:val="24"/>
        </w:rPr>
        <w:t xml:space="preserve">. </w:t>
      </w:r>
    </w:p>
    <w:p w14:paraId="41FFB34F" w14:textId="28AE0C2E" w:rsidR="00557A4D" w:rsidRDefault="00514649" w:rsidP="00DA4273">
      <w:pPr>
        <w:spacing w:line="240" w:lineRule="auto"/>
        <w:ind w:left="720" w:hanging="720"/>
        <w:jc w:val="both"/>
        <w:rPr>
          <w:rFonts w:ascii="Times New Roman" w:hAnsi="Times New Roman" w:cs="Times New Roman"/>
          <w:sz w:val="24"/>
          <w:szCs w:val="24"/>
        </w:rPr>
      </w:pPr>
      <w:proofErr w:type="spellStart"/>
      <w:r w:rsidRPr="00514649">
        <w:rPr>
          <w:rFonts w:ascii="Times New Roman" w:hAnsi="Times New Roman" w:cs="Times New Roman"/>
          <w:sz w:val="24"/>
          <w:szCs w:val="24"/>
        </w:rPr>
        <w:t>Rhodda</w:t>
      </w:r>
      <w:proofErr w:type="spellEnd"/>
      <w:r w:rsidRPr="00514649">
        <w:rPr>
          <w:rFonts w:ascii="Times New Roman" w:hAnsi="Times New Roman" w:cs="Times New Roman"/>
          <w:sz w:val="24"/>
          <w:szCs w:val="24"/>
        </w:rPr>
        <w:t xml:space="preserve">, S., Darcy, S., &amp; Ambrose, I. (2012). Accessible tourism in New Zealand. </w:t>
      </w:r>
      <w:r w:rsidR="007D7EDB" w:rsidRPr="00670E15">
        <w:rPr>
          <w:rFonts w:ascii="Times New Roman" w:hAnsi="Times New Roman" w:cs="Times New Roman"/>
          <w:sz w:val="24"/>
          <w:szCs w:val="24"/>
        </w:rPr>
        <w:t xml:space="preserve">In D. </w:t>
      </w:r>
      <w:proofErr w:type="spellStart"/>
      <w:r w:rsidR="007D7EDB" w:rsidRPr="00670E15">
        <w:rPr>
          <w:rFonts w:ascii="Times New Roman" w:hAnsi="Times New Roman" w:cs="Times New Roman"/>
          <w:sz w:val="24"/>
          <w:szCs w:val="24"/>
        </w:rPr>
        <w:t>Buhalis</w:t>
      </w:r>
      <w:proofErr w:type="spellEnd"/>
      <w:r w:rsidR="007D7EDB">
        <w:rPr>
          <w:rFonts w:ascii="Times New Roman" w:hAnsi="Times New Roman" w:cs="Times New Roman"/>
          <w:sz w:val="24"/>
          <w:szCs w:val="24"/>
        </w:rPr>
        <w:t>,</w:t>
      </w:r>
      <w:r w:rsidR="007D7EDB" w:rsidRPr="00670E15">
        <w:rPr>
          <w:rFonts w:ascii="Times New Roman" w:hAnsi="Times New Roman" w:cs="Times New Roman"/>
          <w:sz w:val="24"/>
          <w:szCs w:val="24"/>
        </w:rPr>
        <w:t xml:space="preserve"> S. Darcy </w:t>
      </w:r>
      <w:r w:rsidR="007D7EDB">
        <w:rPr>
          <w:rFonts w:ascii="Times New Roman" w:hAnsi="Times New Roman" w:cs="Times New Roman"/>
          <w:sz w:val="24"/>
          <w:szCs w:val="24"/>
        </w:rPr>
        <w:t xml:space="preserve">&amp; I. Ambrose </w:t>
      </w:r>
      <w:r w:rsidR="007D7EDB" w:rsidRPr="00670E15">
        <w:rPr>
          <w:rFonts w:ascii="Times New Roman" w:hAnsi="Times New Roman" w:cs="Times New Roman"/>
          <w:sz w:val="24"/>
          <w:szCs w:val="24"/>
        </w:rPr>
        <w:t xml:space="preserve">(Eds.), </w:t>
      </w:r>
      <w:r w:rsidRPr="00514649">
        <w:rPr>
          <w:rFonts w:ascii="Times New Roman" w:hAnsi="Times New Roman" w:cs="Times New Roman"/>
          <w:i/>
          <w:iCs/>
          <w:sz w:val="24"/>
          <w:szCs w:val="24"/>
        </w:rPr>
        <w:t xml:space="preserve">Best </w:t>
      </w:r>
      <w:r w:rsidR="007D7EDB">
        <w:rPr>
          <w:rFonts w:ascii="Times New Roman" w:hAnsi="Times New Roman" w:cs="Times New Roman"/>
          <w:i/>
          <w:iCs/>
          <w:sz w:val="24"/>
          <w:szCs w:val="24"/>
        </w:rPr>
        <w:t>p</w:t>
      </w:r>
      <w:r w:rsidRPr="00514649">
        <w:rPr>
          <w:rFonts w:ascii="Times New Roman" w:hAnsi="Times New Roman" w:cs="Times New Roman"/>
          <w:i/>
          <w:iCs/>
          <w:sz w:val="24"/>
          <w:szCs w:val="24"/>
        </w:rPr>
        <w:t xml:space="preserve">ractice in </w:t>
      </w:r>
      <w:r w:rsidR="007D7EDB">
        <w:rPr>
          <w:rFonts w:ascii="Times New Roman" w:hAnsi="Times New Roman" w:cs="Times New Roman"/>
          <w:i/>
          <w:iCs/>
          <w:sz w:val="24"/>
          <w:szCs w:val="24"/>
        </w:rPr>
        <w:t>a</w:t>
      </w:r>
      <w:r w:rsidRPr="00514649">
        <w:rPr>
          <w:rFonts w:ascii="Times New Roman" w:hAnsi="Times New Roman" w:cs="Times New Roman"/>
          <w:i/>
          <w:iCs/>
          <w:sz w:val="24"/>
          <w:szCs w:val="24"/>
        </w:rPr>
        <w:t xml:space="preserve">ccessible </w:t>
      </w:r>
      <w:r w:rsidR="007D7EDB">
        <w:rPr>
          <w:rFonts w:ascii="Times New Roman" w:hAnsi="Times New Roman" w:cs="Times New Roman"/>
          <w:i/>
          <w:iCs/>
          <w:sz w:val="24"/>
          <w:szCs w:val="24"/>
        </w:rPr>
        <w:t>t</w:t>
      </w:r>
      <w:r w:rsidRPr="00514649">
        <w:rPr>
          <w:rFonts w:ascii="Times New Roman" w:hAnsi="Times New Roman" w:cs="Times New Roman"/>
          <w:i/>
          <w:iCs/>
          <w:sz w:val="24"/>
          <w:szCs w:val="24"/>
        </w:rPr>
        <w:t>ourism</w:t>
      </w:r>
      <w:r w:rsidR="007D7EDB">
        <w:rPr>
          <w:rFonts w:ascii="Times New Roman" w:hAnsi="Times New Roman" w:cs="Times New Roman"/>
          <w:i/>
          <w:iCs/>
          <w:sz w:val="24"/>
          <w:szCs w:val="24"/>
        </w:rPr>
        <w:t>:</w:t>
      </w:r>
      <w:r w:rsidRPr="00514649">
        <w:rPr>
          <w:rFonts w:ascii="Times New Roman" w:hAnsi="Times New Roman" w:cs="Times New Roman"/>
          <w:i/>
          <w:iCs/>
          <w:sz w:val="24"/>
          <w:szCs w:val="24"/>
        </w:rPr>
        <w:t xml:space="preserve"> Inclusion, </w:t>
      </w:r>
      <w:r w:rsidR="007D7EDB">
        <w:rPr>
          <w:rFonts w:ascii="Times New Roman" w:hAnsi="Times New Roman" w:cs="Times New Roman"/>
          <w:i/>
          <w:iCs/>
          <w:sz w:val="24"/>
          <w:szCs w:val="24"/>
        </w:rPr>
        <w:t>d</w:t>
      </w:r>
      <w:r w:rsidRPr="00514649">
        <w:rPr>
          <w:rFonts w:ascii="Times New Roman" w:hAnsi="Times New Roman" w:cs="Times New Roman"/>
          <w:i/>
          <w:iCs/>
          <w:sz w:val="24"/>
          <w:szCs w:val="24"/>
        </w:rPr>
        <w:t xml:space="preserve">isability, </w:t>
      </w:r>
      <w:r w:rsidR="007D7EDB">
        <w:rPr>
          <w:rFonts w:ascii="Times New Roman" w:hAnsi="Times New Roman" w:cs="Times New Roman"/>
          <w:i/>
          <w:iCs/>
          <w:sz w:val="24"/>
          <w:szCs w:val="24"/>
        </w:rPr>
        <w:t>a</w:t>
      </w:r>
      <w:r w:rsidRPr="00514649">
        <w:rPr>
          <w:rFonts w:ascii="Times New Roman" w:hAnsi="Times New Roman" w:cs="Times New Roman"/>
          <w:i/>
          <w:iCs/>
          <w:sz w:val="24"/>
          <w:szCs w:val="24"/>
        </w:rPr>
        <w:t xml:space="preserve">geing </w:t>
      </w:r>
      <w:r w:rsidR="007D7EDB">
        <w:rPr>
          <w:rFonts w:ascii="Times New Roman" w:hAnsi="Times New Roman" w:cs="Times New Roman"/>
          <w:i/>
          <w:iCs/>
          <w:sz w:val="24"/>
          <w:szCs w:val="24"/>
        </w:rPr>
        <w:t>p</w:t>
      </w:r>
      <w:r w:rsidRPr="00514649">
        <w:rPr>
          <w:rFonts w:ascii="Times New Roman" w:hAnsi="Times New Roman" w:cs="Times New Roman"/>
          <w:i/>
          <w:iCs/>
          <w:sz w:val="24"/>
          <w:szCs w:val="24"/>
        </w:rPr>
        <w:t xml:space="preserve">opulation and </w:t>
      </w:r>
      <w:r w:rsidR="007D7EDB">
        <w:rPr>
          <w:rFonts w:ascii="Times New Roman" w:hAnsi="Times New Roman" w:cs="Times New Roman"/>
          <w:i/>
          <w:iCs/>
          <w:sz w:val="24"/>
          <w:szCs w:val="24"/>
        </w:rPr>
        <w:t>t</w:t>
      </w:r>
      <w:r w:rsidRPr="00514649">
        <w:rPr>
          <w:rFonts w:ascii="Times New Roman" w:hAnsi="Times New Roman" w:cs="Times New Roman"/>
          <w:i/>
          <w:iCs/>
          <w:sz w:val="24"/>
          <w:szCs w:val="24"/>
        </w:rPr>
        <w:t>ourism</w:t>
      </w:r>
      <w:r w:rsidR="007D7EDB">
        <w:rPr>
          <w:rFonts w:ascii="Times New Roman" w:hAnsi="Times New Roman" w:cs="Times New Roman"/>
          <w:i/>
          <w:iCs/>
          <w:sz w:val="24"/>
          <w:szCs w:val="24"/>
        </w:rPr>
        <w:t xml:space="preserve"> </w:t>
      </w:r>
      <w:r w:rsidR="007D7EDB">
        <w:rPr>
          <w:rFonts w:ascii="Times New Roman" w:hAnsi="Times New Roman" w:cs="Times New Roman"/>
          <w:sz w:val="24"/>
          <w:szCs w:val="24"/>
        </w:rPr>
        <w:t>(pp. 114-123)</w:t>
      </w:r>
      <w:r w:rsidR="007D7EDB">
        <w:rPr>
          <w:rFonts w:ascii="Times New Roman" w:hAnsi="Times New Roman" w:cs="Times New Roman"/>
          <w:i/>
          <w:iCs/>
          <w:sz w:val="24"/>
          <w:szCs w:val="24"/>
        </w:rPr>
        <w:t>.</w:t>
      </w:r>
      <w:r w:rsidRPr="00514649">
        <w:rPr>
          <w:rFonts w:ascii="Times New Roman" w:hAnsi="Times New Roman" w:cs="Times New Roman"/>
          <w:i/>
          <w:iCs/>
          <w:sz w:val="24"/>
          <w:szCs w:val="24"/>
        </w:rPr>
        <w:t xml:space="preserve"> </w:t>
      </w:r>
      <w:r w:rsidRPr="005237DC">
        <w:rPr>
          <w:rFonts w:ascii="Times New Roman" w:hAnsi="Times New Roman" w:cs="Times New Roman"/>
          <w:sz w:val="24"/>
          <w:szCs w:val="24"/>
        </w:rPr>
        <w:t>Channel View Publications</w:t>
      </w:r>
      <w:r w:rsidRPr="00514649">
        <w:rPr>
          <w:rFonts w:ascii="Times New Roman" w:hAnsi="Times New Roman" w:cs="Times New Roman"/>
          <w:sz w:val="24"/>
          <w:szCs w:val="24"/>
        </w:rPr>
        <w:t xml:space="preserve">. </w:t>
      </w:r>
    </w:p>
    <w:p w14:paraId="419D0C65" w14:textId="2C36A45D"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Shaw, G., &amp; Veitch, C. (2011). Demographic drivers of change in tourism and the challenge of inclusive products. </w:t>
      </w:r>
      <w:r w:rsidR="00670E15">
        <w:rPr>
          <w:rFonts w:ascii="Times New Roman" w:hAnsi="Times New Roman" w:cs="Times New Roman"/>
          <w:sz w:val="24"/>
          <w:szCs w:val="24"/>
        </w:rPr>
        <w:t xml:space="preserve">In </w:t>
      </w:r>
      <w:r w:rsidR="00670E15" w:rsidRPr="00670E15">
        <w:rPr>
          <w:rFonts w:ascii="Times New Roman" w:hAnsi="Times New Roman" w:cs="Times New Roman"/>
          <w:sz w:val="24"/>
          <w:szCs w:val="24"/>
        </w:rPr>
        <w:t>D</w:t>
      </w:r>
      <w:r w:rsidR="00670E15">
        <w:rPr>
          <w:rFonts w:ascii="Times New Roman" w:hAnsi="Times New Roman" w:cs="Times New Roman"/>
          <w:sz w:val="24"/>
          <w:szCs w:val="24"/>
        </w:rPr>
        <w:t>.</w:t>
      </w:r>
      <w:r w:rsidR="00670E15" w:rsidRPr="00670E15">
        <w:rPr>
          <w:rFonts w:ascii="Times New Roman" w:hAnsi="Times New Roman" w:cs="Times New Roman"/>
          <w:sz w:val="24"/>
          <w:szCs w:val="24"/>
        </w:rPr>
        <w:t xml:space="preserve"> </w:t>
      </w:r>
      <w:proofErr w:type="spellStart"/>
      <w:r w:rsidR="00670E15" w:rsidRPr="00670E15">
        <w:rPr>
          <w:rFonts w:ascii="Times New Roman" w:hAnsi="Times New Roman" w:cs="Times New Roman"/>
          <w:sz w:val="24"/>
          <w:szCs w:val="24"/>
        </w:rPr>
        <w:t>Buhalis</w:t>
      </w:r>
      <w:proofErr w:type="spellEnd"/>
      <w:r w:rsidR="00670E15">
        <w:rPr>
          <w:rFonts w:ascii="Times New Roman" w:hAnsi="Times New Roman" w:cs="Times New Roman"/>
          <w:sz w:val="24"/>
          <w:szCs w:val="24"/>
        </w:rPr>
        <w:t xml:space="preserve"> &amp;</w:t>
      </w:r>
      <w:r w:rsidR="00670E15" w:rsidRPr="00670E15">
        <w:rPr>
          <w:rFonts w:ascii="Times New Roman" w:hAnsi="Times New Roman" w:cs="Times New Roman"/>
          <w:sz w:val="24"/>
          <w:szCs w:val="24"/>
        </w:rPr>
        <w:t xml:space="preserve"> S</w:t>
      </w:r>
      <w:r w:rsidR="00670E15">
        <w:rPr>
          <w:rFonts w:ascii="Times New Roman" w:hAnsi="Times New Roman" w:cs="Times New Roman"/>
          <w:sz w:val="24"/>
          <w:szCs w:val="24"/>
        </w:rPr>
        <w:t>.</w:t>
      </w:r>
      <w:r w:rsidR="00670E15" w:rsidRPr="00670E15">
        <w:rPr>
          <w:rFonts w:ascii="Times New Roman" w:hAnsi="Times New Roman" w:cs="Times New Roman"/>
          <w:sz w:val="24"/>
          <w:szCs w:val="24"/>
        </w:rPr>
        <w:t xml:space="preserve"> Darcy</w:t>
      </w:r>
      <w:r w:rsidR="00670E15">
        <w:rPr>
          <w:rFonts w:ascii="Times New Roman" w:hAnsi="Times New Roman" w:cs="Times New Roman"/>
          <w:sz w:val="24"/>
          <w:szCs w:val="24"/>
        </w:rPr>
        <w:t xml:space="preserve"> (Eds.), </w:t>
      </w:r>
      <w:r w:rsidRPr="00514649">
        <w:rPr>
          <w:rFonts w:ascii="Times New Roman" w:hAnsi="Times New Roman" w:cs="Times New Roman"/>
          <w:i/>
          <w:iCs/>
          <w:sz w:val="24"/>
          <w:szCs w:val="24"/>
        </w:rPr>
        <w:t xml:space="preserve">Accessible </w:t>
      </w:r>
      <w:r w:rsidR="00670E15">
        <w:rPr>
          <w:rFonts w:ascii="Times New Roman" w:hAnsi="Times New Roman" w:cs="Times New Roman"/>
          <w:i/>
          <w:iCs/>
          <w:sz w:val="24"/>
          <w:szCs w:val="24"/>
        </w:rPr>
        <w:t>t</w:t>
      </w:r>
      <w:r w:rsidRPr="00514649">
        <w:rPr>
          <w:rFonts w:ascii="Times New Roman" w:hAnsi="Times New Roman" w:cs="Times New Roman"/>
          <w:i/>
          <w:iCs/>
          <w:sz w:val="24"/>
          <w:szCs w:val="24"/>
        </w:rPr>
        <w:t xml:space="preserve">ourism: Concepts and </w:t>
      </w:r>
      <w:r w:rsidR="00670E15">
        <w:rPr>
          <w:rFonts w:ascii="Times New Roman" w:hAnsi="Times New Roman" w:cs="Times New Roman"/>
          <w:i/>
          <w:iCs/>
          <w:sz w:val="24"/>
          <w:szCs w:val="24"/>
        </w:rPr>
        <w:t>i</w:t>
      </w:r>
      <w:r w:rsidRPr="00514649">
        <w:rPr>
          <w:rFonts w:ascii="Times New Roman" w:hAnsi="Times New Roman" w:cs="Times New Roman"/>
          <w:i/>
          <w:iCs/>
          <w:sz w:val="24"/>
          <w:szCs w:val="24"/>
        </w:rPr>
        <w:t>ssues</w:t>
      </w:r>
      <w:r w:rsidR="00670E15" w:rsidRPr="00670E15">
        <w:rPr>
          <w:rFonts w:ascii="Times New Roman" w:hAnsi="Times New Roman" w:cs="Times New Roman"/>
          <w:sz w:val="24"/>
          <w:szCs w:val="24"/>
        </w:rPr>
        <w:t xml:space="preserve"> </w:t>
      </w:r>
      <w:r w:rsidR="00670E15" w:rsidRPr="001A4D02">
        <w:rPr>
          <w:rFonts w:ascii="Times New Roman" w:hAnsi="Times New Roman" w:cs="Times New Roman"/>
          <w:sz w:val="24"/>
          <w:szCs w:val="24"/>
        </w:rPr>
        <w:t>(pp. 46-61)</w:t>
      </w:r>
      <w:r w:rsidR="00670E15">
        <w:rPr>
          <w:rFonts w:ascii="Times New Roman" w:hAnsi="Times New Roman" w:cs="Times New Roman"/>
          <w:i/>
          <w:iCs/>
          <w:sz w:val="24"/>
          <w:szCs w:val="24"/>
        </w:rPr>
        <w:t>.</w:t>
      </w:r>
      <w:r w:rsidRPr="00514649">
        <w:rPr>
          <w:rFonts w:ascii="Times New Roman" w:hAnsi="Times New Roman" w:cs="Times New Roman"/>
          <w:sz w:val="24"/>
          <w:szCs w:val="24"/>
        </w:rPr>
        <w:t xml:space="preserve"> </w:t>
      </w:r>
      <w:r w:rsidR="005237DC" w:rsidRPr="005237DC">
        <w:rPr>
          <w:rFonts w:ascii="Times New Roman" w:hAnsi="Times New Roman" w:cs="Times New Roman"/>
          <w:sz w:val="24"/>
          <w:szCs w:val="24"/>
        </w:rPr>
        <w:t>Channel View Publications</w:t>
      </w:r>
      <w:r w:rsidRPr="00514649">
        <w:rPr>
          <w:rFonts w:ascii="Times New Roman" w:hAnsi="Times New Roman" w:cs="Times New Roman"/>
          <w:sz w:val="24"/>
          <w:szCs w:val="24"/>
        </w:rPr>
        <w:t xml:space="preserve">. </w:t>
      </w:r>
    </w:p>
    <w:p w14:paraId="5B44C621" w14:textId="3A334E7F" w:rsidR="00A4637D" w:rsidRDefault="00E178D0" w:rsidP="00DA4273">
      <w:pPr>
        <w:spacing w:line="240" w:lineRule="auto"/>
        <w:ind w:left="720" w:hanging="720"/>
        <w:jc w:val="both"/>
        <w:rPr>
          <w:rFonts w:ascii="Times New Roman" w:hAnsi="Times New Roman" w:cs="Times New Roman"/>
          <w:sz w:val="24"/>
          <w:szCs w:val="24"/>
        </w:rPr>
      </w:pPr>
      <w:hyperlink r:id="rId6" w:tooltip="Ranjit Singh" w:history="1">
        <w:r w:rsidRPr="00E178D0">
          <w:rPr>
            <w:rStyle w:val="Hyperlink"/>
            <w:rFonts w:ascii="Times New Roman" w:hAnsi="Times New Roman" w:cs="Times New Roman"/>
            <w:color w:val="auto"/>
            <w:sz w:val="24"/>
            <w:szCs w:val="24"/>
            <w:u w:val="none"/>
          </w:rPr>
          <w:t>Singh, R.</w:t>
        </w:r>
      </w:hyperlink>
      <w:r w:rsidRPr="00E178D0">
        <w:rPr>
          <w:rFonts w:ascii="Times New Roman" w:hAnsi="Times New Roman" w:cs="Times New Roman"/>
          <w:sz w:val="24"/>
          <w:szCs w:val="24"/>
        </w:rPr>
        <w:t>, </w:t>
      </w:r>
      <w:hyperlink r:id="rId7" w:tooltip="Abid Ismail" w:history="1">
        <w:r w:rsidRPr="00E178D0">
          <w:rPr>
            <w:rStyle w:val="Hyperlink"/>
            <w:rFonts w:ascii="Times New Roman" w:hAnsi="Times New Roman" w:cs="Times New Roman"/>
            <w:color w:val="auto"/>
            <w:sz w:val="24"/>
            <w:szCs w:val="24"/>
            <w:u w:val="none"/>
          </w:rPr>
          <w:t>Ismail, A.</w:t>
        </w:r>
      </w:hyperlink>
      <w:r w:rsidRPr="00E178D0">
        <w:rPr>
          <w:rFonts w:ascii="Times New Roman" w:hAnsi="Times New Roman" w:cs="Times New Roman"/>
          <w:sz w:val="24"/>
          <w:szCs w:val="24"/>
        </w:rPr>
        <w:t>, </w:t>
      </w:r>
      <w:r w:rsidR="009D495B">
        <w:rPr>
          <w:rFonts w:ascii="Times New Roman" w:hAnsi="Times New Roman" w:cs="Times New Roman"/>
          <w:sz w:val="24"/>
          <w:szCs w:val="24"/>
        </w:rPr>
        <w:t>Sibi, P. S., &amp;</w:t>
      </w:r>
      <w:r w:rsidRPr="00E178D0">
        <w:rPr>
          <w:rFonts w:ascii="Times New Roman" w:hAnsi="Times New Roman" w:cs="Times New Roman"/>
          <w:sz w:val="24"/>
          <w:szCs w:val="24"/>
        </w:rPr>
        <w:t> </w:t>
      </w:r>
      <w:hyperlink r:id="rId8" w:tooltip="Dipendra Singh" w:history="1">
        <w:r w:rsidRPr="00E178D0">
          <w:rPr>
            <w:rStyle w:val="Hyperlink"/>
            <w:rFonts w:ascii="Times New Roman" w:hAnsi="Times New Roman" w:cs="Times New Roman"/>
            <w:color w:val="auto"/>
            <w:sz w:val="24"/>
            <w:szCs w:val="24"/>
            <w:u w:val="none"/>
          </w:rPr>
          <w:t>Singh, D.</w:t>
        </w:r>
      </w:hyperlink>
      <w:r w:rsidRPr="00E178D0">
        <w:rPr>
          <w:rFonts w:ascii="Times New Roman" w:hAnsi="Times New Roman" w:cs="Times New Roman"/>
          <w:sz w:val="24"/>
          <w:szCs w:val="24"/>
        </w:rPr>
        <w:t xml:space="preserve"> (2021), Compliance of accessibility in tourism websites: </w:t>
      </w:r>
      <w:r w:rsidR="00670E15">
        <w:rPr>
          <w:rFonts w:ascii="Times New Roman" w:hAnsi="Times New Roman" w:cs="Times New Roman"/>
          <w:sz w:val="24"/>
          <w:szCs w:val="24"/>
        </w:rPr>
        <w:t>A</w:t>
      </w:r>
      <w:r w:rsidRPr="00E178D0">
        <w:rPr>
          <w:rFonts w:ascii="Times New Roman" w:hAnsi="Times New Roman" w:cs="Times New Roman"/>
          <w:sz w:val="24"/>
          <w:szCs w:val="24"/>
        </w:rPr>
        <w:t xml:space="preserve"> pledge towards disability, </w:t>
      </w:r>
      <w:hyperlink r:id="rId9" w:history="1">
        <w:r w:rsidRPr="00E178D0">
          <w:rPr>
            <w:rStyle w:val="Hyperlink"/>
            <w:rFonts w:ascii="Times New Roman" w:hAnsi="Times New Roman" w:cs="Times New Roman"/>
            <w:i/>
            <w:iCs/>
            <w:color w:val="auto"/>
            <w:sz w:val="24"/>
            <w:szCs w:val="24"/>
            <w:u w:val="none"/>
          </w:rPr>
          <w:t>Journal of Hospitality and Tourism Insights</w:t>
        </w:r>
      </w:hyperlink>
      <w:r w:rsidRPr="001A4D02">
        <w:rPr>
          <w:rFonts w:ascii="Times New Roman" w:hAnsi="Times New Roman" w:cs="Times New Roman"/>
          <w:i/>
          <w:iCs/>
          <w:sz w:val="24"/>
          <w:szCs w:val="24"/>
        </w:rPr>
        <w:t>, 4</w:t>
      </w:r>
      <w:r w:rsidR="00670E15">
        <w:rPr>
          <w:rFonts w:ascii="Times New Roman" w:hAnsi="Times New Roman" w:cs="Times New Roman"/>
          <w:sz w:val="24"/>
          <w:szCs w:val="24"/>
        </w:rPr>
        <w:t>(</w:t>
      </w:r>
      <w:r w:rsidRPr="00E178D0">
        <w:rPr>
          <w:rFonts w:ascii="Times New Roman" w:hAnsi="Times New Roman" w:cs="Times New Roman"/>
          <w:sz w:val="24"/>
          <w:szCs w:val="24"/>
        </w:rPr>
        <w:t>3</w:t>
      </w:r>
      <w:r w:rsidR="00670E15">
        <w:rPr>
          <w:rFonts w:ascii="Times New Roman" w:hAnsi="Times New Roman" w:cs="Times New Roman"/>
          <w:sz w:val="24"/>
          <w:szCs w:val="24"/>
        </w:rPr>
        <w:t>)</w:t>
      </w:r>
      <w:r w:rsidRPr="00E178D0">
        <w:rPr>
          <w:rFonts w:ascii="Times New Roman" w:hAnsi="Times New Roman" w:cs="Times New Roman"/>
          <w:sz w:val="24"/>
          <w:szCs w:val="24"/>
        </w:rPr>
        <w:t>, 263-281. </w:t>
      </w:r>
      <w:hyperlink r:id="rId10" w:tooltip="DOI: https://doi.org/10.1108/JHTI-05-2020-0092" w:history="1">
        <w:r w:rsidRPr="00E178D0">
          <w:rPr>
            <w:rStyle w:val="Hyperlink"/>
            <w:rFonts w:ascii="Times New Roman" w:hAnsi="Times New Roman" w:cs="Times New Roman"/>
            <w:color w:val="auto"/>
            <w:sz w:val="24"/>
            <w:szCs w:val="24"/>
            <w:u w:val="none"/>
          </w:rPr>
          <w:t>https://doi.org/10.1108/JHTI-05-2020-0092</w:t>
        </w:r>
      </w:hyperlink>
    </w:p>
    <w:p w14:paraId="58BDAC7C" w14:textId="43D3F15A" w:rsidR="00557A4D" w:rsidRDefault="00514649" w:rsidP="00DA4273">
      <w:pPr>
        <w:spacing w:line="240" w:lineRule="auto"/>
        <w:ind w:left="720" w:hanging="720"/>
        <w:jc w:val="both"/>
        <w:rPr>
          <w:rFonts w:ascii="Times New Roman" w:hAnsi="Times New Roman" w:cs="Times New Roman"/>
          <w:sz w:val="24"/>
          <w:szCs w:val="24"/>
        </w:rPr>
      </w:pPr>
      <w:r w:rsidRPr="00514649">
        <w:rPr>
          <w:rFonts w:ascii="Times New Roman" w:hAnsi="Times New Roman" w:cs="Times New Roman"/>
          <w:sz w:val="24"/>
          <w:szCs w:val="24"/>
        </w:rPr>
        <w:t xml:space="preserve">Stake, R. E. (2013). </w:t>
      </w:r>
      <w:r w:rsidRPr="00514649">
        <w:rPr>
          <w:rFonts w:ascii="Times New Roman" w:hAnsi="Times New Roman" w:cs="Times New Roman"/>
          <w:i/>
          <w:iCs/>
          <w:sz w:val="24"/>
          <w:szCs w:val="24"/>
        </w:rPr>
        <w:t>Multiple case study analysis</w:t>
      </w:r>
      <w:r w:rsidRPr="00514649">
        <w:rPr>
          <w:rFonts w:ascii="Times New Roman" w:hAnsi="Times New Roman" w:cs="Times New Roman"/>
          <w:sz w:val="24"/>
          <w:szCs w:val="24"/>
        </w:rPr>
        <w:t xml:space="preserve">. Guilford Press. </w:t>
      </w:r>
    </w:p>
    <w:p w14:paraId="4F231027" w14:textId="2CA02C35" w:rsidR="00B9010D" w:rsidRDefault="00514649" w:rsidP="00B9010D">
      <w:pPr>
        <w:spacing w:line="240" w:lineRule="auto"/>
        <w:ind w:left="720" w:hanging="720"/>
        <w:jc w:val="both"/>
        <w:rPr>
          <w:rFonts w:ascii="Times New Roman" w:hAnsi="Times New Roman" w:cs="Times New Roman"/>
          <w:sz w:val="24"/>
          <w:szCs w:val="24"/>
        </w:rPr>
      </w:pPr>
      <w:proofErr w:type="spellStart"/>
      <w:r w:rsidRPr="00514649">
        <w:rPr>
          <w:rFonts w:ascii="Times New Roman" w:hAnsi="Times New Roman" w:cs="Times New Roman"/>
          <w:sz w:val="24"/>
          <w:szCs w:val="24"/>
        </w:rPr>
        <w:t>Tutuncu</w:t>
      </w:r>
      <w:proofErr w:type="spellEnd"/>
      <w:r w:rsidRPr="00514649">
        <w:rPr>
          <w:rFonts w:ascii="Times New Roman" w:hAnsi="Times New Roman" w:cs="Times New Roman"/>
          <w:sz w:val="24"/>
          <w:szCs w:val="24"/>
        </w:rPr>
        <w:t xml:space="preserve">, O. (2017). Investigating the accessibility factors affecting hotel satisfaction of people with physical disabilities. </w:t>
      </w:r>
      <w:r w:rsidRPr="00514649">
        <w:rPr>
          <w:rFonts w:ascii="Times New Roman" w:hAnsi="Times New Roman" w:cs="Times New Roman"/>
          <w:i/>
          <w:iCs/>
          <w:sz w:val="24"/>
          <w:szCs w:val="24"/>
        </w:rPr>
        <w:t>International Journal of Hospitality Management</w:t>
      </w:r>
      <w:r w:rsidRPr="00514649">
        <w:rPr>
          <w:rFonts w:ascii="Times New Roman" w:hAnsi="Times New Roman" w:cs="Times New Roman"/>
          <w:sz w:val="24"/>
          <w:szCs w:val="24"/>
        </w:rPr>
        <w:t xml:space="preserve">, </w:t>
      </w:r>
      <w:r w:rsidRPr="00514649">
        <w:rPr>
          <w:rFonts w:ascii="Times New Roman" w:hAnsi="Times New Roman" w:cs="Times New Roman"/>
          <w:i/>
          <w:iCs/>
          <w:sz w:val="24"/>
          <w:szCs w:val="24"/>
        </w:rPr>
        <w:t>65</w:t>
      </w:r>
      <w:r w:rsidRPr="00514649">
        <w:rPr>
          <w:rFonts w:ascii="Times New Roman" w:hAnsi="Times New Roman" w:cs="Times New Roman"/>
          <w:sz w:val="24"/>
          <w:szCs w:val="24"/>
        </w:rPr>
        <w:t>, 29–36. https://doi.org/10.1016/j.ijhm.2017.06.002</w:t>
      </w:r>
    </w:p>
    <w:p w14:paraId="7ECD7114" w14:textId="01CA2114" w:rsidR="00B9010D" w:rsidRPr="00B9010D" w:rsidRDefault="00B9010D" w:rsidP="00584231">
      <w:pPr>
        <w:spacing w:after="0" w:line="240" w:lineRule="auto"/>
        <w:ind w:left="720" w:hanging="720"/>
        <w:jc w:val="both"/>
        <w:rPr>
          <w:rFonts w:ascii="Times New Roman" w:hAnsi="Times New Roman" w:cs="Times New Roman"/>
          <w:sz w:val="24"/>
          <w:szCs w:val="24"/>
        </w:rPr>
      </w:pPr>
      <w:r w:rsidRPr="00B9010D">
        <w:rPr>
          <w:rFonts w:ascii="Times New Roman" w:hAnsi="Times New Roman" w:cs="Times New Roman"/>
          <w:sz w:val="24"/>
          <w:szCs w:val="24"/>
        </w:rPr>
        <w:t>Willson,</w:t>
      </w:r>
      <w:r w:rsidR="008C108E">
        <w:rPr>
          <w:rFonts w:ascii="Times New Roman" w:hAnsi="Times New Roman" w:cs="Times New Roman"/>
          <w:sz w:val="24"/>
          <w:szCs w:val="24"/>
        </w:rPr>
        <w:t xml:space="preserve"> G.B.,</w:t>
      </w:r>
      <w:r w:rsidRPr="00B9010D">
        <w:rPr>
          <w:rFonts w:ascii="Times New Roman" w:hAnsi="Times New Roman" w:cs="Times New Roman"/>
          <w:sz w:val="24"/>
          <w:szCs w:val="24"/>
        </w:rPr>
        <w:t xml:space="preserve"> McIntosh</w:t>
      </w:r>
      <w:r w:rsidR="008C108E">
        <w:rPr>
          <w:rFonts w:ascii="Times New Roman" w:hAnsi="Times New Roman" w:cs="Times New Roman"/>
          <w:sz w:val="24"/>
          <w:szCs w:val="24"/>
        </w:rPr>
        <w:t>, A.J.</w:t>
      </w:r>
      <w:r w:rsidRPr="00B9010D">
        <w:rPr>
          <w:rFonts w:ascii="Times New Roman" w:hAnsi="Times New Roman" w:cs="Times New Roman"/>
          <w:sz w:val="24"/>
          <w:szCs w:val="24"/>
        </w:rPr>
        <w:t xml:space="preserve"> &amp; Cockburn-Wootten</w:t>
      </w:r>
      <w:r w:rsidR="008C108E">
        <w:rPr>
          <w:rFonts w:ascii="Times New Roman" w:hAnsi="Times New Roman" w:cs="Times New Roman"/>
          <w:sz w:val="24"/>
          <w:szCs w:val="24"/>
        </w:rPr>
        <w:t>, C.</w:t>
      </w:r>
      <w:r w:rsidRPr="00B9010D">
        <w:rPr>
          <w:rFonts w:ascii="Times New Roman" w:hAnsi="Times New Roman" w:cs="Times New Roman"/>
          <w:sz w:val="24"/>
          <w:szCs w:val="24"/>
        </w:rPr>
        <w:t xml:space="preserve"> (2023)</w:t>
      </w:r>
      <w:r w:rsidR="0048784E">
        <w:rPr>
          <w:rFonts w:ascii="Times New Roman" w:hAnsi="Times New Roman" w:cs="Times New Roman"/>
          <w:sz w:val="24"/>
          <w:szCs w:val="24"/>
        </w:rPr>
        <w:t xml:space="preserve">, </w:t>
      </w:r>
      <w:r w:rsidRPr="00B9010D">
        <w:rPr>
          <w:rFonts w:ascii="Times New Roman" w:hAnsi="Times New Roman" w:cs="Times New Roman"/>
          <w:sz w:val="24"/>
          <w:szCs w:val="24"/>
        </w:rPr>
        <w:t>Tourism and</w:t>
      </w:r>
    </w:p>
    <w:p w14:paraId="130C96DE" w14:textId="39636746" w:rsidR="00B9010D" w:rsidRPr="00514649" w:rsidRDefault="0044193C" w:rsidP="00584231">
      <w:pPr>
        <w:spacing w:after="0" w:line="240" w:lineRule="auto"/>
        <w:ind w:left="720" w:hanging="720"/>
        <w:jc w:val="both"/>
        <w:rPr>
          <w:rFonts w:ascii="Times New Roman" w:hAnsi="Times New Roman" w:cs="Times New Roman"/>
          <w:sz w:val="24"/>
          <w:szCs w:val="24"/>
        </w:rPr>
      </w:pPr>
      <w:r>
        <w:rPr>
          <w:rFonts w:ascii="Times New Roman" w:hAnsi="Times New Roman" w:cs="Times New Roman"/>
          <w:sz w:val="24"/>
          <w:szCs w:val="24"/>
        </w:rPr>
        <w:tab/>
      </w:r>
      <w:r w:rsidR="00B9010D" w:rsidRPr="00B9010D">
        <w:rPr>
          <w:rFonts w:ascii="Times New Roman" w:hAnsi="Times New Roman" w:cs="Times New Roman"/>
          <w:sz w:val="24"/>
          <w:szCs w:val="24"/>
        </w:rPr>
        <w:t xml:space="preserve">final wish making: </w:t>
      </w:r>
      <w:r w:rsidR="0048784E">
        <w:rPr>
          <w:rFonts w:ascii="Times New Roman" w:hAnsi="Times New Roman" w:cs="Times New Roman"/>
          <w:sz w:val="24"/>
          <w:szCs w:val="24"/>
        </w:rPr>
        <w:t>T</w:t>
      </w:r>
      <w:r w:rsidR="00B9010D" w:rsidRPr="00B9010D">
        <w:rPr>
          <w:rFonts w:ascii="Times New Roman" w:hAnsi="Times New Roman" w:cs="Times New Roman"/>
          <w:sz w:val="24"/>
          <w:szCs w:val="24"/>
        </w:rPr>
        <w:t xml:space="preserve">he discourse of terminal illness and travel, </w:t>
      </w:r>
      <w:r w:rsidR="00B9010D" w:rsidRPr="00584231">
        <w:rPr>
          <w:rFonts w:ascii="Times New Roman" w:hAnsi="Times New Roman" w:cs="Times New Roman"/>
          <w:i/>
          <w:iCs/>
          <w:sz w:val="24"/>
          <w:szCs w:val="24"/>
        </w:rPr>
        <w:t>Tourism Recreation Research</w:t>
      </w:r>
      <w:r w:rsidR="00B9010D" w:rsidRPr="00B9010D">
        <w:rPr>
          <w:rFonts w:ascii="Times New Roman" w:hAnsi="Times New Roman" w:cs="Times New Roman"/>
          <w:sz w:val="24"/>
          <w:szCs w:val="24"/>
        </w:rPr>
        <w:t>,</w:t>
      </w:r>
      <w:r w:rsidR="00892EAB">
        <w:rPr>
          <w:rFonts w:ascii="Times New Roman" w:hAnsi="Times New Roman" w:cs="Times New Roman"/>
          <w:sz w:val="24"/>
          <w:szCs w:val="24"/>
        </w:rPr>
        <w:t xml:space="preserve"> </w:t>
      </w:r>
      <w:r w:rsidR="00DE2540" w:rsidRPr="00DE2540">
        <w:rPr>
          <w:rFonts w:ascii="Times New Roman" w:hAnsi="Times New Roman" w:cs="Times New Roman"/>
          <w:i/>
          <w:iCs/>
          <w:sz w:val="24"/>
          <w:szCs w:val="24"/>
        </w:rPr>
        <w:t>48</w:t>
      </w:r>
      <w:r w:rsidR="00DE2540" w:rsidRPr="00DE2540">
        <w:rPr>
          <w:rFonts w:ascii="Times New Roman" w:hAnsi="Times New Roman" w:cs="Times New Roman"/>
          <w:sz w:val="24"/>
          <w:szCs w:val="24"/>
        </w:rPr>
        <w:t>(6), 1000–1013.</w:t>
      </w:r>
      <w:r w:rsidR="00DE2540">
        <w:rPr>
          <w:rFonts w:ascii="Times New Roman" w:hAnsi="Times New Roman" w:cs="Times New Roman"/>
          <w:sz w:val="24"/>
          <w:szCs w:val="24"/>
        </w:rPr>
        <w:t xml:space="preserve"> </w:t>
      </w:r>
      <w:r w:rsidR="00B9010D" w:rsidRPr="00B9010D">
        <w:rPr>
          <w:rFonts w:ascii="Times New Roman" w:hAnsi="Times New Roman" w:cs="Times New Roman"/>
          <w:sz w:val="24"/>
          <w:szCs w:val="24"/>
        </w:rPr>
        <w:t>DOI: 10.1080/02508281.2023.2207155</w:t>
      </w:r>
    </w:p>
    <w:p w14:paraId="5FEB50CF" w14:textId="36A5F486" w:rsidR="00514649" w:rsidRPr="00514649" w:rsidRDefault="00514649" w:rsidP="00DA4273">
      <w:pPr>
        <w:spacing w:line="240" w:lineRule="auto"/>
        <w:ind w:left="720" w:hanging="720"/>
        <w:jc w:val="both"/>
        <w:rPr>
          <w:rFonts w:ascii="Times New Roman" w:hAnsi="Times New Roman" w:cs="Times New Roman"/>
          <w:sz w:val="24"/>
          <w:szCs w:val="24"/>
        </w:rPr>
      </w:pPr>
    </w:p>
    <w:sectPr w:rsidR="00514649" w:rsidRPr="0051464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254678"/>
    <w:multiLevelType w:val="hybridMultilevel"/>
    <w:tmpl w:val="906E6CF4"/>
    <w:lvl w:ilvl="0" w:tplc="1409000F">
      <w:start w:val="1"/>
      <w:numFmt w:val="decimal"/>
      <w:lvlText w:val="%1."/>
      <w:lvlJc w:val="left"/>
      <w:pPr>
        <w:ind w:left="360" w:hanging="360"/>
      </w:pPr>
      <w:rPr>
        <w:rFonts w:hint="default"/>
      </w:rPr>
    </w:lvl>
    <w:lvl w:ilvl="1" w:tplc="14090019" w:tentative="1">
      <w:start w:val="1"/>
      <w:numFmt w:val="lowerLetter"/>
      <w:lvlText w:val="%2."/>
      <w:lvlJc w:val="left"/>
      <w:pPr>
        <w:ind w:left="1080" w:hanging="360"/>
      </w:pPr>
    </w:lvl>
    <w:lvl w:ilvl="2" w:tplc="1409001B" w:tentative="1">
      <w:start w:val="1"/>
      <w:numFmt w:val="lowerRoman"/>
      <w:lvlText w:val="%3."/>
      <w:lvlJc w:val="right"/>
      <w:pPr>
        <w:ind w:left="1800" w:hanging="180"/>
      </w:pPr>
    </w:lvl>
    <w:lvl w:ilvl="3" w:tplc="1409000F" w:tentative="1">
      <w:start w:val="1"/>
      <w:numFmt w:val="decimal"/>
      <w:lvlText w:val="%4."/>
      <w:lvlJc w:val="left"/>
      <w:pPr>
        <w:ind w:left="2520" w:hanging="360"/>
      </w:pPr>
    </w:lvl>
    <w:lvl w:ilvl="4" w:tplc="14090019" w:tentative="1">
      <w:start w:val="1"/>
      <w:numFmt w:val="lowerLetter"/>
      <w:lvlText w:val="%5."/>
      <w:lvlJc w:val="left"/>
      <w:pPr>
        <w:ind w:left="3240" w:hanging="360"/>
      </w:pPr>
    </w:lvl>
    <w:lvl w:ilvl="5" w:tplc="1409001B" w:tentative="1">
      <w:start w:val="1"/>
      <w:numFmt w:val="lowerRoman"/>
      <w:lvlText w:val="%6."/>
      <w:lvlJc w:val="right"/>
      <w:pPr>
        <w:ind w:left="3960" w:hanging="180"/>
      </w:pPr>
    </w:lvl>
    <w:lvl w:ilvl="6" w:tplc="1409000F" w:tentative="1">
      <w:start w:val="1"/>
      <w:numFmt w:val="decimal"/>
      <w:lvlText w:val="%7."/>
      <w:lvlJc w:val="left"/>
      <w:pPr>
        <w:ind w:left="4680" w:hanging="360"/>
      </w:pPr>
    </w:lvl>
    <w:lvl w:ilvl="7" w:tplc="14090019" w:tentative="1">
      <w:start w:val="1"/>
      <w:numFmt w:val="lowerLetter"/>
      <w:lvlText w:val="%8."/>
      <w:lvlJc w:val="left"/>
      <w:pPr>
        <w:ind w:left="5400" w:hanging="360"/>
      </w:pPr>
    </w:lvl>
    <w:lvl w:ilvl="8" w:tplc="1409001B" w:tentative="1">
      <w:start w:val="1"/>
      <w:numFmt w:val="lowerRoman"/>
      <w:lvlText w:val="%9."/>
      <w:lvlJc w:val="right"/>
      <w:pPr>
        <w:ind w:left="6120" w:hanging="180"/>
      </w:pPr>
    </w:lvl>
  </w:abstractNum>
  <w:num w:numId="1" w16cid:durableId="9712499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1DFE"/>
    <w:rsid w:val="00000EDE"/>
    <w:rsid w:val="000020B9"/>
    <w:rsid w:val="0000220F"/>
    <w:rsid w:val="00002EB5"/>
    <w:rsid w:val="00003B63"/>
    <w:rsid w:val="00005BFC"/>
    <w:rsid w:val="00006388"/>
    <w:rsid w:val="00006D5C"/>
    <w:rsid w:val="00006DCA"/>
    <w:rsid w:val="00010230"/>
    <w:rsid w:val="00011A78"/>
    <w:rsid w:val="00014DF7"/>
    <w:rsid w:val="00014FB9"/>
    <w:rsid w:val="00017F7D"/>
    <w:rsid w:val="0002001E"/>
    <w:rsid w:val="000207D8"/>
    <w:rsid w:val="000214A1"/>
    <w:rsid w:val="00021CA6"/>
    <w:rsid w:val="0002297A"/>
    <w:rsid w:val="0002362A"/>
    <w:rsid w:val="00025920"/>
    <w:rsid w:val="00026BA0"/>
    <w:rsid w:val="000272C0"/>
    <w:rsid w:val="00027D23"/>
    <w:rsid w:val="00030407"/>
    <w:rsid w:val="0003056E"/>
    <w:rsid w:val="00030E31"/>
    <w:rsid w:val="00032B5A"/>
    <w:rsid w:val="00035777"/>
    <w:rsid w:val="00036DCF"/>
    <w:rsid w:val="0003722C"/>
    <w:rsid w:val="00040A74"/>
    <w:rsid w:val="00040EDE"/>
    <w:rsid w:val="0004162C"/>
    <w:rsid w:val="00042EF2"/>
    <w:rsid w:val="00043B8F"/>
    <w:rsid w:val="00044267"/>
    <w:rsid w:val="00044DE3"/>
    <w:rsid w:val="0004686D"/>
    <w:rsid w:val="000477F5"/>
    <w:rsid w:val="00050136"/>
    <w:rsid w:val="00050D98"/>
    <w:rsid w:val="0005133E"/>
    <w:rsid w:val="0005224D"/>
    <w:rsid w:val="00053992"/>
    <w:rsid w:val="00053EFF"/>
    <w:rsid w:val="00054C0A"/>
    <w:rsid w:val="00056574"/>
    <w:rsid w:val="00056F49"/>
    <w:rsid w:val="000573E6"/>
    <w:rsid w:val="00061FD4"/>
    <w:rsid w:val="00063232"/>
    <w:rsid w:val="00063D5F"/>
    <w:rsid w:val="00064408"/>
    <w:rsid w:val="0006578E"/>
    <w:rsid w:val="00066D97"/>
    <w:rsid w:val="00070CB4"/>
    <w:rsid w:val="00071311"/>
    <w:rsid w:val="000729DD"/>
    <w:rsid w:val="00072B73"/>
    <w:rsid w:val="00072C80"/>
    <w:rsid w:val="00074ACF"/>
    <w:rsid w:val="00074B92"/>
    <w:rsid w:val="000756B4"/>
    <w:rsid w:val="0007573B"/>
    <w:rsid w:val="00075BDF"/>
    <w:rsid w:val="000777B2"/>
    <w:rsid w:val="0007780B"/>
    <w:rsid w:val="00077B66"/>
    <w:rsid w:val="0008019B"/>
    <w:rsid w:val="00081814"/>
    <w:rsid w:val="00082494"/>
    <w:rsid w:val="00082B68"/>
    <w:rsid w:val="00082E4B"/>
    <w:rsid w:val="00084504"/>
    <w:rsid w:val="00085AB4"/>
    <w:rsid w:val="00086139"/>
    <w:rsid w:val="00086476"/>
    <w:rsid w:val="00086692"/>
    <w:rsid w:val="0008724D"/>
    <w:rsid w:val="00087374"/>
    <w:rsid w:val="00090216"/>
    <w:rsid w:val="00091339"/>
    <w:rsid w:val="00091DFE"/>
    <w:rsid w:val="000925C3"/>
    <w:rsid w:val="00093888"/>
    <w:rsid w:val="00095E10"/>
    <w:rsid w:val="00096F3E"/>
    <w:rsid w:val="000A0174"/>
    <w:rsid w:val="000A0235"/>
    <w:rsid w:val="000A0432"/>
    <w:rsid w:val="000A0724"/>
    <w:rsid w:val="000A2372"/>
    <w:rsid w:val="000A39D9"/>
    <w:rsid w:val="000A480A"/>
    <w:rsid w:val="000A53E1"/>
    <w:rsid w:val="000A5B40"/>
    <w:rsid w:val="000A5CF6"/>
    <w:rsid w:val="000A5F2B"/>
    <w:rsid w:val="000A6BAF"/>
    <w:rsid w:val="000A7248"/>
    <w:rsid w:val="000B0635"/>
    <w:rsid w:val="000B09A9"/>
    <w:rsid w:val="000B1163"/>
    <w:rsid w:val="000B24B0"/>
    <w:rsid w:val="000B2745"/>
    <w:rsid w:val="000B2877"/>
    <w:rsid w:val="000B2B2E"/>
    <w:rsid w:val="000B312C"/>
    <w:rsid w:val="000B3629"/>
    <w:rsid w:val="000B3960"/>
    <w:rsid w:val="000B3DD6"/>
    <w:rsid w:val="000B407C"/>
    <w:rsid w:val="000B7900"/>
    <w:rsid w:val="000B7BD7"/>
    <w:rsid w:val="000C2563"/>
    <w:rsid w:val="000C2A75"/>
    <w:rsid w:val="000C2E48"/>
    <w:rsid w:val="000C3C80"/>
    <w:rsid w:val="000C420A"/>
    <w:rsid w:val="000C52D3"/>
    <w:rsid w:val="000C53E9"/>
    <w:rsid w:val="000C67A1"/>
    <w:rsid w:val="000D0A92"/>
    <w:rsid w:val="000D0F84"/>
    <w:rsid w:val="000D100C"/>
    <w:rsid w:val="000D1DAE"/>
    <w:rsid w:val="000D42F0"/>
    <w:rsid w:val="000D5D50"/>
    <w:rsid w:val="000D5DA1"/>
    <w:rsid w:val="000D655D"/>
    <w:rsid w:val="000D6B72"/>
    <w:rsid w:val="000D7BB6"/>
    <w:rsid w:val="000E0ABC"/>
    <w:rsid w:val="000E0C56"/>
    <w:rsid w:val="000E0E5D"/>
    <w:rsid w:val="000E1FC4"/>
    <w:rsid w:val="000E30F6"/>
    <w:rsid w:val="000E3956"/>
    <w:rsid w:val="000E3981"/>
    <w:rsid w:val="000E3991"/>
    <w:rsid w:val="000E4C60"/>
    <w:rsid w:val="000E598B"/>
    <w:rsid w:val="000E7865"/>
    <w:rsid w:val="000F0A94"/>
    <w:rsid w:val="000F1735"/>
    <w:rsid w:val="000F1B59"/>
    <w:rsid w:val="000F24CD"/>
    <w:rsid w:val="000F3850"/>
    <w:rsid w:val="000F4867"/>
    <w:rsid w:val="000F53EE"/>
    <w:rsid w:val="000F56A3"/>
    <w:rsid w:val="000F59CC"/>
    <w:rsid w:val="000F771C"/>
    <w:rsid w:val="0010459B"/>
    <w:rsid w:val="001046A2"/>
    <w:rsid w:val="001050F9"/>
    <w:rsid w:val="001061A8"/>
    <w:rsid w:val="00110673"/>
    <w:rsid w:val="00110755"/>
    <w:rsid w:val="00110904"/>
    <w:rsid w:val="0011134F"/>
    <w:rsid w:val="001148C8"/>
    <w:rsid w:val="001149AB"/>
    <w:rsid w:val="00114F67"/>
    <w:rsid w:val="001158ED"/>
    <w:rsid w:val="00116561"/>
    <w:rsid w:val="001170D1"/>
    <w:rsid w:val="001172D6"/>
    <w:rsid w:val="00117B02"/>
    <w:rsid w:val="00121579"/>
    <w:rsid w:val="00121CC7"/>
    <w:rsid w:val="0012283C"/>
    <w:rsid w:val="00122A78"/>
    <w:rsid w:val="001231AE"/>
    <w:rsid w:val="0012322A"/>
    <w:rsid w:val="001249A6"/>
    <w:rsid w:val="001250E6"/>
    <w:rsid w:val="00126AB8"/>
    <w:rsid w:val="00126B0F"/>
    <w:rsid w:val="00130395"/>
    <w:rsid w:val="001303DA"/>
    <w:rsid w:val="001339D7"/>
    <w:rsid w:val="00135231"/>
    <w:rsid w:val="001355C2"/>
    <w:rsid w:val="00136024"/>
    <w:rsid w:val="0013651C"/>
    <w:rsid w:val="00140175"/>
    <w:rsid w:val="001425A7"/>
    <w:rsid w:val="00142D0D"/>
    <w:rsid w:val="00143B24"/>
    <w:rsid w:val="00147505"/>
    <w:rsid w:val="00147683"/>
    <w:rsid w:val="00150E3D"/>
    <w:rsid w:val="0015159F"/>
    <w:rsid w:val="00152631"/>
    <w:rsid w:val="0015279E"/>
    <w:rsid w:val="001551A6"/>
    <w:rsid w:val="00156230"/>
    <w:rsid w:val="001600EA"/>
    <w:rsid w:val="00160470"/>
    <w:rsid w:val="00160B29"/>
    <w:rsid w:val="00161057"/>
    <w:rsid w:val="00162C0B"/>
    <w:rsid w:val="00163232"/>
    <w:rsid w:val="0016461F"/>
    <w:rsid w:val="00164D37"/>
    <w:rsid w:val="001660D6"/>
    <w:rsid w:val="001671F6"/>
    <w:rsid w:val="001674B0"/>
    <w:rsid w:val="001706D0"/>
    <w:rsid w:val="00171B88"/>
    <w:rsid w:val="00171C3D"/>
    <w:rsid w:val="00172F9D"/>
    <w:rsid w:val="001756BD"/>
    <w:rsid w:val="00176A12"/>
    <w:rsid w:val="00176D36"/>
    <w:rsid w:val="00176E0E"/>
    <w:rsid w:val="001802E2"/>
    <w:rsid w:val="00181624"/>
    <w:rsid w:val="00181FB3"/>
    <w:rsid w:val="00182069"/>
    <w:rsid w:val="0018259E"/>
    <w:rsid w:val="00184419"/>
    <w:rsid w:val="001857C6"/>
    <w:rsid w:val="0018671E"/>
    <w:rsid w:val="00186993"/>
    <w:rsid w:val="00186D98"/>
    <w:rsid w:val="0019043A"/>
    <w:rsid w:val="00192ECD"/>
    <w:rsid w:val="001947D1"/>
    <w:rsid w:val="00195329"/>
    <w:rsid w:val="00195EB3"/>
    <w:rsid w:val="00195EC8"/>
    <w:rsid w:val="0019647B"/>
    <w:rsid w:val="00196766"/>
    <w:rsid w:val="00196DC7"/>
    <w:rsid w:val="00197326"/>
    <w:rsid w:val="00197D33"/>
    <w:rsid w:val="001A06E0"/>
    <w:rsid w:val="001A0D60"/>
    <w:rsid w:val="001A1686"/>
    <w:rsid w:val="001A1954"/>
    <w:rsid w:val="001A2AB2"/>
    <w:rsid w:val="001A3115"/>
    <w:rsid w:val="001A4D02"/>
    <w:rsid w:val="001A5022"/>
    <w:rsid w:val="001A575D"/>
    <w:rsid w:val="001A7749"/>
    <w:rsid w:val="001B12EE"/>
    <w:rsid w:val="001B2514"/>
    <w:rsid w:val="001B308F"/>
    <w:rsid w:val="001C11BA"/>
    <w:rsid w:val="001C14AF"/>
    <w:rsid w:val="001C21A9"/>
    <w:rsid w:val="001C2602"/>
    <w:rsid w:val="001C4C8C"/>
    <w:rsid w:val="001C4D69"/>
    <w:rsid w:val="001C5697"/>
    <w:rsid w:val="001C56EA"/>
    <w:rsid w:val="001C617A"/>
    <w:rsid w:val="001C6D2E"/>
    <w:rsid w:val="001C706B"/>
    <w:rsid w:val="001C7E58"/>
    <w:rsid w:val="001D0F3C"/>
    <w:rsid w:val="001D19DF"/>
    <w:rsid w:val="001D1F73"/>
    <w:rsid w:val="001D2241"/>
    <w:rsid w:val="001D276D"/>
    <w:rsid w:val="001D5E01"/>
    <w:rsid w:val="001D6B25"/>
    <w:rsid w:val="001D6E46"/>
    <w:rsid w:val="001E0F99"/>
    <w:rsid w:val="001E2752"/>
    <w:rsid w:val="001E4312"/>
    <w:rsid w:val="001E43C0"/>
    <w:rsid w:val="001E7D03"/>
    <w:rsid w:val="001F1A2A"/>
    <w:rsid w:val="001F2B35"/>
    <w:rsid w:val="001F47A4"/>
    <w:rsid w:val="001F4D30"/>
    <w:rsid w:val="001F6A74"/>
    <w:rsid w:val="001F6B04"/>
    <w:rsid w:val="001F6BF4"/>
    <w:rsid w:val="00200892"/>
    <w:rsid w:val="00201EB9"/>
    <w:rsid w:val="00204480"/>
    <w:rsid w:val="00204DE5"/>
    <w:rsid w:val="00204FFB"/>
    <w:rsid w:val="00213551"/>
    <w:rsid w:val="00214629"/>
    <w:rsid w:val="00214C81"/>
    <w:rsid w:val="00215C5A"/>
    <w:rsid w:val="00215DA0"/>
    <w:rsid w:val="00216A79"/>
    <w:rsid w:val="00220061"/>
    <w:rsid w:val="00220326"/>
    <w:rsid w:val="00221A3C"/>
    <w:rsid w:val="00221B12"/>
    <w:rsid w:val="00221F28"/>
    <w:rsid w:val="002223A2"/>
    <w:rsid w:val="00222D5C"/>
    <w:rsid w:val="00223C1E"/>
    <w:rsid w:val="00223C4E"/>
    <w:rsid w:val="00225031"/>
    <w:rsid w:val="00225D2C"/>
    <w:rsid w:val="00226A45"/>
    <w:rsid w:val="002277F4"/>
    <w:rsid w:val="00230210"/>
    <w:rsid w:val="00232402"/>
    <w:rsid w:val="00235651"/>
    <w:rsid w:val="002366D5"/>
    <w:rsid w:val="002372D6"/>
    <w:rsid w:val="00237898"/>
    <w:rsid w:val="00240B99"/>
    <w:rsid w:val="002423EA"/>
    <w:rsid w:val="00243148"/>
    <w:rsid w:val="002437E5"/>
    <w:rsid w:val="00243BB7"/>
    <w:rsid w:val="00245E94"/>
    <w:rsid w:val="0024631F"/>
    <w:rsid w:val="002464CC"/>
    <w:rsid w:val="00246FC0"/>
    <w:rsid w:val="002476D8"/>
    <w:rsid w:val="002500A1"/>
    <w:rsid w:val="00250D35"/>
    <w:rsid w:val="00250D61"/>
    <w:rsid w:val="0025168A"/>
    <w:rsid w:val="00251A0E"/>
    <w:rsid w:val="00255059"/>
    <w:rsid w:val="00255BDA"/>
    <w:rsid w:val="00261655"/>
    <w:rsid w:val="0026170E"/>
    <w:rsid w:val="00264390"/>
    <w:rsid w:val="0026505E"/>
    <w:rsid w:val="00266C3A"/>
    <w:rsid w:val="00266EBE"/>
    <w:rsid w:val="00266FC6"/>
    <w:rsid w:val="002673DA"/>
    <w:rsid w:val="0026796F"/>
    <w:rsid w:val="00267E5B"/>
    <w:rsid w:val="00270AAD"/>
    <w:rsid w:val="002728C0"/>
    <w:rsid w:val="00273A23"/>
    <w:rsid w:val="0027403A"/>
    <w:rsid w:val="00276952"/>
    <w:rsid w:val="0027773B"/>
    <w:rsid w:val="00277C4D"/>
    <w:rsid w:val="00280499"/>
    <w:rsid w:val="00281208"/>
    <w:rsid w:val="00282B23"/>
    <w:rsid w:val="002848E3"/>
    <w:rsid w:val="00284F1F"/>
    <w:rsid w:val="0028507E"/>
    <w:rsid w:val="0028508B"/>
    <w:rsid w:val="00286F26"/>
    <w:rsid w:val="002878EF"/>
    <w:rsid w:val="002908B0"/>
    <w:rsid w:val="00290A6D"/>
    <w:rsid w:val="00290BBD"/>
    <w:rsid w:val="00291D2A"/>
    <w:rsid w:val="002922F3"/>
    <w:rsid w:val="00294896"/>
    <w:rsid w:val="00295AFB"/>
    <w:rsid w:val="00295D39"/>
    <w:rsid w:val="00296213"/>
    <w:rsid w:val="002A08B2"/>
    <w:rsid w:val="002A186C"/>
    <w:rsid w:val="002A247E"/>
    <w:rsid w:val="002A2BBC"/>
    <w:rsid w:val="002A2C69"/>
    <w:rsid w:val="002A4711"/>
    <w:rsid w:val="002A4A83"/>
    <w:rsid w:val="002A505E"/>
    <w:rsid w:val="002B064F"/>
    <w:rsid w:val="002B1718"/>
    <w:rsid w:val="002B22C7"/>
    <w:rsid w:val="002B2523"/>
    <w:rsid w:val="002B2583"/>
    <w:rsid w:val="002B2695"/>
    <w:rsid w:val="002B4B99"/>
    <w:rsid w:val="002B582C"/>
    <w:rsid w:val="002B5914"/>
    <w:rsid w:val="002B7ABF"/>
    <w:rsid w:val="002C0488"/>
    <w:rsid w:val="002C0A32"/>
    <w:rsid w:val="002C0B8E"/>
    <w:rsid w:val="002C0DFB"/>
    <w:rsid w:val="002C23C0"/>
    <w:rsid w:val="002C23F5"/>
    <w:rsid w:val="002C3F65"/>
    <w:rsid w:val="002C5840"/>
    <w:rsid w:val="002D4BA8"/>
    <w:rsid w:val="002D552B"/>
    <w:rsid w:val="002D6C86"/>
    <w:rsid w:val="002D7971"/>
    <w:rsid w:val="002E2992"/>
    <w:rsid w:val="002E4479"/>
    <w:rsid w:val="002E53B2"/>
    <w:rsid w:val="002E641A"/>
    <w:rsid w:val="002E660D"/>
    <w:rsid w:val="002E6A39"/>
    <w:rsid w:val="002E70C3"/>
    <w:rsid w:val="002E7531"/>
    <w:rsid w:val="002F0EEF"/>
    <w:rsid w:val="002F3EC4"/>
    <w:rsid w:val="002F4158"/>
    <w:rsid w:val="002F4F34"/>
    <w:rsid w:val="002F66B6"/>
    <w:rsid w:val="002F73DD"/>
    <w:rsid w:val="002F74E2"/>
    <w:rsid w:val="002F7B30"/>
    <w:rsid w:val="00303677"/>
    <w:rsid w:val="00306584"/>
    <w:rsid w:val="00306C99"/>
    <w:rsid w:val="00306F05"/>
    <w:rsid w:val="00311834"/>
    <w:rsid w:val="003138E0"/>
    <w:rsid w:val="00314516"/>
    <w:rsid w:val="0031484A"/>
    <w:rsid w:val="003159BD"/>
    <w:rsid w:val="00316A4D"/>
    <w:rsid w:val="00317103"/>
    <w:rsid w:val="003176B0"/>
    <w:rsid w:val="003200CD"/>
    <w:rsid w:val="00320C21"/>
    <w:rsid w:val="003211F6"/>
    <w:rsid w:val="00321875"/>
    <w:rsid w:val="00325AC7"/>
    <w:rsid w:val="003263AE"/>
    <w:rsid w:val="0032669F"/>
    <w:rsid w:val="003269F7"/>
    <w:rsid w:val="00327B8F"/>
    <w:rsid w:val="00332DCC"/>
    <w:rsid w:val="0033316D"/>
    <w:rsid w:val="003336DE"/>
    <w:rsid w:val="0033453D"/>
    <w:rsid w:val="0033466C"/>
    <w:rsid w:val="00336AAE"/>
    <w:rsid w:val="00337410"/>
    <w:rsid w:val="00337B39"/>
    <w:rsid w:val="003407F2"/>
    <w:rsid w:val="003410FE"/>
    <w:rsid w:val="00344EB0"/>
    <w:rsid w:val="0034596E"/>
    <w:rsid w:val="0034630A"/>
    <w:rsid w:val="00347C2C"/>
    <w:rsid w:val="00350364"/>
    <w:rsid w:val="00350652"/>
    <w:rsid w:val="00351FE7"/>
    <w:rsid w:val="003526FE"/>
    <w:rsid w:val="0035282C"/>
    <w:rsid w:val="00352F66"/>
    <w:rsid w:val="0035309C"/>
    <w:rsid w:val="0035389B"/>
    <w:rsid w:val="00353E02"/>
    <w:rsid w:val="00353F68"/>
    <w:rsid w:val="00354455"/>
    <w:rsid w:val="0035502B"/>
    <w:rsid w:val="00356332"/>
    <w:rsid w:val="0036012C"/>
    <w:rsid w:val="00360A89"/>
    <w:rsid w:val="00361036"/>
    <w:rsid w:val="0036106F"/>
    <w:rsid w:val="003616ED"/>
    <w:rsid w:val="00361B09"/>
    <w:rsid w:val="00361DC4"/>
    <w:rsid w:val="00361F74"/>
    <w:rsid w:val="003624EB"/>
    <w:rsid w:val="00362916"/>
    <w:rsid w:val="00363870"/>
    <w:rsid w:val="00365C3F"/>
    <w:rsid w:val="00366B1D"/>
    <w:rsid w:val="00367687"/>
    <w:rsid w:val="003679B7"/>
    <w:rsid w:val="00370A92"/>
    <w:rsid w:val="00370EBD"/>
    <w:rsid w:val="003712B2"/>
    <w:rsid w:val="003717C5"/>
    <w:rsid w:val="00371888"/>
    <w:rsid w:val="00371D27"/>
    <w:rsid w:val="00371D4D"/>
    <w:rsid w:val="00372DF6"/>
    <w:rsid w:val="0037567A"/>
    <w:rsid w:val="0037578B"/>
    <w:rsid w:val="00375E94"/>
    <w:rsid w:val="00376478"/>
    <w:rsid w:val="003767D9"/>
    <w:rsid w:val="00377B02"/>
    <w:rsid w:val="003815E6"/>
    <w:rsid w:val="00382DCA"/>
    <w:rsid w:val="00383E7E"/>
    <w:rsid w:val="00384101"/>
    <w:rsid w:val="003843D2"/>
    <w:rsid w:val="00384B35"/>
    <w:rsid w:val="0038505C"/>
    <w:rsid w:val="00385707"/>
    <w:rsid w:val="00387799"/>
    <w:rsid w:val="0039007D"/>
    <w:rsid w:val="00394E6A"/>
    <w:rsid w:val="00396093"/>
    <w:rsid w:val="003977E7"/>
    <w:rsid w:val="003A0A18"/>
    <w:rsid w:val="003A0DA6"/>
    <w:rsid w:val="003A1440"/>
    <w:rsid w:val="003A146D"/>
    <w:rsid w:val="003A2C62"/>
    <w:rsid w:val="003A4C38"/>
    <w:rsid w:val="003A6341"/>
    <w:rsid w:val="003A6A92"/>
    <w:rsid w:val="003A6BD6"/>
    <w:rsid w:val="003A7AD0"/>
    <w:rsid w:val="003B03B9"/>
    <w:rsid w:val="003B06CC"/>
    <w:rsid w:val="003B0C96"/>
    <w:rsid w:val="003B0CA1"/>
    <w:rsid w:val="003B0E05"/>
    <w:rsid w:val="003B10D8"/>
    <w:rsid w:val="003B41CD"/>
    <w:rsid w:val="003B47D2"/>
    <w:rsid w:val="003B4C83"/>
    <w:rsid w:val="003B4DEF"/>
    <w:rsid w:val="003B5352"/>
    <w:rsid w:val="003B6823"/>
    <w:rsid w:val="003C0732"/>
    <w:rsid w:val="003C0979"/>
    <w:rsid w:val="003C1ABB"/>
    <w:rsid w:val="003C1BDF"/>
    <w:rsid w:val="003C204A"/>
    <w:rsid w:val="003C2A8D"/>
    <w:rsid w:val="003C33F9"/>
    <w:rsid w:val="003C3B7F"/>
    <w:rsid w:val="003C499C"/>
    <w:rsid w:val="003C53AB"/>
    <w:rsid w:val="003C5E97"/>
    <w:rsid w:val="003C6642"/>
    <w:rsid w:val="003C6EFE"/>
    <w:rsid w:val="003C6F77"/>
    <w:rsid w:val="003C721A"/>
    <w:rsid w:val="003C77B3"/>
    <w:rsid w:val="003D0806"/>
    <w:rsid w:val="003D1A64"/>
    <w:rsid w:val="003D1C35"/>
    <w:rsid w:val="003D1E01"/>
    <w:rsid w:val="003D1FEC"/>
    <w:rsid w:val="003D23BE"/>
    <w:rsid w:val="003D2C32"/>
    <w:rsid w:val="003D30D6"/>
    <w:rsid w:val="003D4100"/>
    <w:rsid w:val="003D440C"/>
    <w:rsid w:val="003D5112"/>
    <w:rsid w:val="003D550C"/>
    <w:rsid w:val="003D6198"/>
    <w:rsid w:val="003D6C42"/>
    <w:rsid w:val="003D6D0B"/>
    <w:rsid w:val="003D7433"/>
    <w:rsid w:val="003D7E39"/>
    <w:rsid w:val="003E2282"/>
    <w:rsid w:val="003E3B99"/>
    <w:rsid w:val="003E429F"/>
    <w:rsid w:val="003E6051"/>
    <w:rsid w:val="003E6099"/>
    <w:rsid w:val="003E7565"/>
    <w:rsid w:val="003F03AD"/>
    <w:rsid w:val="003F0973"/>
    <w:rsid w:val="003F1420"/>
    <w:rsid w:val="003F1D79"/>
    <w:rsid w:val="003F2F7A"/>
    <w:rsid w:val="003F386E"/>
    <w:rsid w:val="003F444C"/>
    <w:rsid w:val="003F56CD"/>
    <w:rsid w:val="003F7989"/>
    <w:rsid w:val="004003A7"/>
    <w:rsid w:val="00400E97"/>
    <w:rsid w:val="00401461"/>
    <w:rsid w:val="0040277E"/>
    <w:rsid w:val="004031E6"/>
    <w:rsid w:val="004037A1"/>
    <w:rsid w:val="004037E3"/>
    <w:rsid w:val="004039B3"/>
    <w:rsid w:val="0040408C"/>
    <w:rsid w:val="00405071"/>
    <w:rsid w:val="004067EA"/>
    <w:rsid w:val="00406981"/>
    <w:rsid w:val="00407CC7"/>
    <w:rsid w:val="00407FE6"/>
    <w:rsid w:val="00410EF9"/>
    <w:rsid w:val="00413DD9"/>
    <w:rsid w:val="00415AFF"/>
    <w:rsid w:val="00415BA0"/>
    <w:rsid w:val="004235F5"/>
    <w:rsid w:val="00424721"/>
    <w:rsid w:val="00424804"/>
    <w:rsid w:val="00424A6F"/>
    <w:rsid w:val="00426254"/>
    <w:rsid w:val="004269D4"/>
    <w:rsid w:val="00431217"/>
    <w:rsid w:val="004330CA"/>
    <w:rsid w:val="00436A2C"/>
    <w:rsid w:val="00440133"/>
    <w:rsid w:val="00440846"/>
    <w:rsid w:val="00440B4E"/>
    <w:rsid w:val="0044193C"/>
    <w:rsid w:val="004420EB"/>
    <w:rsid w:val="00442138"/>
    <w:rsid w:val="004425D5"/>
    <w:rsid w:val="00442C1E"/>
    <w:rsid w:val="00443D2C"/>
    <w:rsid w:val="00445BAF"/>
    <w:rsid w:val="00450DC5"/>
    <w:rsid w:val="00451094"/>
    <w:rsid w:val="004515B5"/>
    <w:rsid w:val="00451A4B"/>
    <w:rsid w:val="00451CF3"/>
    <w:rsid w:val="00451D35"/>
    <w:rsid w:val="0045513C"/>
    <w:rsid w:val="00455D5B"/>
    <w:rsid w:val="004565ED"/>
    <w:rsid w:val="00457417"/>
    <w:rsid w:val="00457552"/>
    <w:rsid w:val="0046366B"/>
    <w:rsid w:val="00464F28"/>
    <w:rsid w:val="00466F61"/>
    <w:rsid w:val="00467B83"/>
    <w:rsid w:val="004700E8"/>
    <w:rsid w:val="00470410"/>
    <w:rsid w:val="00471A8F"/>
    <w:rsid w:val="00472D20"/>
    <w:rsid w:val="00473AFC"/>
    <w:rsid w:val="004747AA"/>
    <w:rsid w:val="0047682F"/>
    <w:rsid w:val="00481B26"/>
    <w:rsid w:val="004837D5"/>
    <w:rsid w:val="004871BA"/>
    <w:rsid w:val="0048784E"/>
    <w:rsid w:val="004920E3"/>
    <w:rsid w:val="00492E00"/>
    <w:rsid w:val="0049353E"/>
    <w:rsid w:val="00493C1D"/>
    <w:rsid w:val="00494821"/>
    <w:rsid w:val="00495031"/>
    <w:rsid w:val="00495925"/>
    <w:rsid w:val="00496BBF"/>
    <w:rsid w:val="0049753B"/>
    <w:rsid w:val="004A0240"/>
    <w:rsid w:val="004A0688"/>
    <w:rsid w:val="004A079D"/>
    <w:rsid w:val="004A0F73"/>
    <w:rsid w:val="004A1455"/>
    <w:rsid w:val="004A15E9"/>
    <w:rsid w:val="004A3535"/>
    <w:rsid w:val="004A38B3"/>
    <w:rsid w:val="004A45B5"/>
    <w:rsid w:val="004A4CDB"/>
    <w:rsid w:val="004A7C46"/>
    <w:rsid w:val="004B0B5E"/>
    <w:rsid w:val="004B2E1F"/>
    <w:rsid w:val="004B3FCF"/>
    <w:rsid w:val="004C0155"/>
    <w:rsid w:val="004C06C0"/>
    <w:rsid w:val="004C21B6"/>
    <w:rsid w:val="004C2CEB"/>
    <w:rsid w:val="004C4333"/>
    <w:rsid w:val="004C4CD5"/>
    <w:rsid w:val="004C67F7"/>
    <w:rsid w:val="004C6C39"/>
    <w:rsid w:val="004C70A3"/>
    <w:rsid w:val="004C7E5B"/>
    <w:rsid w:val="004D0664"/>
    <w:rsid w:val="004D19E2"/>
    <w:rsid w:val="004D2D85"/>
    <w:rsid w:val="004D3767"/>
    <w:rsid w:val="004D4D70"/>
    <w:rsid w:val="004D4F45"/>
    <w:rsid w:val="004D64A9"/>
    <w:rsid w:val="004D729D"/>
    <w:rsid w:val="004D73BA"/>
    <w:rsid w:val="004E1B22"/>
    <w:rsid w:val="004E208F"/>
    <w:rsid w:val="004E2298"/>
    <w:rsid w:val="004E314A"/>
    <w:rsid w:val="004E4E6C"/>
    <w:rsid w:val="004E5B91"/>
    <w:rsid w:val="004E6704"/>
    <w:rsid w:val="004E792E"/>
    <w:rsid w:val="004F0153"/>
    <w:rsid w:val="004F1231"/>
    <w:rsid w:val="004F1C4A"/>
    <w:rsid w:val="004F2485"/>
    <w:rsid w:val="004F2BD8"/>
    <w:rsid w:val="004F2E4A"/>
    <w:rsid w:val="004F2FCB"/>
    <w:rsid w:val="004F4740"/>
    <w:rsid w:val="004F6FCB"/>
    <w:rsid w:val="004F73AE"/>
    <w:rsid w:val="004F786E"/>
    <w:rsid w:val="0050027C"/>
    <w:rsid w:val="00501FBA"/>
    <w:rsid w:val="00502134"/>
    <w:rsid w:val="005033F6"/>
    <w:rsid w:val="00503C1E"/>
    <w:rsid w:val="00503EEB"/>
    <w:rsid w:val="00503F0D"/>
    <w:rsid w:val="0050419D"/>
    <w:rsid w:val="0050654A"/>
    <w:rsid w:val="00506FB5"/>
    <w:rsid w:val="00506FF8"/>
    <w:rsid w:val="005070B2"/>
    <w:rsid w:val="00507A97"/>
    <w:rsid w:val="005105EE"/>
    <w:rsid w:val="005110D6"/>
    <w:rsid w:val="0051257F"/>
    <w:rsid w:val="0051365E"/>
    <w:rsid w:val="00513F57"/>
    <w:rsid w:val="00514042"/>
    <w:rsid w:val="00514649"/>
    <w:rsid w:val="0051551E"/>
    <w:rsid w:val="00515AAA"/>
    <w:rsid w:val="00517AB0"/>
    <w:rsid w:val="005207C7"/>
    <w:rsid w:val="005237DC"/>
    <w:rsid w:val="00523E40"/>
    <w:rsid w:val="00524B87"/>
    <w:rsid w:val="005264A9"/>
    <w:rsid w:val="00526564"/>
    <w:rsid w:val="005278BA"/>
    <w:rsid w:val="00530918"/>
    <w:rsid w:val="00530F2E"/>
    <w:rsid w:val="00532FE1"/>
    <w:rsid w:val="00533385"/>
    <w:rsid w:val="0053512E"/>
    <w:rsid w:val="00536312"/>
    <w:rsid w:val="00536474"/>
    <w:rsid w:val="005368E5"/>
    <w:rsid w:val="00537EFE"/>
    <w:rsid w:val="00541CF9"/>
    <w:rsid w:val="00541F00"/>
    <w:rsid w:val="005437A8"/>
    <w:rsid w:val="005438BA"/>
    <w:rsid w:val="00545986"/>
    <w:rsid w:val="00545B81"/>
    <w:rsid w:val="005460BF"/>
    <w:rsid w:val="00546C4C"/>
    <w:rsid w:val="005508C5"/>
    <w:rsid w:val="0055091A"/>
    <w:rsid w:val="00550EA2"/>
    <w:rsid w:val="00550F0E"/>
    <w:rsid w:val="005517F4"/>
    <w:rsid w:val="00553545"/>
    <w:rsid w:val="00554A12"/>
    <w:rsid w:val="00555132"/>
    <w:rsid w:val="0055542F"/>
    <w:rsid w:val="00556108"/>
    <w:rsid w:val="00557A4D"/>
    <w:rsid w:val="0056060D"/>
    <w:rsid w:val="005626DA"/>
    <w:rsid w:val="005635CC"/>
    <w:rsid w:val="00565667"/>
    <w:rsid w:val="00565ED6"/>
    <w:rsid w:val="0057014C"/>
    <w:rsid w:val="00571C02"/>
    <w:rsid w:val="00572925"/>
    <w:rsid w:val="00575524"/>
    <w:rsid w:val="005808EF"/>
    <w:rsid w:val="00583DB4"/>
    <w:rsid w:val="00584231"/>
    <w:rsid w:val="005848A8"/>
    <w:rsid w:val="00585123"/>
    <w:rsid w:val="00585179"/>
    <w:rsid w:val="0058554F"/>
    <w:rsid w:val="00585989"/>
    <w:rsid w:val="00585BB4"/>
    <w:rsid w:val="00586569"/>
    <w:rsid w:val="005868F6"/>
    <w:rsid w:val="005874A9"/>
    <w:rsid w:val="005875EF"/>
    <w:rsid w:val="00590F2A"/>
    <w:rsid w:val="0059123D"/>
    <w:rsid w:val="005924D5"/>
    <w:rsid w:val="00592648"/>
    <w:rsid w:val="00596DE7"/>
    <w:rsid w:val="0059724A"/>
    <w:rsid w:val="005A10C4"/>
    <w:rsid w:val="005A14A5"/>
    <w:rsid w:val="005A14DF"/>
    <w:rsid w:val="005A1DCB"/>
    <w:rsid w:val="005A1DF2"/>
    <w:rsid w:val="005A2478"/>
    <w:rsid w:val="005A2B8A"/>
    <w:rsid w:val="005A3C04"/>
    <w:rsid w:val="005A4BC1"/>
    <w:rsid w:val="005A5CA7"/>
    <w:rsid w:val="005A701F"/>
    <w:rsid w:val="005A7A55"/>
    <w:rsid w:val="005A7F0C"/>
    <w:rsid w:val="005B0065"/>
    <w:rsid w:val="005B02A8"/>
    <w:rsid w:val="005B1F85"/>
    <w:rsid w:val="005B2EC9"/>
    <w:rsid w:val="005B3BCB"/>
    <w:rsid w:val="005B5D6F"/>
    <w:rsid w:val="005B64AD"/>
    <w:rsid w:val="005B7A19"/>
    <w:rsid w:val="005C124C"/>
    <w:rsid w:val="005C1D7F"/>
    <w:rsid w:val="005C2A8A"/>
    <w:rsid w:val="005C3C19"/>
    <w:rsid w:val="005C47B9"/>
    <w:rsid w:val="005C5884"/>
    <w:rsid w:val="005C666B"/>
    <w:rsid w:val="005C6970"/>
    <w:rsid w:val="005C6C0C"/>
    <w:rsid w:val="005D0045"/>
    <w:rsid w:val="005D0CE2"/>
    <w:rsid w:val="005D2177"/>
    <w:rsid w:val="005D222D"/>
    <w:rsid w:val="005D2D22"/>
    <w:rsid w:val="005D41BB"/>
    <w:rsid w:val="005E03B9"/>
    <w:rsid w:val="005E10C6"/>
    <w:rsid w:val="005E1642"/>
    <w:rsid w:val="005E1C5A"/>
    <w:rsid w:val="005E4F25"/>
    <w:rsid w:val="005E4F5F"/>
    <w:rsid w:val="005E567E"/>
    <w:rsid w:val="005E5F60"/>
    <w:rsid w:val="005E6076"/>
    <w:rsid w:val="005E743B"/>
    <w:rsid w:val="005F1923"/>
    <w:rsid w:val="005F25ED"/>
    <w:rsid w:val="005F2B7A"/>
    <w:rsid w:val="005F33F4"/>
    <w:rsid w:val="005F34AC"/>
    <w:rsid w:val="005F59B6"/>
    <w:rsid w:val="00600C64"/>
    <w:rsid w:val="006015CE"/>
    <w:rsid w:val="00603451"/>
    <w:rsid w:val="006036C7"/>
    <w:rsid w:val="00605D4F"/>
    <w:rsid w:val="00606498"/>
    <w:rsid w:val="00606691"/>
    <w:rsid w:val="00607B66"/>
    <w:rsid w:val="0061575C"/>
    <w:rsid w:val="0061726A"/>
    <w:rsid w:val="00617CE0"/>
    <w:rsid w:val="00620D0B"/>
    <w:rsid w:val="006222C0"/>
    <w:rsid w:val="0062257C"/>
    <w:rsid w:val="00623D51"/>
    <w:rsid w:val="00624D6E"/>
    <w:rsid w:val="00625E0B"/>
    <w:rsid w:val="00626AEC"/>
    <w:rsid w:val="00626B67"/>
    <w:rsid w:val="006270E1"/>
    <w:rsid w:val="00627D4A"/>
    <w:rsid w:val="00630B21"/>
    <w:rsid w:val="00630D60"/>
    <w:rsid w:val="006310AF"/>
    <w:rsid w:val="00631FA2"/>
    <w:rsid w:val="00632F6F"/>
    <w:rsid w:val="00633708"/>
    <w:rsid w:val="00634B53"/>
    <w:rsid w:val="00635A1D"/>
    <w:rsid w:val="00635D41"/>
    <w:rsid w:val="00636193"/>
    <w:rsid w:val="00636A55"/>
    <w:rsid w:val="00637CA9"/>
    <w:rsid w:val="00640775"/>
    <w:rsid w:val="0064153F"/>
    <w:rsid w:val="006425CE"/>
    <w:rsid w:val="006427BC"/>
    <w:rsid w:val="00642C98"/>
    <w:rsid w:val="006443C4"/>
    <w:rsid w:val="00644A6A"/>
    <w:rsid w:val="00650562"/>
    <w:rsid w:val="00650F06"/>
    <w:rsid w:val="00651BD8"/>
    <w:rsid w:val="0065237E"/>
    <w:rsid w:val="00653859"/>
    <w:rsid w:val="00653E94"/>
    <w:rsid w:val="006554D3"/>
    <w:rsid w:val="00655995"/>
    <w:rsid w:val="00655B88"/>
    <w:rsid w:val="00656D8F"/>
    <w:rsid w:val="006602D4"/>
    <w:rsid w:val="006605F6"/>
    <w:rsid w:val="00660E17"/>
    <w:rsid w:val="0066199F"/>
    <w:rsid w:val="00661B35"/>
    <w:rsid w:val="00662BC0"/>
    <w:rsid w:val="00664F3D"/>
    <w:rsid w:val="006658BD"/>
    <w:rsid w:val="00665CD3"/>
    <w:rsid w:val="00670C83"/>
    <w:rsid w:val="00670E15"/>
    <w:rsid w:val="00673DB5"/>
    <w:rsid w:val="00675B25"/>
    <w:rsid w:val="00676776"/>
    <w:rsid w:val="00677395"/>
    <w:rsid w:val="00680986"/>
    <w:rsid w:val="006826A9"/>
    <w:rsid w:val="00682E9C"/>
    <w:rsid w:val="0068373E"/>
    <w:rsid w:val="00684DEF"/>
    <w:rsid w:val="0068505C"/>
    <w:rsid w:val="0068582E"/>
    <w:rsid w:val="00685932"/>
    <w:rsid w:val="00691B3B"/>
    <w:rsid w:val="00691BDB"/>
    <w:rsid w:val="00692DFD"/>
    <w:rsid w:val="0069340B"/>
    <w:rsid w:val="00693688"/>
    <w:rsid w:val="00693888"/>
    <w:rsid w:val="00693EE7"/>
    <w:rsid w:val="00694C7F"/>
    <w:rsid w:val="00695144"/>
    <w:rsid w:val="006951CF"/>
    <w:rsid w:val="00696CA4"/>
    <w:rsid w:val="00696CC6"/>
    <w:rsid w:val="006A0EAF"/>
    <w:rsid w:val="006A13E0"/>
    <w:rsid w:val="006A15F1"/>
    <w:rsid w:val="006A1741"/>
    <w:rsid w:val="006A1D54"/>
    <w:rsid w:val="006A3CBC"/>
    <w:rsid w:val="006A41A2"/>
    <w:rsid w:val="006A430B"/>
    <w:rsid w:val="006A6F9E"/>
    <w:rsid w:val="006B1C25"/>
    <w:rsid w:val="006B1D83"/>
    <w:rsid w:val="006B236A"/>
    <w:rsid w:val="006B302A"/>
    <w:rsid w:val="006B43DB"/>
    <w:rsid w:val="006B4864"/>
    <w:rsid w:val="006B49F7"/>
    <w:rsid w:val="006B4BCB"/>
    <w:rsid w:val="006B58FC"/>
    <w:rsid w:val="006B71E5"/>
    <w:rsid w:val="006B729F"/>
    <w:rsid w:val="006B7685"/>
    <w:rsid w:val="006C01AA"/>
    <w:rsid w:val="006C042A"/>
    <w:rsid w:val="006C26A4"/>
    <w:rsid w:val="006C2D3E"/>
    <w:rsid w:val="006C4195"/>
    <w:rsid w:val="006C6B41"/>
    <w:rsid w:val="006C6EE9"/>
    <w:rsid w:val="006C713A"/>
    <w:rsid w:val="006C7C64"/>
    <w:rsid w:val="006C7DF2"/>
    <w:rsid w:val="006D0450"/>
    <w:rsid w:val="006D0CFB"/>
    <w:rsid w:val="006D0F14"/>
    <w:rsid w:val="006D10F0"/>
    <w:rsid w:val="006D12FF"/>
    <w:rsid w:val="006D2A5E"/>
    <w:rsid w:val="006D335C"/>
    <w:rsid w:val="006D372C"/>
    <w:rsid w:val="006D3F5E"/>
    <w:rsid w:val="006D43C2"/>
    <w:rsid w:val="006D44DE"/>
    <w:rsid w:val="006D49A6"/>
    <w:rsid w:val="006D5C63"/>
    <w:rsid w:val="006D6637"/>
    <w:rsid w:val="006D6697"/>
    <w:rsid w:val="006D6727"/>
    <w:rsid w:val="006D7DFD"/>
    <w:rsid w:val="006E0496"/>
    <w:rsid w:val="006E074D"/>
    <w:rsid w:val="006E0C46"/>
    <w:rsid w:val="006E1752"/>
    <w:rsid w:val="006E1F27"/>
    <w:rsid w:val="006E7C62"/>
    <w:rsid w:val="006E7C7E"/>
    <w:rsid w:val="006E7DB4"/>
    <w:rsid w:val="006F11AA"/>
    <w:rsid w:val="006F2DDA"/>
    <w:rsid w:val="006F2DF0"/>
    <w:rsid w:val="006F3438"/>
    <w:rsid w:val="006F39D1"/>
    <w:rsid w:val="006F3CD6"/>
    <w:rsid w:val="006F4678"/>
    <w:rsid w:val="006F5E27"/>
    <w:rsid w:val="00700A4D"/>
    <w:rsid w:val="007027D4"/>
    <w:rsid w:val="00702BBD"/>
    <w:rsid w:val="00706B89"/>
    <w:rsid w:val="007077A2"/>
    <w:rsid w:val="007079FB"/>
    <w:rsid w:val="00711816"/>
    <w:rsid w:val="00711E0D"/>
    <w:rsid w:val="007125D1"/>
    <w:rsid w:val="007126C9"/>
    <w:rsid w:val="007136BE"/>
    <w:rsid w:val="0071370F"/>
    <w:rsid w:val="007139F2"/>
    <w:rsid w:val="007141FC"/>
    <w:rsid w:val="007167F2"/>
    <w:rsid w:val="00716F27"/>
    <w:rsid w:val="007206C0"/>
    <w:rsid w:val="0072114C"/>
    <w:rsid w:val="00722FE2"/>
    <w:rsid w:val="00723EFC"/>
    <w:rsid w:val="0072451C"/>
    <w:rsid w:val="00727B9C"/>
    <w:rsid w:val="00730424"/>
    <w:rsid w:val="00730C47"/>
    <w:rsid w:val="00731E0F"/>
    <w:rsid w:val="00732B31"/>
    <w:rsid w:val="00732EDC"/>
    <w:rsid w:val="00733301"/>
    <w:rsid w:val="007336D3"/>
    <w:rsid w:val="0073391A"/>
    <w:rsid w:val="0073416B"/>
    <w:rsid w:val="007349B7"/>
    <w:rsid w:val="00734FCB"/>
    <w:rsid w:val="007360B9"/>
    <w:rsid w:val="00736E6A"/>
    <w:rsid w:val="00737D54"/>
    <w:rsid w:val="00740628"/>
    <w:rsid w:val="0074091D"/>
    <w:rsid w:val="00740FE4"/>
    <w:rsid w:val="0074132D"/>
    <w:rsid w:val="00741AE1"/>
    <w:rsid w:val="00742842"/>
    <w:rsid w:val="00742886"/>
    <w:rsid w:val="00744B25"/>
    <w:rsid w:val="0074565C"/>
    <w:rsid w:val="007457D4"/>
    <w:rsid w:val="00745974"/>
    <w:rsid w:val="007459E3"/>
    <w:rsid w:val="007465D0"/>
    <w:rsid w:val="0074710E"/>
    <w:rsid w:val="0074772E"/>
    <w:rsid w:val="007478D9"/>
    <w:rsid w:val="00750052"/>
    <w:rsid w:val="007516B1"/>
    <w:rsid w:val="00751FA5"/>
    <w:rsid w:val="00754069"/>
    <w:rsid w:val="00754174"/>
    <w:rsid w:val="007543CA"/>
    <w:rsid w:val="00757AF6"/>
    <w:rsid w:val="00760134"/>
    <w:rsid w:val="00760559"/>
    <w:rsid w:val="00760812"/>
    <w:rsid w:val="00760AE7"/>
    <w:rsid w:val="007618E8"/>
    <w:rsid w:val="00763775"/>
    <w:rsid w:val="007644EC"/>
    <w:rsid w:val="007656EB"/>
    <w:rsid w:val="00766442"/>
    <w:rsid w:val="00770356"/>
    <w:rsid w:val="0077113B"/>
    <w:rsid w:val="00773C84"/>
    <w:rsid w:val="00773DA1"/>
    <w:rsid w:val="00773E5D"/>
    <w:rsid w:val="007741CC"/>
    <w:rsid w:val="00774F7A"/>
    <w:rsid w:val="007752F1"/>
    <w:rsid w:val="007754F1"/>
    <w:rsid w:val="0077652A"/>
    <w:rsid w:val="00777948"/>
    <w:rsid w:val="0078001D"/>
    <w:rsid w:val="0078118E"/>
    <w:rsid w:val="007827E6"/>
    <w:rsid w:val="007828B5"/>
    <w:rsid w:val="007859E5"/>
    <w:rsid w:val="00786174"/>
    <w:rsid w:val="00786ADC"/>
    <w:rsid w:val="00790EDB"/>
    <w:rsid w:val="00791DC2"/>
    <w:rsid w:val="00791F1C"/>
    <w:rsid w:val="00792910"/>
    <w:rsid w:val="00794497"/>
    <w:rsid w:val="00794508"/>
    <w:rsid w:val="00796478"/>
    <w:rsid w:val="007973E2"/>
    <w:rsid w:val="00797EC3"/>
    <w:rsid w:val="007A0347"/>
    <w:rsid w:val="007A07AE"/>
    <w:rsid w:val="007A0972"/>
    <w:rsid w:val="007A0A3D"/>
    <w:rsid w:val="007A17F2"/>
    <w:rsid w:val="007A1DED"/>
    <w:rsid w:val="007A20A2"/>
    <w:rsid w:val="007A4164"/>
    <w:rsid w:val="007A4202"/>
    <w:rsid w:val="007A7272"/>
    <w:rsid w:val="007B162D"/>
    <w:rsid w:val="007B1B00"/>
    <w:rsid w:val="007B1FE0"/>
    <w:rsid w:val="007B27D2"/>
    <w:rsid w:val="007B4E4D"/>
    <w:rsid w:val="007B5054"/>
    <w:rsid w:val="007B75F5"/>
    <w:rsid w:val="007C25DA"/>
    <w:rsid w:val="007C288D"/>
    <w:rsid w:val="007C2AC7"/>
    <w:rsid w:val="007C3D64"/>
    <w:rsid w:val="007C4A27"/>
    <w:rsid w:val="007C5EAD"/>
    <w:rsid w:val="007C6840"/>
    <w:rsid w:val="007C721A"/>
    <w:rsid w:val="007C7F44"/>
    <w:rsid w:val="007D1ABB"/>
    <w:rsid w:val="007D1E54"/>
    <w:rsid w:val="007D2C06"/>
    <w:rsid w:val="007D2C1C"/>
    <w:rsid w:val="007D3EF9"/>
    <w:rsid w:val="007D3F1E"/>
    <w:rsid w:val="007D3FFA"/>
    <w:rsid w:val="007D4E04"/>
    <w:rsid w:val="007D7EDB"/>
    <w:rsid w:val="007E0502"/>
    <w:rsid w:val="007E21CD"/>
    <w:rsid w:val="007E2C94"/>
    <w:rsid w:val="007E481D"/>
    <w:rsid w:val="007E564A"/>
    <w:rsid w:val="007E648F"/>
    <w:rsid w:val="007E64C4"/>
    <w:rsid w:val="007E7BA6"/>
    <w:rsid w:val="007F42CE"/>
    <w:rsid w:val="007F462A"/>
    <w:rsid w:val="007F4F33"/>
    <w:rsid w:val="007F5024"/>
    <w:rsid w:val="007F62DD"/>
    <w:rsid w:val="007F6496"/>
    <w:rsid w:val="007F6D1A"/>
    <w:rsid w:val="007F7079"/>
    <w:rsid w:val="007F7621"/>
    <w:rsid w:val="00800305"/>
    <w:rsid w:val="00801ADD"/>
    <w:rsid w:val="00802D7E"/>
    <w:rsid w:val="00803D64"/>
    <w:rsid w:val="0080403F"/>
    <w:rsid w:val="008046E8"/>
    <w:rsid w:val="00805A1F"/>
    <w:rsid w:val="00805CF2"/>
    <w:rsid w:val="0080610C"/>
    <w:rsid w:val="00810219"/>
    <w:rsid w:val="008113CB"/>
    <w:rsid w:val="008119E4"/>
    <w:rsid w:val="00811EA3"/>
    <w:rsid w:val="00813CFE"/>
    <w:rsid w:val="00813F28"/>
    <w:rsid w:val="00814334"/>
    <w:rsid w:val="0081706B"/>
    <w:rsid w:val="008171B8"/>
    <w:rsid w:val="00817986"/>
    <w:rsid w:val="00821B2D"/>
    <w:rsid w:val="0082613C"/>
    <w:rsid w:val="00826EF0"/>
    <w:rsid w:val="00826F5A"/>
    <w:rsid w:val="00827393"/>
    <w:rsid w:val="00827A2A"/>
    <w:rsid w:val="00830C42"/>
    <w:rsid w:val="00830E4A"/>
    <w:rsid w:val="008312DD"/>
    <w:rsid w:val="00831E36"/>
    <w:rsid w:val="00833C34"/>
    <w:rsid w:val="00833F12"/>
    <w:rsid w:val="00836A7B"/>
    <w:rsid w:val="00837E87"/>
    <w:rsid w:val="008401BD"/>
    <w:rsid w:val="0084140D"/>
    <w:rsid w:val="00841ACE"/>
    <w:rsid w:val="00841BEC"/>
    <w:rsid w:val="00841E0C"/>
    <w:rsid w:val="00842C02"/>
    <w:rsid w:val="008430B5"/>
    <w:rsid w:val="008442B4"/>
    <w:rsid w:val="008446E1"/>
    <w:rsid w:val="008474B2"/>
    <w:rsid w:val="008474EC"/>
    <w:rsid w:val="008475DB"/>
    <w:rsid w:val="00847E17"/>
    <w:rsid w:val="00847F37"/>
    <w:rsid w:val="00850435"/>
    <w:rsid w:val="00853086"/>
    <w:rsid w:val="00853EAF"/>
    <w:rsid w:val="00853FCA"/>
    <w:rsid w:val="0085432E"/>
    <w:rsid w:val="0085485F"/>
    <w:rsid w:val="00855540"/>
    <w:rsid w:val="00855A58"/>
    <w:rsid w:val="008573F6"/>
    <w:rsid w:val="00857CFB"/>
    <w:rsid w:val="00861093"/>
    <w:rsid w:val="008611D8"/>
    <w:rsid w:val="008647FB"/>
    <w:rsid w:val="00865F92"/>
    <w:rsid w:val="008668FD"/>
    <w:rsid w:val="00871A47"/>
    <w:rsid w:val="00872F04"/>
    <w:rsid w:val="008733F4"/>
    <w:rsid w:val="008737D7"/>
    <w:rsid w:val="008744D3"/>
    <w:rsid w:val="00874823"/>
    <w:rsid w:val="00876B7B"/>
    <w:rsid w:val="00876EF0"/>
    <w:rsid w:val="008800CF"/>
    <w:rsid w:val="008808CD"/>
    <w:rsid w:val="008824C4"/>
    <w:rsid w:val="00882AE2"/>
    <w:rsid w:val="00884094"/>
    <w:rsid w:val="00885FB5"/>
    <w:rsid w:val="00886368"/>
    <w:rsid w:val="00886490"/>
    <w:rsid w:val="00886735"/>
    <w:rsid w:val="00890621"/>
    <w:rsid w:val="0089191B"/>
    <w:rsid w:val="00892EAB"/>
    <w:rsid w:val="008938F0"/>
    <w:rsid w:val="00893C99"/>
    <w:rsid w:val="00894594"/>
    <w:rsid w:val="00896A2A"/>
    <w:rsid w:val="008970A4"/>
    <w:rsid w:val="0089799A"/>
    <w:rsid w:val="008A02B3"/>
    <w:rsid w:val="008A1107"/>
    <w:rsid w:val="008A11E8"/>
    <w:rsid w:val="008A198B"/>
    <w:rsid w:val="008A1CEB"/>
    <w:rsid w:val="008A3ADD"/>
    <w:rsid w:val="008A5DC8"/>
    <w:rsid w:val="008A6841"/>
    <w:rsid w:val="008A7780"/>
    <w:rsid w:val="008A7C0A"/>
    <w:rsid w:val="008B1E86"/>
    <w:rsid w:val="008B3B9C"/>
    <w:rsid w:val="008B440A"/>
    <w:rsid w:val="008B4C32"/>
    <w:rsid w:val="008B7190"/>
    <w:rsid w:val="008C108E"/>
    <w:rsid w:val="008C164A"/>
    <w:rsid w:val="008C2B2A"/>
    <w:rsid w:val="008C4471"/>
    <w:rsid w:val="008C6261"/>
    <w:rsid w:val="008C6A29"/>
    <w:rsid w:val="008D0002"/>
    <w:rsid w:val="008D0749"/>
    <w:rsid w:val="008D0B61"/>
    <w:rsid w:val="008D27A0"/>
    <w:rsid w:val="008D2887"/>
    <w:rsid w:val="008D2B73"/>
    <w:rsid w:val="008D2B8E"/>
    <w:rsid w:val="008D3A43"/>
    <w:rsid w:val="008D4671"/>
    <w:rsid w:val="008D46B5"/>
    <w:rsid w:val="008D50E6"/>
    <w:rsid w:val="008D5792"/>
    <w:rsid w:val="008D6DFB"/>
    <w:rsid w:val="008E08A1"/>
    <w:rsid w:val="008E18B1"/>
    <w:rsid w:val="008E2943"/>
    <w:rsid w:val="008E4956"/>
    <w:rsid w:val="008E4E6D"/>
    <w:rsid w:val="008E4F9B"/>
    <w:rsid w:val="008E6DF1"/>
    <w:rsid w:val="008E7A48"/>
    <w:rsid w:val="008F051B"/>
    <w:rsid w:val="008F0B86"/>
    <w:rsid w:val="008F14E3"/>
    <w:rsid w:val="008F1964"/>
    <w:rsid w:val="008F34F5"/>
    <w:rsid w:val="008F4044"/>
    <w:rsid w:val="008F4D6A"/>
    <w:rsid w:val="008F5777"/>
    <w:rsid w:val="0090171F"/>
    <w:rsid w:val="00901BD7"/>
    <w:rsid w:val="0090266E"/>
    <w:rsid w:val="00902BC4"/>
    <w:rsid w:val="00903BA2"/>
    <w:rsid w:val="00904386"/>
    <w:rsid w:val="00904BCF"/>
    <w:rsid w:val="0091184F"/>
    <w:rsid w:val="00912B3B"/>
    <w:rsid w:val="00913524"/>
    <w:rsid w:val="00913D1C"/>
    <w:rsid w:val="00913F3C"/>
    <w:rsid w:val="00915035"/>
    <w:rsid w:val="00915203"/>
    <w:rsid w:val="00917163"/>
    <w:rsid w:val="009216D9"/>
    <w:rsid w:val="00930081"/>
    <w:rsid w:val="00933619"/>
    <w:rsid w:val="00933DE5"/>
    <w:rsid w:val="00936131"/>
    <w:rsid w:val="009362C4"/>
    <w:rsid w:val="0093681A"/>
    <w:rsid w:val="00936C64"/>
    <w:rsid w:val="00936D23"/>
    <w:rsid w:val="00941587"/>
    <w:rsid w:val="009418F1"/>
    <w:rsid w:val="00941A77"/>
    <w:rsid w:val="00947944"/>
    <w:rsid w:val="00950808"/>
    <w:rsid w:val="00953AA0"/>
    <w:rsid w:val="0095427A"/>
    <w:rsid w:val="009547FB"/>
    <w:rsid w:val="0095555B"/>
    <w:rsid w:val="0095566D"/>
    <w:rsid w:val="00956DBC"/>
    <w:rsid w:val="009570A1"/>
    <w:rsid w:val="0095713D"/>
    <w:rsid w:val="009602AA"/>
    <w:rsid w:val="0096040D"/>
    <w:rsid w:val="0096061A"/>
    <w:rsid w:val="00961399"/>
    <w:rsid w:val="00962522"/>
    <w:rsid w:val="00962ED4"/>
    <w:rsid w:val="0096413B"/>
    <w:rsid w:val="00964998"/>
    <w:rsid w:val="00964B1C"/>
    <w:rsid w:val="0096508C"/>
    <w:rsid w:val="00967188"/>
    <w:rsid w:val="00967276"/>
    <w:rsid w:val="0096786A"/>
    <w:rsid w:val="00967BA9"/>
    <w:rsid w:val="0097047A"/>
    <w:rsid w:val="00970D2B"/>
    <w:rsid w:val="0097174A"/>
    <w:rsid w:val="00971C62"/>
    <w:rsid w:val="00972002"/>
    <w:rsid w:val="009731DD"/>
    <w:rsid w:val="00976E3D"/>
    <w:rsid w:val="00976F9A"/>
    <w:rsid w:val="00977F70"/>
    <w:rsid w:val="00980A10"/>
    <w:rsid w:val="00981C0D"/>
    <w:rsid w:val="00984009"/>
    <w:rsid w:val="00984F76"/>
    <w:rsid w:val="00986502"/>
    <w:rsid w:val="00986E91"/>
    <w:rsid w:val="009919C2"/>
    <w:rsid w:val="00993DB5"/>
    <w:rsid w:val="00995DE0"/>
    <w:rsid w:val="00996925"/>
    <w:rsid w:val="00997821"/>
    <w:rsid w:val="009A0517"/>
    <w:rsid w:val="009A156E"/>
    <w:rsid w:val="009A1D1D"/>
    <w:rsid w:val="009A2239"/>
    <w:rsid w:val="009A3258"/>
    <w:rsid w:val="009A4C4E"/>
    <w:rsid w:val="009A4E2E"/>
    <w:rsid w:val="009A5908"/>
    <w:rsid w:val="009A712A"/>
    <w:rsid w:val="009A7238"/>
    <w:rsid w:val="009A7A04"/>
    <w:rsid w:val="009A7FED"/>
    <w:rsid w:val="009B17CE"/>
    <w:rsid w:val="009B23AB"/>
    <w:rsid w:val="009B3C2C"/>
    <w:rsid w:val="009B3CFC"/>
    <w:rsid w:val="009B402A"/>
    <w:rsid w:val="009B40D3"/>
    <w:rsid w:val="009B4BC8"/>
    <w:rsid w:val="009B70B2"/>
    <w:rsid w:val="009B75D4"/>
    <w:rsid w:val="009C0177"/>
    <w:rsid w:val="009C051A"/>
    <w:rsid w:val="009C0AD6"/>
    <w:rsid w:val="009C1A90"/>
    <w:rsid w:val="009C1EB6"/>
    <w:rsid w:val="009C3C31"/>
    <w:rsid w:val="009C42FF"/>
    <w:rsid w:val="009C55E9"/>
    <w:rsid w:val="009C68FB"/>
    <w:rsid w:val="009C69CA"/>
    <w:rsid w:val="009D20E9"/>
    <w:rsid w:val="009D2828"/>
    <w:rsid w:val="009D29B8"/>
    <w:rsid w:val="009D4742"/>
    <w:rsid w:val="009D495B"/>
    <w:rsid w:val="009D56D7"/>
    <w:rsid w:val="009D5BA6"/>
    <w:rsid w:val="009D5F64"/>
    <w:rsid w:val="009D629A"/>
    <w:rsid w:val="009D7872"/>
    <w:rsid w:val="009D7E6B"/>
    <w:rsid w:val="009E24D5"/>
    <w:rsid w:val="009E38E3"/>
    <w:rsid w:val="009E4431"/>
    <w:rsid w:val="009E4452"/>
    <w:rsid w:val="009E503D"/>
    <w:rsid w:val="009E572E"/>
    <w:rsid w:val="009E5FC6"/>
    <w:rsid w:val="009E6261"/>
    <w:rsid w:val="009E62C4"/>
    <w:rsid w:val="009E6650"/>
    <w:rsid w:val="009F06AF"/>
    <w:rsid w:val="009F07E8"/>
    <w:rsid w:val="009F0FCD"/>
    <w:rsid w:val="009F1BCD"/>
    <w:rsid w:val="009F20B6"/>
    <w:rsid w:val="009F2668"/>
    <w:rsid w:val="009F29D4"/>
    <w:rsid w:val="009F5706"/>
    <w:rsid w:val="009F5EAA"/>
    <w:rsid w:val="009F6A1E"/>
    <w:rsid w:val="00A00830"/>
    <w:rsid w:val="00A00DA1"/>
    <w:rsid w:val="00A03D89"/>
    <w:rsid w:val="00A0497D"/>
    <w:rsid w:val="00A058D2"/>
    <w:rsid w:val="00A07355"/>
    <w:rsid w:val="00A07FA5"/>
    <w:rsid w:val="00A11604"/>
    <w:rsid w:val="00A11FD2"/>
    <w:rsid w:val="00A12EB8"/>
    <w:rsid w:val="00A13BEF"/>
    <w:rsid w:val="00A14206"/>
    <w:rsid w:val="00A16F96"/>
    <w:rsid w:val="00A2019E"/>
    <w:rsid w:val="00A231BE"/>
    <w:rsid w:val="00A2341F"/>
    <w:rsid w:val="00A2399C"/>
    <w:rsid w:val="00A23FDC"/>
    <w:rsid w:val="00A2456A"/>
    <w:rsid w:val="00A264B4"/>
    <w:rsid w:val="00A275D5"/>
    <w:rsid w:val="00A30179"/>
    <w:rsid w:val="00A303F4"/>
    <w:rsid w:val="00A330ED"/>
    <w:rsid w:val="00A35A2B"/>
    <w:rsid w:val="00A35F48"/>
    <w:rsid w:val="00A36EF2"/>
    <w:rsid w:val="00A3777D"/>
    <w:rsid w:val="00A37ABD"/>
    <w:rsid w:val="00A37EB2"/>
    <w:rsid w:val="00A40E69"/>
    <w:rsid w:val="00A41172"/>
    <w:rsid w:val="00A41660"/>
    <w:rsid w:val="00A41A99"/>
    <w:rsid w:val="00A41D17"/>
    <w:rsid w:val="00A423D3"/>
    <w:rsid w:val="00A42E2E"/>
    <w:rsid w:val="00A43ABE"/>
    <w:rsid w:val="00A43FEB"/>
    <w:rsid w:val="00A44354"/>
    <w:rsid w:val="00A4507B"/>
    <w:rsid w:val="00A4637D"/>
    <w:rsid w:val="00A46572"/>
    <w:rsid w:val="00A46EA3"/>
    <w:rsid w:val="00A4769E"/>
    <w:rsid w:val="00A47B42"/>
    <w:rsid w:val="00A47DA8"/>
    <w:rsid w:val="00A50D80"/>
    <w:rsid w:val="00A5292F"/>
    <w:rsid w:val="00A535C0"/>
    <w:rsid w:val="00A539DD"/>
    <w:rsid w:val="00A553CE"/>
    <w:rsid w:val="00A556E7"/>
    <w:rsid w:val="00A5570F"/>
    <w:rsid w:val="00A55D7D"/>
    <w:rsid w:val="00A55E64"/>
    <w:rsid w:val="00A56247"/>
    <w:rsid w:val="00A567A8"/>
    <w:rsid w:val="00A56958"/>
    <w:rsid w:val="00A571A2"/>
    <w:rsid w:val="00A57330"/>
    <w:rsid w:val="00A60358"/>
    <w:rsid w:val="00A612BB"/>
    <w:rsid w:val="00A614F0"/>
    <w:rsid w:val="00A61529"/>
    <w:rsid w:val="00A61980"/>
    <w:rsid w:val="00A61B44"/>
    <w:rsid w:val="00A628FE"/>
    <w:rsid w:val="00A62C89"/>
    <w:rsid w:val="00A63E72"/>
    <w:rsid w:val="00A64810"/>
    <w:rsid w:val="00A657CB"/>
    <w:rsid w:val="00A66007"/>
    <w:rsid w:val="00A660DD"/>
    <w:rsid w:val="00A666F5"/>
    <w:rsid w:val="00A722D4"/>
    <w:rsid w:val="00A7463D"/>
    <w:rsid w:val="00A74AAF"/>
    <w:rsid w:val="00A7537D"/>
    <w:rsid w:val="00A76AD9"/>
    <w:rsid w:val="00A77310"/>
    <w:rsid w:val="00A7767F"/>
    <w:rsid w:val="00A77F11"/>
    <w:rsid w:val="00A8080D"/>
    <w:rsid w:val="00A80A9D"/>
    <w:rsid w:val="00A846F2"/>
    <w:rsid w:val="00A84D6D"/>
    <w:rsid w:val="00A85707"/>
    <w:rsid w:val="00A86C96"/>
    <w:rsid w:val="00A87216"/>
    <w:rsid w:val="00A901AE"/>
    <w:rsid w:val="00A906D3"/>
    <w:rsid w:val="00A9143C"/>
    <w:rsid w:val="00A9261D"/>
    <w:rsid w:val="00A94406"/>
    <w:rsid w:val="00A94A1D"/>
    <w:rsid w:val="00A95836"/>
    <w:rsid w:val="00A97A14"/>
    <w:rsid w:val="00AA02D1"/>
    <w:rsid w:val="00AA0EE2"/>
    <w:rsid w:val="00AA145D"/>
    <w:rsid w:val="00AA2A93"/>
    <w:rsid w:val="00AA45CA"/>
    <w:rsid w:val="00AA68F2"/>
    <w:rsid w:val="00AB1951"/>
    <w:rsid w:val="00AB1FF2"/>
    <w:rsid w:val="00AB25CA"/>
    <w:rsid w:val="00AB29FC"/>
    <w:rsid w:val="00AB345C"/>
    <w:rsid w:val="00AB3475"/>
    <w:rsid w:val="00AB6A95"/>
    <w:rsid w:val="00AC0979"/>
    <w:rsid w:val="00AC14B3"/>
    <w:rsid w:val="00AC2800"/>
    <w:rsid w:val="00AC2C3C"/>
    <w:rsid w:val="00AC3F2D"/>
    <w:rsid w:val="00AC3F64"/>
    <w:rsid w:val="00AC41F0"/>
    <w:rsid w:val="00AC4B1F"/>
    <w:rsid w:val="00AC4EA9"/>
    <w:rsid w:val="00AC4F33"/>
    <w:rsid w:val="00AC67EB"/>
    <w:rsid w:val="00AC74F2"/>
    <w:rsid w:val="00AC7BAD"/>
    <w:rsid w:val="00AD0082"/>
    <w:rsid w:val="00AD02E8"/>
    <w:rsid w:val="00AD0ABC"/>
    <w:rsid w:val="00AD1A65"/>
    <w:rsid w:val="00AD2194"/>
    <w:rsid w:val="00AD36B8"/>
    <w:rsid w:val="00AD4EF4"/>
    <w:rsid w:val="00AD639C"/>
    <w:rsid w:val="00AD663C"/>
    <w:rsid w:val="00AD709F"/>
    <w:rsid w:val="00AD76F4"/>
    <w:rsid w:val="00AD777A"/>
    <w:rsid w:val="00AD7FC3"/>
    <w:rsid w:val="00AE166E"/>
    <w:rsid w:val="00AE2EF6"/>
    <w:rsid w:val="00AE6C59"/>
    <w:rsid w:val="00AE736F"/>
    <w:rsid w:val="00AF2A99"/>
    <w:rsid w:val="00AF2BD4"/>
    <w:rsid w:val="00AF2C0D"/>
    <w:rsid w:val="00AF3112"/>
    <w:rsid w:val="00AF3633"/>
    <w:rsid w:val="00AF484D"/>
    <w:rsid w:val="00AF49F7"/>
    <w:rsid w:val="00AF4E11"/>
    <w:rsid w:val="00AF593A"/>
    <w:rsid w:val="00AF604B"/>
    <w:rsid w:val="00AF740D"/>
    <w:rsid w:val="00B00833"/>
    <w:rsid w:val="00B00B12"/>
    <w:rsid w:val="00B02EA6"/>
    <w:rsid w:val="00B0311D"/>
    <w:rsid w:val="00B05155"/>
    <w:rsid w:val="00B06281"/>
    <w:rsid w:val="00B07977"/>
    <w:rsid w:val="00B07FE3"/>
    <w:rsid w:val="00B10DF6"/>
    <w:rsid w:val="00B10F7D"/>
    <w:rsid w:val="00B1148D"/>
    <w:rsid w:val="00B1402C"/>
    <w:rsid w:val="00B14AC1"/>
    <w:rsid w:val="00B15263"/>
    <w:rsid w:val="00B168B5"/>
    <w:rsid w:val="00B16E9E"/>
    <w:rsid w:val="00B200A4"/>
    <w:rsid w:val="00B20CAC"/>
    <w:rsid w:val="00B21BDC"/>
    <w:rsid w:val="00B21DE5"/>
    <w:rsid w:val="00B22277"/>
    <w:rsid w:val="00B222B6"/>
    <w:rsid w:val="00B232FF"/>
    <w:rsid w:val="00B23BEA"/>
    <w:rsid w:val="00B24135"/>
    <w:rsid w:val="00B2494A"/>
    <w:rsid w:val="00B2734C"/>
    <w:rsid w:val="00B27350"/>
    <w:rsid w:val="00B277D2"/>
    <w:rsid w:val="00B27E08"/>
    <w:rsid w:val="00B30F19"/>
    <w:rsid w:val="00B313F2"/>
    <w:rsid w:val="00B348E0"/>
    <w:rsid w:val="00B3495B"/>
    <w:rsid w:val="00B3552C"/>
    <w:rsid w:val="00B36407"/>
    <w:rsid w:val="00B379FA"/>
    <w:rsid w:val="00B40E4F"/>
    <w:rsid w:val="00B41184"/>
    <w:rsid w:val="00B42460"/>
    <w:rsid w:val="00B42C3B"/>
    <w:rsid w:val="00B44368"/>
    <w:rsid w:val="00B462D2"/>
    <w:rsid w:val="00B46A07"/>
    <w:rsid w:val="00B526A2"/>
    <w:rsid w:val="00B53CA1"/>
    <w:rsid w:val="00B54149"/>
    <w:rsid w:val="00B54289"/>
    <w:rsid w:val="00B54DA9"/>
    <w:rsid w:val="00B557E6"/>
    <w:rsid w:val="00B5724D"/>
    <w:rsid w:val="00B57CD8"/>
    <w:rsid w:val="00B614AD"/>
    <w:rsid w:val="00B6371D"/>
    <w:rsid w:val="00B652BE"/>
    <w:rsid w:val="00B66D02"/>
    <w:rsid w:val="00B674F9"/>
    <w:rsid w:val="00B7036E"/>
    <w:rsid w:val="00B7134A"/>
    <w:rsid w:val="00B7580C"/>
    <w:rsid w:val="00B7581B"/>
    <w:rsid w:val="00B75E4B"/>
    <w:rsid w:val="00B8361C"/>
    <w:rsid w:val="00B84BDA"/>
    <w:rsid w:val="00B84E4A"/>
    <w:rsid w:val="00B86067"/>
    <w:rsid w:val="00B86649"/>
    <w:rsid w:val="00B86868"/>
    <w:rsid w:val="00B87D82"/>
    <w:rsid w:val="00B9010D"/>
    <w:rsid w:val="00B909AB"/>
    <w:rsid w:val="00B90A88"/>
    <w:rsid w:val="00B90F18"/>
    <w:rsid w:val="00B91207"/>
    <w:rsid w:val="00B937F4"/>
    <w:rsid w:val="00B940D5"/>
    <w:rsid w:val="00B941B9"/>
    <w:rsid w:val="00B94A4B"/>
    <w:rsid w:val="00B9513B"/>
    <w:rsid w:val="00B967AD"/>
    <w:rsid w:val="00B96C76"/>
    <w:rsid w:val="00B97CAA"/>
    <w:rsid w:val="00BA2A80"/>
    <w:rsid w:val="00BA38D0"/>
    <w:rsid w:val="00BA3A1C"/>
    <w:rsid w:val="00BA4A1E"/>
    <w:rsid w:val="00BA5D15"/>
    <w:rsid w:val="00BB0041"/>
    <w:rsid w:val="00BB05A7"/>
    <w:rsid w:val="00BB09A3"/>
    <w:rsid w:val="00BB30C6"/>
    <w:rsid w:val="00BB322F"/>
    <w:rsid w:val="00BB4F75"/>
    <w:rsid w:val="00BB61E9"/>
    <w:rsid w:val="00BB6499"/>
    <w:rsid w:val="00BB673F"/>
    <w:rsid w:val="00BB77FD"/>
    <w:rsid w:val="00BC07E6"/>
    <w:rsid w:val="00BC0C96"/>
    <w:rsid w:val="00BC1C89"/>
    <w:rsid w:val="00BC2522"/>
    <w:rsid w:val="00BC30B6"/>
    <w:rsid w:val="00BC3CAC"/>
    <w:rsid w:val="00BC3E23"/>
    <w:rsid w:val="00BD0641"/>
    <w:rsid w:val="00BD0EE9"/>
    <w:rsid w:val="00BD27B3"/>
    <w:rsid w:val="00BD2807"/>
    <w:rsid w:val="00BD3ED9"/>
    <w:rsid w:val="00BD43A4"/>
    <w:rsid w:val="00BD5288"/>
    <w:rsid w:val="00BD55CB"/>
    <w:rsid w:val="00BD65D0"/>
    <w:rsid w:val="00BD677E"/>
    <w:rsid w:val="00BD7F07"/>
    <w:rsid w:val="00BE0305"/>
    <w:rsid w:val="00BE03E2"/>
    <w:rsid w:val="00BE0637"/>
    <w:rsid w:val="00BE097D"/>
    <w:rsid w:val="00BE1595"/>
    <w:rsid w:val="00BE3101"/>
    <w:rsid w:val="00BE39C1"/>
    <w:rsid w:val="00BE4757"/>
    <w:rsid w:val="00BE47DC"/>
    <w:rsid w:val="00BE56A5"/>
    <w:rsid w:val="00BE5CBE"/>
    <w:rsid w:val="00BE5D33"/>
    <w:rsid w:val="00BE7ECA"/>
    <w:rsid w:val="00BF3121"/>
    <w:rsid w:val="00BF568E"/>
    <w:rsid w:val="00BF7C3C"/>
    <w:rsid w:val="00BF7E9F"/>
    <w:rsid w:val="00C0096E"/>
    <w:rsid w:val="00C0197F"/>
    <w:rsid w:val="00C02D63"/>
    <w:rsid w:val="00C04860"/>
    <w:rsid w:val="00C04920"/>
    <w:rsid w:val="00C05CD6"/>
    <w:rsid w:val="00C05D72"/>
    <w:rsid w:val="00C0657D"/>
    <w:rsid w:val="00C06D5D"/>
    <w:rsid w:val="00C07AD8"/>
    <w:rsid w:val="00C100B8"/>
    <w:rsid w:val="00C11165"/>
    <w:rsid w:val="00C1151A"/>
    <w:rsid w:val="00C11825"/>
    <w:rsid w:val="00C13349"/>
    <w:rsid w:val="00C17AC6"/>
    <w:rsid w:val="00C220C8"/>
    <w:rsid w:val="00C22B5C"/>
    <w:rsid w:val="00C23005"/>
    <w:rsid w:val="00C230A4"/>
    <w:rsid w:val="00C237EA"/>
    <w:rsid w:val="00C2554C"/>
    <w:rsid w:val="00C25742"/>
    <w:rsid w:val="00C2597F"/>
    <w:rsid w:val="00C25A75"/>
    <w:rsid w:val="00C25B76"/>
    <w:rsid w:val="00C26444"/>
    <w:rsid w:val="00C27793"/>
    <w:rsid w:val="00C305B9"/>
    <w:rsid w:val="00C31423"/>
    <w:rsid w:val="00C319DD"/>
    <w:rsid w:val="00C35D30"/>
    <w:rsid w:val="00C36525"/>
    <w:rsid w:val="00C367A2"/>
    <w:rsid w:val="00C3700B"/>
    <w:rsid w:val="00C37D3A"/>
    <w:rsid w:val="00C40A7D"/>
    <w:rsid w:val="00C41A82"/>
    <w:rsid w:val="00C44650"/>
    <w:rsid w:val="00C44DC3"/>
    <w:rsid w:val="00C50B4E"/>
    <w:rsid w:val="00C5159C"/>
    <w:rsid w:val="00C52903"/>
    <w:rsid w:val="00C52DE6"/>
    <w:rsid w:val="00C541E6"/>
    <w:rsid w:val="00C54CAB"/>
    <w:rsid w:val="00C55882"/>
    <w:rsid w:val="00C5703C"/>
    <w:rsid w:val="00C570CF"/>
    <w:rsid w:val="00C5755D"/>
    <w:rsid w:val="00C60307"/>
    <w:rsid w:val="00C605B0"/>
    <w:rsid w:val="00C6068E"/>
    <w:rsid w:val="00C60C44"/>
    <w:rsid w:val="00C60CAA"/>
    <w:rsid w:val="00C621D0"/>
    <w:rsid w:val="00C623EB"/>
    <w:rsid w:val="00C627DF"/>
    <w:rsid w:val="00C628B3"/>
    <w:rsid w:val="00C62F6A"/>
    <w:rsid w:val="00C63191"/>
    <w:rsid w:val="00C64657"/>
    <w:rsid w:val="00C64DE0"/>
    <w:rsid w:val="00C64FE6"/>
    <w:rsid w:val="00C65689"/>
    <w:rsid w:val="00C66B72"/>
    <w:rsid w:val="00C67843"/>
    <w:rsid w:val="00C7076F"/>
    <w:rsid w:val="00C7217D"/>
    <w:rsid w:val="00C721C9"/>
    <w:rsid w:val="00C735D9"/>
    <w:rsid w:val="00C73773"/>
    <w:rsid w:val="00C73EFF"/>
    <w:rsid w:val="00C7448E"/>
    <w:rsid w:val="00C74E22"/>
    <w:rsid w:val="00C75D10"/>
    <w:rsid w:val="00C773FA"/>
    <w:rsid w:val="00C77967"/>
    <w:rsid w:val="00C77F29"/>
    <w:rsid w:val="00C801B3"/>
    <w:rsid w:val="00C80286"/>
    <w:rsid w:val="00C802E7"/>
    <w:rsid w:val="00C80696"/>
    <w:rsid w:val="00C827F4"/>
    <w:rsid w:val="00C841B6"/>
    <w:rsid w:val="00C857CB"/>
    <w:rsid w:val="00C85938"/>
    <w:rsid w:val="00C8595A"/>
    <w:rsid w:val="00C85D09"/>
    <w:rsid w:val="00C861A0"/>
    <w:rsid w:val="00C86438"/>
    <w:rsid w:val="00C87CC3"/>
    <w:rsid w:val="00C90974"/>
    <w:rsid w:val="00C950DC"/>
    <w:rsid w:val="00C950FB"/>
    <w:rsid w:val="00C958C8"/>
    <w:rsid w:val="00C97B1D"/>
    <w:rsid w:val="00CA05CA"/>
    <w:rsid w:val="00CA096F"/>
    <w:rsid w:val="00CA0E35"/>
    <w:rsid w:val="00CA0EE5"/>
    <w:rsid w:val="00CA1D35"/>
    <w:rsid w:val="00CA239E"/>
    <w:rsid w:val="00CA33F9"/>
    <w:rsid w:val="00CA3EB8"/>
    <w:rsid w:val="00CA4FF9"/>
    <w:rsid w:val="00CA5844"/>
    <w:rsid w:val="00CA5AEF"/>
    <w:rsid w:val="00CA61B6"/>
    <w:rsid w:val="00CB0283"/>
    <w:rsid w:val="00CB1C31"/>
    <w:rsid w:val="00CB1C85"/>
    <w:rsid w:val="00CB2905"/>
    <w:rsid w:val="00CB3BD9"/>
    <w:rsid w:val="00CB478C"/>
    <w:rsid w:val="00CB4F81"/>
    <w:rsid w:val="00CB56F8"/>
    <w:rsid w:val="00CB5BDE"/>
    <w:rsid w:val="00CB5CD9"/>
    <w:rsid w:val="00CB5D2A"/>
    <w:rsid w:val="00CB642C"/>
    <w:rsid w:val="00CB6A77"/>
    <w:rsid w:val="00CB6E0A"/>
    <w:rsid w:val="00CC0105"/>
    <w:rsid w:val="00CC1A31"/>
    <w:rsid w:val="00CC1E10"/>
    <w:rsid w:val="00CC354A"/>
    <w:rsid w:val="00CC39CE"/>
    <w:rsid w:val="00CC5962"/>
    <w:rsid w:val="00CC669A"/>
    <w:rsid w:val="00CC720D"/>
    <w:rsid w:val="00CD1166"/>
    <w:rsid w:val="00CD25F8"/>
    <w:rsid w:val="00CD3B2B"/>
    <w:rsid w:val="00CD3EEC"/>
    <w:rsid w:val="00CD61CA"/>
    <w:rsid w:val="00CD6B52"/>
    <w:rsid w:val="00CE01E3"/>
    <w:rsid w:val="00CE07F1"/>
    <w:rsid w:val="00CE0C47"/>
    <w:rsid w:val="00CE1D89"/>
    <w:rsid w:val="00CE228B"/>
    <w:rsid w:val="00CE27F5"/>
    <w:rsid w:val="00CE2C55"/>
    <w:rsid w:val="00CE327D"/>
    <w:rsid w:val="00CE35AB"/>
    <w:rsid w:val="00CE3810"/>
    <w:rsid w:val="00CE3CE2"/>
    <w:rsid w:val="00CE6EDB"/>
    <w:rsid w:val="00CF2014"/>
    <w:rsid w:val="00CF529D"/>
    <w:rsid w:val="00CF56C1"/>
    <w:rsid w:val="00CF72A1"/>
    <w:rsid w:val="00D001C3"/>
    <w:rsid w:val="00D00B95"/>
    <w:rsid w:val="00D022BB"/>
    <w:rsid w:val="00D02595"/>
    <w:rsid w:val="00D025CC"/>
    <w:rsid w:val="00D027F3"/>
    <w:rsid w:val="00D0315D"/>
    <w:rsid w:val="00D0330C"/>
    <w:rsid w:val="00D04590"/>
    <w:rsid w:val="00D04E82"/>
    <w:rsid w:val="00D05376"/>
    <w:rsid w:val="00D05478"/>
    <w:rsid w:val="00D0589E"/>
    <w:rsid w:val="00D06408"/>
    <w:rsid w:val="00D06CF1"/>
    <w:rsid w:val="00D06F50"/>
    <w:rsid w:val="00D07985"/>
    <w:rsid w:val="00D07F64"/>
    <w:rsid w:val="00D10449"/>
    <w:rsid w:val="00D10865"/>
    <w:rsid w:val="00D10EC4"/>
    <w:rsid w:val="00D1161A"/>
    <w:rsid w:val="00D14176"/>
    <w:rsid w:val="00D146AB"/>
    <w:rsid w:val="00D14D33"/>
    <w:rsid w:val="00D15CE7"/>
    <w:rsid w:val="00D174FF"/>
    <w:rsid w:val="00D2008F"/>
    <w:rsid w:val="00D227D8"/>
    <w:rsid w:val="00D23024"/>
    <w:rsid w:val="00D238AC"/>
    <w:rsid w:val="00D23B38"/>
    <w:rsid w:val="00D24D73"/>
    <w:rsid w:val="00D253EA"/>
    <w:rsid w:val="00D2728D"/>
    <w:rsid w:val="00D278DF"/>
    <w:rsid w:val="00D32162"/>
    <w:rsid w:val="00D32F93"/>
    <w:rsid w:val="00D34383"/>
    <w:rsid w:val="00D358E2"/>
    <w:rsid w:val="00D37455"/>
    <w:rsid w:val="00D40CCB"/>
    <w:rsid w:val="00D41789"/>
    <w:rsid w:val="00D418DA"/>
    <w:rsid w:val="00D41965"/>
    <w:rsid w:val="00D421F4"/>
    <w:rsid w:val="00D44060"/>
    <w:rsid w:val="00D441E9"/>
    <w:rsid w:val="00D4465E"/>
    <w:rsid w:val="00D45B57"/>
    <w:rsid w:val="00D45D3A"/>
    <w:rsid w:val="00D474C2"/>
    <w:rsid w:val="00D51442"/>
    <w:rsid w:val="00D52A76"/>
    <w:rsid w:val="00D53F09"/>
    <w:rsid w:val="00D54528"/>
    <w:rsid w:val="00D54E50"/>
    <w:rsid w:val="00D550C3"/>
    <w:rsid w:val="00D55143"/>
    <w:rsid w:val="00D57997"/>
    <w:rsid w:val="00D57C58"/>
    <w:rsid w:val="00D57D2D"/>
    <w:rsid w:val="00D60502"/>
    <w:rsid w:val="00D60B15"/>
    <w:rsid w:val="00D60D51"/>
    <w:rsid w:val="00D614D0"/>
    <w:rsid w:val="00D6152A"/>
    <w:rsid w:val="00D6310D"/>
    <w:rsid w:val="00D64F8F"/>
    <w:rsid w:val="00D65158"/>
    <w:rsid w:val="00D669E1"/>
    <w:rsid w:val="00D7048C"/>
    <w:rsid w:val="00D708AC"/>
    <w:rsid w:val="00D70BE0"/>
    <w:rsid w:val="00D731BF"/>
    <w:rsid w:val="00D755AD"/>
    <w:rsid w:val="00D75D74"/>
    <w:rsid w:val="00D77964"/>
    <w:rsid w:val="00D80EB8"/>
    <w:rsid w:val="00D8101F"/>
    <w:rsid w:val="00D81192"/>
    <w:rsid w:val="00D829F8"/>
    <w:rsid w:val="00D82A23"/>
    <w:rsid w:val="00D841EC"/>
    <w:rsid w:val="00D85669"/>
    <w:rsid w:val="00D86533"/>
    <w:rsid w:val="00D86965"/>
    <w:rsid w:val="00D9094E"/>
    <w:rsid w:val="00D90D48"/>
    <w:rsid w:val="00D9148F"/>
    <w:rsid w:val="00D93554"/>
    <w:rsid w:val="00D93734"/>
    <w:rsid w:val="00D93AD8"/>
    <w:rsid w:val="00D94B95"/>
    <w:rsid w:val="00D94DA9"/>
    <w:rsid w:val="00D95486"/>
    <w:rsid w:val="00D95CD1"/>
    <w:rsid w:val="00DA1B79"/>
    <w:rsid w:val="00DA22AC"/>
    <w:rsid w:val="00DA4273"/>
    <w:rsid w:val="00DA4635"/>
    <w:rsid w:val="00DA56D0"/>
    <w:rsid w:val="00DA595F"/>
    <w:rsid w:val="00DA5D08"/>
    <w:rsid w:val="00DB04A1"/>
    <w:rsid w:val="00DB148C"/>
    <w:rsid w:val="00DB190A"/>
    <w:rsid w:val="00DB5203"/>
    <w:rsid w:val="00DB52F1"/>
    <w:rsid w:val="00DB54B7"/>
    <w:rsid w:val="00DB5BAA"/>
    <w:rsid w:val="00DB7CDD"/>
    <w:rsid w:val="00DB7F02"/>
    <w:rsid w:val="00DC05E3"/>
    <w:rsid w:val="00DC07B5"/>
    <w:rsid w:val="00DC0DD7"/>
    <w:rsid w:val="00DC1418"/>
    <w:rsid w:val="00DC19B8"/>
    <w:rsid w:val="00DC20D7"/>
    <w:rsid w:val="00DC3CE3"/>
    <w:rsid w:val="00DC483F"/>
    <w:rsid w:val="00DC53F9"/>
    <w:rsid w:val="00DD0519"/>
    <w:rsid w:val="00DD2196"/>
    <w:rsid w:val="00DD24BF"/>
    <w:rsid w:val="00DD2596"/>
    <w:rsid w:val="00DD2E7C"/>
    <w:rsid w:val="00DD2F97"/>
    <w:rsid w:val="00DD3030"/>
    <w:rsid w:val="00DD3403"/>
    <w:rsid w:val="00DD59CB"/>
    <w:rsid w:val="00DD5C82"/>
    <w:rsid w:val="00DD6494"/>
    <w:rsid w:val="00DD695E"/>
    <w:rsid w:val="00DE0945"/>
    <w:rsid w:val="00DE1772"/>
    <w:rsid w:val="00DE2540"/>
    <w:rsid w:val="00DE2C12"/>
    <w:rsid w:val="00DE4603"/>
    <w:rsid w:val="00DE4C5B"/>
    <w:rsid w:val="00DE54E4"/>
    <w:rsid w:val="00DE6F8D"/>
    <w:rsid w:val="00DF08A4"/>
    <w:rsid w:val="00DF1897"/>
    <w:rsid w:val="00DF2119"/>
    <w:rsid w:val="00DF3FB3"/>
    <w:rsid w:val="00DF43CF"/>
    <w:rsid w:val="00DF48F2"/>
    <w:rsid w:val="00DF607D"/>
    <w:rsid w:val="00DF6E33"/>
    <w:rsid w:val="00DF7DF7"/>
    <w:rsid w:val="00E00EDC"/>
    <w:rsid w:val="00E01DAE"/>
    <w:rsid w:val="00E020A3"/>
    <w:rsid w:val="00E020D0"/>
    <w:rsid w:val="00E025A6"/>
    <w:rsid w:val="00E02E54"/>
    <w:rsid w:val="00E0353B"/>
    <w:rsid w:val="00E038DB"/>
    <w:rsid w:val="00E03CB3"/>
    <w:rsid w:val="00E04145"/>
    <w:rsid w:val="00E04A50"/>
    <w:rsid w:val="00E051D2"/>
    <w:rsid w:val="00E0667A"/>
    <w:rsid w:val="00E07391"/>
    <w:rsid w:val="00E079C0"/>
    <w:rsid w:val="00E10F59"/>
    <w:rsid w:val="00E11952"/>
    <w:rsid w:val="00E11D1C"/>
    <w:rsid w:val="00E11D3A"/>
    <w:rsid w:val="00E12141"/>
    <w:rsid w:val="00E12F29"/>
    <w:rsid w:val="00E178D0"/>
    <w:rsid w:val="00E204E6"/>
    <w:rsid w:val="00E21762"/>
    <w:rsid w:val="00E2308D"/>
    <w:rsid w:val="00E236A1"/>
    <w:rsid w:val="00E23945"/>
    <w:rsid w:val="00E249F0"/>
    <w:rsid w:val="00E24CB0"/>
    <w:rsid w:val="00E25931"/>
    <w:rsid w:val="00E261BC"/>
    <w:rsid w:val="00E26CAB"/>
    <w:rsid w:val="00E2704F"/>
    <w:rsid w:val="00E279B2"/>
    <w:rsid w:val="00E30C2F"/>
    <w:rsid w:val="00E327CA"/>
    <w:rsid w:val="00E33443"/>
    <w:rsid w:val="00E33487"/>
    <w:rsid w:val="00E33EE5"/>
    <w:rsid w:val="00E36EBB"/>
    <w:rsid w:val="00E3736D"/>
    <w:rsid w:val="00E42A09"/>
    <w:rsid w:val="00E42F73"/>
    <w:rsid w:val="00E43AFE"/>
    <w:rsid w:val="00E448E4"/>
    <w:rsid w:val="00E451B7"/>
    <w:rsid w:val="00E45322"/>
    <w:rsid w:val="00E47342"/>
    <w:rsid w:val="00E47478"/>
    <w:rsid w:val="00E4774A"/>
    <w:rsid w:val="00E517A2"/>
    <w:rsid w:val="00E52985"/>
    <w:rsid w:val="00E541F2"/>
    <w:rsid w:val="00E546F4"/>
    <w:rsid w:val="00E5502E"/>
    <w:rsid w:val="00E56636"/>
    <w:rsid w:val="00E56880"/>
    <w:rsid w:val="00E574E3"/>
    <w:rsid w:val="00E60CE1"/>
    <w:rsid w:val="00E63277"/>
    <w:rsid w:val="00E635C7"/>
    <w:rsid w:val="00E63C56"/>
    <w:rsid w:val="00E64B4A"/>
    <w:rsid w:val="00E64EAF"/>
    <w:rsid w:val="00E66D12"/>
    <w:rsid w:val="00E6707B"/>
    <w:rsid w:val="00E67265"/>
    <w:rsid w:val="00E67C28"/>
    <w:rsid w:val="00E67CA1"/>
    <w:rsid w:val="00E705F8"/>
    <w:rsid w:val="00E70B51"/>
    <w:rsid w:val="00E71690"/>
    <w:rsid w:val="00E7341F"/>
    <w:rsid w:val="00E769E4"/>
    <w:rsid w:val="00E77137"/>
    <w:rsid w:val="00E77E1B"/>
    <w:rsid w:val="00E809DB"/>
    <w:rsid w:val="00E80AFF"/>
    <w:rsid w:val="00E81563"/>
    <w:rsid w:val="00E815F9"/>
    <w:rsid w:val="00E83919"/>
    <w:rsid w:val="00E90000"/>
    <w:rsid w:val="00E90F21"/>
    <w:rsid w:val="00E910F4"/>
    <w:rsid w:val="00E944EB"/>
    <w:rsid w:val="00E94BED"/>
    <w:rsid w:val="00E94FBC"/>
    <w:rsid w:val="00E953BC"/>
    <w:rsid w:val="00E954FA"/>
    <w:rsid w:val="00E96AFD"/>
    <w:rsid w:val="00E96D8A"/>
    <w:rsid w:val="00E971DE"/>
    <w:rsid w:val="00EA01D8"/>
    <w:rsid w:val="00EA3A09"/>
    <w:rsid w:val="00EA46C7"/>
    <w:rsid w:val="00EA6060"/>
    <w:rsid w:val="00EA65A5"/>
    <w:rsid w:val="00EA74A5"/>
    <w:rsid w:val="00EA7CE8"/>
    <w:rsid w:val="00EB0659"/>
    <w:rsid w:val="00EB1E4F"/>
    <w:rsid w:val="00EB22FC"/>
    <w:rsid w:val="00EB2D8D"/>
    <w:rsid w:val="00EB3B74"/>
    <w:rsid w:val="00EB58A0"/>
    <w:rsid w:val="00EB69D5"/>
    <w:rsid w:val="00EB6E71"/>
    <w:rsid w:val="00EB7BD6"/>
    <w:rsid w:val="00EC05BB"/>
    <w:rsid w:val="00EC3641"/>
    <w:rsid w:val="00EC395F"/>
    <w:rsid w:val="00EC4982"/>
    <w:rsid w:val="00EC4E4F"/>
    <w:rsid w:val="00EC56DF"/>
    <w:rsid w:val="00EC5CD4"/>
    <w:rsid w:val="00EC5E0C"/>
    <w:rsid w:val="00EC5E2C"/>
    <w:rsid w:val="00ED07D9"/>
    <w:rsid w:val="00ED0923"/>
    <w:rsid w:val="00ED1CD6"/>
    <w:rsid w:val="00ED33C3"/>
    <w:rsid w:val="00ED36BA"/>
    <w:rsid w:val="00ED45E8"/>
    <w:rsid w:val="00ED48EB"/>
    <w:rsid w:val="00ED5CF4"/>
    <w:rsid w:val="00ED735A"/>
    <w:rsid w:val="00ED7C24"/>
    <w:rsid w:val="00EE1932"/>
    <w:rsid w:val="00EE4BCF"/>
    <w:rsid w:val="00EE5556"/>
    <w:rsid w:val="00EE5DF4"/>
    <w:rsid w:val="00EE5FF0"/>
    <w:rsid w:val="00EE62AC"/>
    <w:rsid w:val="00EE6B0D"/>
    <w:rsid w:val="00EE7A36"/>
    <w:rsid w:val="00EF0143"/>
    <w:rsid w:val="00EF2530"/>
    <w:rsid w:val="00EF2A39"/>
    <w:rsid w:val="00EF560D"/>
    <w:rsid w:val="00EF5C6E"/>
    <w:rsid w:val="00EF5F89"/>
    <w:rsid w:val="00EF60FA"/>
    <w:rsid w:val="00F00CAD"/>
    <w:rsid w:val="00F00FBF"/>
    <w:rsid w:val="00F01FA0"/>
    <w:rsid w:val="00F022F6"/>
    <w:rsid w:val="00F030EF"/>
    <w:rsid w:val="00F05102"/>
    <w:rsid w:val="00F07DE4"/>
    <w:rsid w:val="00F10E4F"/>
    <w:rsid w:val="00F10F86"/>
    <w:rsid w:val="00F11396"/>
    <w:rsid w:val="00F11681"/>
    <w:rsid w:val="00F12385"/>
    <w:rsid w:val="00F12CFB"/>
    <w:rsid w:val="00F13206"/>
    <w:rsid w:val="00F1340E"/>
    <w:rsid w:val="00F13D29"/>
    <w:rsid w:val="00F1518D"/>
    <w:rsid w:val="00F158A0"/>
    <w:rsid w:val="00F167AB"/>
    <w:rsid w:val="00F17B81"/>
    <w:rsid w:val="00F207AD"/>
    <w:rsid w:val="00F220AE"/>
    <w:rsid w:val="00F25E3A"/>
    <w:rsid w:val="00F27761"/>
    <w:rsid w:val="00F31819"/>
    <w:rsid w:val="00F31DB9"/>
    <w:rsid w:val="00F32410"/>
    <w:rsid w:val="00F33C02"/>
    <w:rsid w:val="00F361CD"/>
    <w:rsid w:val="00F36CE6"/>
    <w:rsid w:val="00F40E4A"/>
    <w:rsid w:val="00F414FF"/>
    <w:rsid w:val="00F42CFE"/>
    <w:rsid w:val="00F443D2"/>
    <w:rsid w:val="00F45E4C"/>
    <w:rsid w:val="00F47C56"/>
    <w:rsid w:val="00F47DC2"/>
    <w:rsid w:val="00F51C35"/>
    <w:rsid w:val="00F51DFB"/>
    <w:rsid w:val="00F528B1"/>
    <w:rsid w:val="00F54C7E"/>
    <w:rsid w:val="00F5539B"/>
    <w:rsid w:val="00F55732"/>
    <w:rsid w:val="00F56581"/>
    <w:rsid w:val="00F56AC3"/>
    <w:rsid w:val="00F56FCF"/>
    <w:rsid w:val="00F5736B"/>
    <w:rsid w:val="00F57DB5"/>
    <w:rsid w:val="00F609B6"/>
    <w:rsid w:val="00F63946"/>
    <w:rsid w:val="00F64F72"/>
    <w:rsid w:val="00F653D2"/>
    <w:rsid w:val="00F65E1D"/>
    <w:rsid w:val="00F663AE"/>
    <w:rsid w:val="00F664CB"/>
    <w:rsid w:val="00F66F1E"/>
    <w:rsid w:val="00F67353"/>
    <w:rsid w:val="00F7072E"/>
    <w:rsid w:val="00F70B07"/>
    <w:rsid w:val="00F70EA8"/>
    <w:rsid w:val="00F73CA2"/>
    <w:rsid w:val="00F74952"/>
    <w:rsid w:val="00F74C8D"/>
    <w:rsid w:val="00F752E8"/>
    <w:rsid w:val="00F76209"/>
    <w:rsid w:val="00F7620D"/>
    <w:rsid w:val="00F76257"/>
    <w:rsid w:val="00F762EB"/>
    <w:rsid w:val="00F77879"/>
    <w:rsid w:val="00F83F86"/>
    <w:rsid w:val="00F8776C"/>
    <w:rsid w:val="00F8778B"/>
    <w:rsid w:val="00F924B7"/>
    <w:rsid w:val="00F92A65"/>
    <w:rsid w:val="00F941DC"/>
    <w:rsid w:val="00F95E56"/>
    <w:rsid w:val="00F969F1"/>
    <w:rsid w:val="00F9762C"/>
    <w:rsid w:val="00FA015B"/>
    <w:rsid w:val="00FA0F9D"/>
    <w:rsid w:val="00FA10A3"/>
    <w:rsid w:val="00FA198C"/>
    <w:rsid w:val="00FA1BCA"/>
    <w:rsid w:val="00FA1D8B"/>
    <w:rsid w:val="00FA26A0"/>
    <w:rsid w:val="00FA2714"/>
    <w:rsid w:val="00FA2BC4"/>
    <w:rsid w:val="00FA354F"/>
    <w:rsid w:val="00FA53AE"/>
    <w:rsid w:val="00FA5A8A"/>
    <w:rsid w:val="00FA60AC"/>
    <w:rsid w:val="00FA6102"/>
    <w:rsid w:val="00FB04EA"/>
    <w:rsid w:val="00FB11F6"/>
    <w:rsid w:val="00FB1875"/>
    <w:rsid w:val="00FB19D4"/>
    <w:rsid w:val="00FB5384"/>
    <w:rsid w:val="00FB58D5"/>
    <w:rsid w:val="00FB7A21"/>
    <w:rsid w:val="00FB7EF4"/>
    <w:rsid w:val="00FC2005"/>
    <w:rsid w:val="00FC2C51"/>
    <w:rsid w:val="00FC348C"/>
    <w:rsid w:val="00FC4FF4"/>
    <w:rsid w:val="00FC5877"/>
    <w:rsid w:val="00FC621E"/>
    <w:rsid w:val="00FC63F4"/>
    <w:rsid w:val="00FC73CF"/>
    <w:rsid w:val="00FD02D5"/>
    <w:rsid w:val="00FD0CCE"/>
    <w:rsid w:val="00FD12B1"/>
    <w:rsid w:val="00FD428A"/>
    <w:rsid w:val="00FD43D5"/>
    <w:rsid w:val="00FD6EA9"/>
    <w:rsid w:val="00FE15D8"/>
    <w:rsid w:val="00FE2AF6"/>
    <w:rsid w:val="00FE4CD0"/>
    <w:rsid w:val="00FE530E"/>
    <w:rsid w:val="00FE5B0E"/>
    <w:rsid w:val="00FE62E0"/>
    <w:rsid w:val="00FE7A4D"/>
    <w:rsid w:val="00FF2725"/>
    <w:rsid w:val="00FF3200"/>
    <w:rsid w:val="00FF4BBE"/>
    <w:rsid w:val="00FF64DA"/>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AA5D03"/>
  <w15:chartTrackingRefBased/>
  <w15:docId w15:val="{41269BDE-1C21-4D5D-B1EE-29F1364582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N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91DF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91DF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91DF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91DF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91DF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91DF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91DF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91DF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91DF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91DF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91DF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91DF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91DF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91DF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91DF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91DF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91DF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91DFE"/>
    <w:rPr>
      <w:rFonts w:eastAsiaTheme="majorEastAsia" w:cstheme="majorBidi"/>
      <w:color w:val="272727" w:themeColor="text1" w:themeTint="D8"/>
    </w:rPr>
  </w:style>
  <w:style w:type="paragraph" w:styleId="Title">
    <w:name w:val="Title"/>
    <w:basedOn w:val="Normal"/>
    <w:next w:val="Normal"/>
    <w:link w:val="TitleChar"/>
    <w:uiPriority w:val="10"/>
    <w:qFormat/>
    <w:rsid w:val="00091DF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91DF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91DF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91DF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91DFE"/>
    <w:pPr>
      <w:spacing w:before="160"/>
      <w:jc w:val="center"/>
    </w:pPr>
    <w:rPr>
      <w:i/>
      <w:iCs/>
      <w:color w:val="404040" w:themeColor="text1" w:themeTint="BF"/>
    </w:rPr>
  </w:style>
  <w:style w:type="character" w:customStyle="1" w:styleId="QuoteChar">
    <w:name w:val="Quote Char"/>
    <w:basedOn w:val="DefaultParagraphFont"/>
    <w:link w:val="Quote"/>
    <w:uiPriority w:val="29"/>
    <w:rsid w:val="00091DFE"/>
    <w:rPr>
      <w:i/>
      <w:iCs/>
      <w:color w:val="404040" w:themeColor="text1" w:themeTint="BF"/>
    </w:rPr>
  </w:style>
  <w:style w:type="paragraph" w:styleId="ListParagraph">
    <w:name w:val="List Paragraph"/>
    <w:basedOn w:val="Normal"/>
    <w:uiPriority w:val="34"/>
    <w:qFormat/>
    <w:rsid w:val="00091DFE"/>
    <w:pPr>
      <w:ind w:left="720"/>
      <w:contextualSpacing/>
    </w:pPr>
  </w:style>
  <w:style w:type="character" w:styleId="IntenseEmphasis">
    <w:name w:val="Intense Emphasis"/>
    <w:basedOn w:val="DefaultParagraphFont"/>
    <w:uiPriority w:val="21"/>
    <w:qFormat/>
    <w:rsid w:val="00091DFE"/>
    <w:rPr>
      <w:i/>
      <w:iCs/>
      <w:color w:val="0F4761" w:themeColor="accent1" w:themeShade="BF"/>
    </w:rPr>
  </w:style>
  <w:style w:type="paragraph" w:styleId="IntenseQuote">
    <w:name w:val="Intense Quote"/>
    <w:basedOn w:val="Normal"/>
    <w:next w:val="Normal"/>
    <w:link w:val="IntenseQuoteChar"/>
    <w:uiPriority w:val="30"/>
    <w:qFormat/>
    <w:rsid w:val="00091DF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91DFE"/>
    <w:rPr>
      <w:i/>
      <w:iCs/>
      <w:color w:val="0F4761" w:themeColor="accent1" w:themeShade="BF"/>
    </w:rPr>
  </w:style>
  <w:style w:type="character" w:styleId="IntenseReference">
    <w:name w:val="Intense Reference"/>
    <w:basedOn w:val="DefaultParagraphFont"/>
    <w:uiPriority w:val="32"/>
    <w:qFormat/>
    <w:rsid w:val="00091DFE"/>
    <w:rPr>
      <w:b/>
      <w:bCs/>
      <w:smallCaps/>
      <w:color w:val="0F4761" w:themeColor="accent1" w:themeShade="BF"/>
      <w:spacing w:val="5"/>
    </w:rPr>
  </w:style>
  <w:style w:type="paragraph" w:customStyle="1" w:styleId="Default">
    <w:name w:val="Default"/>
    <w:rsid w:val="008B1E86"/>
    <w:pPr>
      <w:autoSpaceDE w:val="0"/>
      <w:autoSpaceDN w:val="0"/>
      <w:adjustRightInd w:val="0"/>
      <w:spacing w:after="0" w:line="240" w:lineRule="auto"/>
    </w:pPr>
    <w:rPr>
      <w:rFonts w:ascii="Times New Roman" w:hAnsi="Times New Roman" w:cs="Times New Roman"/>
      <w:color w:val="000000"/>
      <w:kern w:val="0"/>
      <w:sz w:val="24"/>
      <w:szCs w:val="24"/>
    </w:rPr>
  </w:style>
  <w:style w:type="character" w:styleId="Hyperlink">
    <w:name w:val="Hyperlink"/>
    <w:basedOn w:val="DefaultParagraphFont"/>
    <w:uiPriority w:val="99"/>
    <w:unhideWhenUsed/>
    <w:rsid w:val="00514649"/>
    <w:rPr>
      <w:color w:val="467886" w:themeColor="hyperlink"/>
      <w:u w:val="single"/>
    </w:rPr>
  </w:style>
  <w:style w:type="character" w:styleId="UnresolvedMention">
    <w:name w:val="Unresolved Mention"/>
    <w:basedOn w:val="DefaultParagraphFont"/>
    <w:uiPriority w:val="99"/>
    <w:semiHidden/>
    <w:unhideWhenUsed/>
    <w:rsid w:val="00514649"/>
    <w:rPr>
      <w:color w:val="605E5C"/>
      <w:shd w:val="clear" w:color="auto" w:fill="E1DFDD"/>
    </w:rPr>
  </w:style>
  <w:style w:type="paragraph" w:styleId="Revision">
    <w:name w:val="Revision"/>
    <w:hidden/>
    <w:uiPriority w:val="99"/>
    <w:semiHidden/>
    <w:rsid w:val="006D5C63"/>
    <w:pPr>
      <w:spacing w:after="0" w:line="240" w:lineRule="auto"/>
    </w:pPr>
  </w:style>
  <w:style w:type="character" w:styleId="CommentReference">
    <w:name w:val="annotation reference"/>
    <w:basedOn w:val="DefaultParagraphFont"/>
    <w:uiPriority w:val="99"/>
    <w:semiHidden/>
    <w:unhideWhenUsed/>
    <w:rsid w:val="006D5C63"/>
    <w:rPr>
      <w:sz w:val="16"/>
      <w:szCs w:val="16"/>
    </w:rPr>
  </w:style>
  <w:style w:type="paragraph" w:styleId="CommentText">
    <w:name w:val="annotation text"/>
    <w:basedOn w:val="Normal"/>
    <w:link w:val="CommentTextChar"/>
    <w:uiPriority w:val="99"/>
    <w:semiHidden/>
    <w:unhideWhenUsed/>
    <w:rsid w:val="006D5C63"/>
    <w:pPr>
      <w:spacing w:line="240" w:lineRule="auto"/>
    </w:pPr>
    <w:rPr>
      <w:sz w:val="20"/>
      <w:szCs w:val="20"/>
    </w:rPr>
  </w:style>
  <w:style w:type="character" w:customStyle="1" w:styleId="CommentTextChar">
    <w:name w:val="Comment Text Char"/>
    <w:basedOn w:val="DefaultParagraphFont"/>
    <w:link w:val="CommentText"/>
    <w:uiPriority w:val="99"/>
    <w:semiHidden/>
    <w:rsid w:val="006D5C63"/>
    <w:rPr>
      <w:sz w:val="20"/>
      <w:szCs w:val="20"/>
    </w:rPr>
  </w:style>
  <w:style w:type="paragraph" w:styleId="CommentSubject">
    <w:name w:val="annotation subject"/>
    <w:basedOn w:val="CommentText"/>
    <w:next w:val="CommentText"/>
    <w:link w:val="CommentSubjectChar"/>
    <w:uiPriority w:val="99"/>
    <w:semiHidden/>
    <w:unhideWhenUsed/>
    <w:rsid w:val="006D5C63"/>
    <w:rPr>
      <w:b/>
      <w:bCs/>
    </w:rPr>
  </w:style>
  <w:style w:type="character" w:customStyle="1" w:styleId="CommentSubjectChar">
    <w:name w:val="Comment Subject Char"/>
    <w:basedOn w:val="CommentTextChar"/>
    <w:link w:val="CommentSubject"/>
    <w:uiPriority w:val="99"/>
    <w:semiHidden/>
    <w:rsid w:val="006D5C6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merald.com/insight/search?q=Dipendra%20Singh" TargetMode="External"/><Relationship Id="rId3" Type="http://schemas.openxmlformats.org/officeDocument/2006/relationships/styles" Target="styles.xml"/><Relationship Id="rId7" Type="http://schemas.openxmlformats.org/officeDocument/2006/relationships/hyperlink" Target="https://www.emerald.com/insight/search?q=Abid%20Ismail"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emerald.com/insight/search?q=Ranjit%20Singh"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doi.org/10.1108/JHTI-05-2020-0092" TargetMode="External"/><Relationship Id="rId4" Type="http://schemas.openxmlformats.org/officeDocument/2006/relationships/settings" Target="settings.xml"/><Relationship Id="rId9" Type="http://schemas.openxmlformats.org/officeDocument/2006/relationships/hyperlink" Target="https://www.emerald.com/insight/publication/issn/2514-979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E5D36E-D70E-426E-8656-33FADE4F51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28</Pages>
  <Words>15472</Words>
  <Characters>88191</Characters>
  <Application>Microsoft Office Word</Application>
  <DocSecurity>0</DocSecurity>
  <Lines>734</Lines>
  <Paragraphs>206</Paragraphs>
  <ScaleCrop>false</ScaleCrop>
  <HeadingPairs>
    <vt:vector size="2" baseType="variant">
      <vt:variant>
        <vt:lpstr>Title</vt:lpstr>
      </vt:variant>
      <vt:variant>
        <vt:i4>1</vt:i4>
      </vt:variant>
    </vt:vector>
  </HeadingPairs>
  <TitlesOfParts>
    <vt:vector size="1" baseType="lpstr">
      <vt:lpstr/>
    </vt:vector>
  </TitlesOfParts>
  <Company>Auckland University of Technology</Company>
  <LinksUpToDate>false</LinksUpToDate>
  <CharactersWithSpaces>103457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McIntosh</dc:creator>
  <cp:keywords/>
  <dc:description/>
  <cp:lastModifiedBy>Alison McIntosh</cp:lastModifiedBy>
  <cp:revision>3</cp:revision>
  <dcterms:created xsi:type="dcterms:W3CDTF">2024-11-13T04:01:00Z</dcterms:created>
  <dcterms:modified xsi:type="dcterms:W3CDTF">2024-11-13T04:03:00Z</dcterms:modified>
</cp:coreProperties>
</file>